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98A" w:rsidRPr="002D498A" w:rsidRDefault="002D498A" w:rsidP="002D498A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9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казённое образовательное учреждение</w:t>
      </w:r>
    </w:p>
    <w:p w:rsidR="002D498A" w:rsidRPr="002D498A" w:rsidRDefault="002D498A" w:rsidP="002D498A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98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№ 16</w:t>
      </w:r>
    </w:p>
    <w:p w:rsidR="002D498A" w:rsidRPr="002D498A" w:rsidRDefault="002D498A" w:rsidP="002D498A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Болотного </w:t>
      </w:r>
      <w:proofErr w:type="spellStart"/>
      <w:r w:rsidRPr="002D498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Болотнинского</w:t>
      </w:r>
      <w:proofErr w:type="spellEnd"/>
      <w:r w:rsidRPr="002D4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</w:t>
      </w:r>
    </w:p>
    <w:p w:rsidR="002D498A" w:rsidRDefault="002D498A">
      <w:pPr>
        <w:rPr>
          <w:b/>
          <w:sz w:val="32"/>
          <w:szCs w:val="32"/>
        </w:rPr>
      </w:pPr>
    </w:p>
    <w:p w:rsidR="002D498A" w:rsidRDefault="002D498A">
      <w:pPr>
        <w:rPr>
          <w:b/>
          <w:sz w:val="32"/>
          <w:szCs w:val="32"/>
        </w:rPr>
      </w:pPr>
    </w:p>
    <w:p w:rsidR="002D498A" w:rsidRDefault="002D498A">
      <w:pPr>
        <w:rPr>
          <w:b/>
          <w:sz w:val="32"/>
          <w:szCs w:val="32"/>
        </w:rPr>
      </w:pPr>
    </w:p>
    <w:p w:rsidR="002D498A" w:rsidRDefault="002D498A">
      <w:pPr>
        <w:rPr>
          <w:b/>
          <w:sz w:val="32"/>
          <w:szCs w:val="32"/>
        </w:rPr>
      </w:pPr>
    </w:p>
    <w:p w:rsidR="002D498A" w:rsidRDefault="002D498A">
      <w:pPr>
        <w:rPr>
          <w:b/>
          <w:sz w:val="32"/>
          <w:szCs w:val="32"/>
        </w:rPr>
      </w:pPr>
    </w:p>
    <w:p w:rsidR="009F54B6" w:rsidRDefault="002D498A" w:rsidP="009F54B6">
      <w:pPr>
        <w:jc w:val="center"/>
        <w:rPr>
          <w:rFonts w:ascii="Times New Roman" w:hAnsi="Times New Roman" w:cs="Times New Roman"/>
          <w:sz w:val="56"/>
          <w:szCs w:val="56"/>
        </w:rPr>
      </w:pPr>
      <w:r w:rsidRPr="002D498A">
        <w:rPr>
          <w:rFonts w:ascii="Times New Roman" w:hAnsi="Times New Roman" w:cs="Times New Roman"/>
          <w:sz w:val="56"/>
          <w:szCs w:val="56"/>
        </w:rPr>
        <w:t>ДОКЛАД</w:t>
      </w:r>
    </w:p>
    <w:p w:rsidR="009F54B6" w:rsidRPr="009F54B6" w:rsidRDefault="002D498A" w:rsidP="009F54B6">
      <w:pPr>
        <w:jc w:val="center"/>
        <w:rPr>
          <w:rFonts w:ascii="Times New Roman" w:hAnsi="Times New Roman" w:cs="Times New Roman"/>
          <w:sz w:val="56"/>
          <w:szCs w:val="56"/>
        </w:rPr>
      </w:pPr>
      <w:r w:rsidRPr="002D498A">
        <w:rPr>
          <w:rFonts w:ascii="Times New Roman" w:hAnsi="Times New Roman" w:cs="Times New Roman"/>
          <w:sz w:val="32"/>
          <w:szCs w:val="32"/>
        </w:rPr>
        <w:t>на тему: «</w:t>
      </w:r>
      <w:r w:rsidR="009F54B6" w:rsidRPr="009F54B6">
        <w:rPr>
          <w:rFonts w:ascii="Times New Roman" w:hAnsi="Times New Roman" w:cs="Times New Roman"/>
          <w:sz w:val="36"/>
          <w:szCs w:val="36"/>
        </w:rPr>
        <w:t xml:space="preserve">Деятельность </w:t>
      </w:r>
    </w:p>
    <w:p w:rsidR="009F54B6" w:rsidRDefault="009F54B6" w:rsidP="009F54B6">
      <w:pPr>
        <w:jc w:val="center"/>
        <w:rPr>
          <w:rFonts w:ascii="Times New Roman" w:hAnsi="Times New Roman" w:cs="Times New Roman"/>
          <w:sz w:val="36"/>
          <w:szCs w:val="36"/>
        </w:rPr>
      </w:pPr>
      <w:r w:rsidRPr="009F54B6">
        <w:rPr>
          <w:rFonts w:ascii="Times New Roman" w:hAnsi="Times New Roman" w:cs="Times New Roman"/>
          <w:sz w:val="36"/>
          <w:szCs w:val="36"/>
        </w:rPr>
        <w:t>педагога-психолога в пр</w:t>
      </w:r>
      <w:r>
        <w:rPr>
          <w:rFonts w:ascii="Times New Roman" w:hAnsi="Times New Roman" w:cs="Times New Roman"/>
          <w:sz w:val="36"/>
          <w:szCs w:val="36"/>
        </w:rPr>
        <w:t xml:space="preserve">оцессе </w:t>
      </w:r>
      <w:r w:rsidRPr="009F54B6">
        <w:rPr>
          <w:rFonts w:ascii="Times New Roman" w:hAnsi="Times New Roman" w:cs="Times New Roman"/>
          <w:sz w:val="36"/>
          <w:szCs w:val="36"/>
        </w:rPr>
        <w:t>формирования</w:t>
      </w:r>
    </w:p>
    <w:p w:rsidR="00690EED" w:rsidRDefault="009F54B6" w:rsidP="009F54B6">
      <w:pPr>
        <w:jc w:val="center"/>
        <w:rPr>
          <w:rFonts w:ascii="Times New Roman" w:hAnsi="Times New Roman" w:cs="Times New Roman"/>
          <w:sz w:val="36"/>
          <w:szCs w:val="36"/>
        </w:rPr>
      </w:pPr>
      <w:r w:rsidRPr="009F54B6">
        <w:rPr>
          <w:rFonts w:ascii="Times New Roman" w:hAnsi="Times New Roman" w:cs="Times New Roman"/>
          <w:sz w:val="36"/>
          <w:szCs w:val="36"/>
        </w:rPr>
        <w:t xml:space="preserve"> чита</w:t>
      </w:r>
      <w:r w:rsidR="00690EED">
        <w:rPr>
          <w:rFonts w:ascii="Times New Roman" w:hAnsi="Times New Roman" w:cs="Times New Roman"/>
          <w:sz w:val="36"/>
          <w:szCs w:val="36"/>
        </w:rPr>
        <w:t>тельской грамотности</w:t>
      </w:r>
      <w:r w:rsidR="009D7070">
        <w:rPr>
          <w:rFonts w:ascii="Times New Roman" w:hAnsi="Times New Roman" w:cs="Times New Roman"/>
          <w:sz w:val="36"/>
          <w:szCs w:val="36"/>
        </w:rPr>
        <w:t xml:space="preserve"> и </w:t>
      </w:r>
      <w:r w:rsidR="00690EED">
        <w:rPr>
          <w:rFonts w:ascii="Times New Roman" w:hAnsi="Times New Roman" w:cs="Times New Roman"/>
          <w:sz w:val="36"/>
          <w:szCs w:val="36"/>
        </w:rPr>
        <w:t xml:space="preserve">духовно-нравственной </w:t>
      </w:r>
    </w:p>
    <w:p w:rsidR="00287C62" w:rsidRPr="009F54B6" w:rsidRDefault="00690EED" w:rsidP="009F54B6">
      <w:pPr>
        <w:jc w:val="center"/>
        <w:rPr>
          <w:b/>
          <w:i/>
          <w:sz w:val="72"/>
          <w:szCs w:val="72"/>
        </w:rPr>
      </w:pPr>
      <w:r>
        <w:rPr>
          <w:rFonts w:ascii="Times New Roman" w:hAnsi="Times New Roman" w:cs="Times New Roman"/>
          <w:sz w:val="36"/>
          <w:szCs w:val="36"/>
        </w:rPr>
        <w:t>воспитанности</w:t>
      </w:r>
      <w:r w:rsidRPr="00690EED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о</w:t>
      </w:r>
      <w:r w:rsidRPr="009F54B6">
        <w:rPr>
          <w:rFonts w:ascii="Times New Roman" w:hAnsi="Times New Roman" w:cs="Times New Roman"/>
          <w:sz w:val="36"/>
          <w:szCs w:val="36"/>
        </w:rPr>
        <w:t>бучающихся</w:t>
      </w:r>
      <w:r w:rsidR="002D498A" w:rsidRPr="002D498A">
        <w:rPr>
          <w:rFonts w:ascii="Times New Roman" w:hAnsi="Times New Roman" w:cs="Times New Roman"/>
          <w:sz w:val="32"/>
          <w:szCs w:val="32"/>
        </w:rPr>
        <w:t>»</w:t>
      </w: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D498A" w:rsidRPr="002D498A" w:rsidRDefault="002D498A" w:rsidP="00690EED">
      <w:pPr>
        <w:rPr>
          <w:rFonts w:ascii="Times New Roman" w:hAnsi="Times New Roman" w:cs="Times New Roman"/>
          <w:sz w:val="32"/>
          <w:szCs w:val="32"/>
        </w:rPr>
      </w:pP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2D498A">
        <w:rPr>
          <w:rFonts w:ascii="Times New Roman" w:hAnsi="Times New Roman" w:cs="Times New Roman"/>
          <w:sz w:val="28"/>
          <w:szCs w:val="28"/>
        </w:rPr>
        <w:t xml:space="preserve">Подготовил педагог-психолог: </w:t>
      </w:r>
    </w:p>
    <w:p w:rsidR="002D498A" w:rsidRPr="002D498A" w:rsidRDefault="002D498A" w:rsidP="002D498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Карельская Людмила Викторовна</w:t>
      </w:r>
    </w:p>
    <w:p w:rsidR="002D498A" w:rsidRDefault="002D498A" w:rsidP="002D498A">
      <w:pPr>
        <w:jc w:val="center"/>
        <w:rPr>
          <w:sz w:val="32"/>
          <w:szCs w:val="32"/>
        </w:rPr>
      </w:pPr>
    </w:p>
    <w:p w:rsidR="002D498A" w:rsidRDefault="002D498A" w:rsidP="002D498A">
      <w:pPr>
        <w:jc w:val="center"/>
        <w:rPr>
          <w:sz w:val="32"/>
          <w:szCs w:val="32"/>
        </w:rPr>
      </w:pPr>
    </w:p>
    <w:p w:rsidR="002D498A" w:rsidRPr="002D498A" w:rsidRDefault="002D498A" w:rsidP="002D498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Pr="002D498A">
        <w:rPr>
          <w:rFonts w:ascii="Times New Roman" w:hAnsi="Times New Roman" w:cs="Times New Roman"/>
          <w:sz w:val="28"/>
          <w:szCs w:val="28"/>
        </w:rPr>
        <w:t>.Болотное</w:t>
      </w:r>
      <w:proofErr w:type="spellEnd"/>
      <w:r w:rsidRPr="002D49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98A">
        <w:rPr>
          <w:rFonts w:ascii="Times New Roman" w:hAnsi="Times New Roman" w:cs="Times New Roman"/>
          <w:sz w:val="28"/>
          <w:szCs w:val="28"/>
        </w:rPr>
        <w:t>2025</w:t>
      </w:r>
      <w:proofErr w:type="gramEnd"/>
    </w:p>
    <w:p w:rsidR="00624573" w:rsidRDefault="00624573" w:rsidP="007E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Приоритетной целью образования в современной школе является развитие личности, готовой к взаимодействию с </w:t>
      </w:r>
      <w:r w:rsidR="009A2E2B">
        <w:rPr>
          <w:rFonts w:ascii="Times New Roman" w:hAnsi="Times New Roman" w:cs="Times New Roman"/>
          <w:sz w:val="28"/>
          <w:szCs w:val="28"/>
        </w:rPr>
        <w:t>окружающим миром, к самообразов</w:t>
      </w:r>
      <w:r>
        <w:rPr>
          <w:rFonts w:ascii="Times New Roman" w:hAnsi="Times New Roman" w:cs="Times New Roman"/>
          <w:sz w:val="28"/>
          <w:szCs w:val="28"/>
        </w:rPr>
        <w:t xml:space="preserve">анию и саморазвитию. Особое значение формирование читательской грамотности приобретает сегодня, когда ситуация в области чтения напряжена: время на чтение постоянно сокращается, круг чтения сужается, литературные вкусы делаются более примитивными, поэтому педагогу нужно ясно осознавать, что без привлечения к чтению, без формирования уважения, любви к книге, тяге к чтению, без сознательного чтения как труда и творчества, невозможно формирование читательской информационной культуры. </w:t>
      </w:r>
    </w:p>
    <w:p w:rsidR="007E5F53" w:rsidRDefault="007E5F53" w:rsidP="007E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Словосочетание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«читательская грамотность» </w:t>
      </w:r>
      <w:r>
        <w:rPr>
          <w:rFonts w:ascii="Times New Roman" w:hAnsi="Times New Roman" w:cs="Times New Roman"/>
          <w:sz w:val="28"/>
          <w:szCs w:val="28"/>
        </w:rPr>
        <w:t>появилось в контексте</w:t>
      </w:r>
    </w:p>
    <w:p w:rsidR="007E5F53" w:rsidRDefault="007E5F53" w:rsidP="007E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международного тестирования в 1991 г. </w:t>
      </w:r>
    </w:p>
    <w:p w:rsidR="007E5F53" w:rsidRDefault="007E5F53" w:rsidP="007E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Читательская грамотность –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</w:t>
      </w:r>
      <w:r w:rsidR="00C875CC">
        <w:rPr>
          <w:rFonts w:ascii="Times New Roman" w:hAnsi="Times New Roman" w:cs="Times New Roman"/>
          <w:sz w:val="28"/>
          <w:szCs w:val="28"/>
        </w:rPr>
        <w:t>в социальной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268A" w:rsidRDefault="003F268A" w:rsidP="007E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Уметь читать в широком смысле этого слова</w:t>
      </w:r>
      <w:r w:rsidR="00091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091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значит «…извлечь из мёртвой буквы живой смысл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091AC3">
        <w:rPr>
          <w:rFonts w:ascii="Times New Roman" w:hAnsi="Times New Roman" w:cs="Times New Roman"/>
          <w:sz w:val="28"/>
          <w:szCs w:val="28"/>
        </w:rPr>
        <w:t xml:space="preserve"> - говорил великий педагог </w:t>
      </w:r>
      <w:proofErr w:type="spellStart"/>
      <w:r w:rsidR="00091AC3">
        <w:rPr>
          <w:rFonts w:ascii="Times New Roman" w:hAnsi="Times New Roman" w:cs="Times New Roman"/>
          <w:sz w:val="28"/>
          <w:szCs w:val="28"/>
        </w:rPr>
        <w:t>К.Д.</w:t>
      </w:r>
      <w:r>
        <w:rPr>
          <w:rFonts w:ascii="Times New Roman" w:hAnsi="Times New Roman" w:cs="Times New Roman"/>
          <w:sz w:val="28"/>
          <w:szCs w:val="28"/>
        </w:rPr>
        <w:t>Ушинский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Читать – это ещё ничего не значит, </w:t>
      </w:r>
      <w:r w:rsidR="00DD1FDE">
        <w:rPr>
          <w:rFonts w:ascii="Times New Roman" w:hAnsi="Times New Roman" w:cs="Times New Roman"/>
          <w:sz w:val="28"/>
          <w:szCs w:val="28"/>
        </w:rPr>
        <w:t xml:space="preserve">а вот, </w:t>
      </w:r>
      <w:r>
        <w:rPr>
          <w:rFonts w:ascii="Times New Roman" w:hAnsi="Times New Roman" w:cs="Times New Roman"/>
          <w:sz w:val="28"/>
          <w:szCs w:val="28"/>
        </w:rPr>
        <w:t>что читать и как понимать прочитанное – вот в чём главное».</w:t>
      </w:r>
      <w:r w:rsidR="00091AC3">
        <w:rPr>
          <w:rFonts w:ascii="Times New Roman" w:hAnsi="Times New Roman" w:cs="Times New Roman"/>
          <w:sz w:val="28"/>
          <w:szCs w:val="28"/>
        </w:rPr>
        <w:t xml:space="preserve"> Чтение – это процесс восприятия и смысловой переработки (понимания) письменной речи, процесс коммуникации с помощью речи.</w:t>
      </w:r>
    </w:p>
    <w:p w:rsidR="007E5F53" w:rsidRPr="00B928EB" w:rsidRDefault="007E5F53" w:rsidP="007E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28EB">
        <w:rPr>
          <w:rFonts w:ascii="Times New Roman" w:hAnsi="Times New Roman" w:cs="Times New Roman"/>
          <w:sz w:val="28"/>
          <w:szCs w:val="28"/>
        </w:rPr>
        <w:t>Раскрыв понятие «читательская грамотность», можно сделать вывод, что для</w:t>
      </w:r>
    </w:p>
    <w:p w:rsidR="007E5F53" w:rsidRPr="00B928EB" w:rsidRDefault="007E5F53" w:rsidP="007E5F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28EB">
        <w:rPr>
          <w:rFonts w:ascii="Times New Roman" w:hAnsi="Times New Roman" w:cs="Times New Roman"/>
          <w:sz w:val="28"/>
          <w:szCs w:val="28"/>
        </w:rPr>
        <w:t xml:space="preserve">того, чтобы опереться на чтение как на основной вид учебной деятельности в школе, </w:t>
      </w:r>
      <w:r w:rsidR="00B928EB" w:rsidRPr="00B928EB">
        <w:rPr>
          <w:rFonts w:ascii="Times New Roman" w:hAnsi="Times New Roman" w:cs="Times New Roman"/>
          <w:sz w:val="28"/>
          <w:szCs w:val="28"/>
        </w:rPr>
        <w:t>у выпускников</w:t>
      </w:r>
      <w:r w:rsidRPr="00B928EB">
        <w:rPr>
          <w:rFonts w:ascii="Times New Roman" w:hAnsi="Times New Roman" w:cs="Times New Roman"/>
          <w:sz w:val="28"/>
          <w:szCs w:val="28"/>
        </w:rPr>
        <w:t xml:space="preserve"> должны быть сформированы специальные читательские умения, которые необходимы для полноценной работы с текстами.</w:t>
      </w:r>
    </w:p>
    <w:p w:rsidR="006404A4" w:rsidRDefault="00414E4D" w:rsidP="006404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28EB">
        <w:rPr>
          <w:rFonts w:ascii="Times New Roman" w:hAnsi="Times New Roman" w:cs="Times New Roman"/>
          <w:sz w:val="28"/>
          <w:szCs w:val="28"/>
        </w:rPr>
        <w:t>П</w:t>
      </w:r>
      <w:r w:rsidR="007E5F53" w:rsidRPr="00B928EB">
        <w:rPr>
          <w:rFonts w:ascii="Times New Roman" w:hAnsi="Times New Roman" w:cs="Times New Roman"/>
          <w:sz w:val="28"/>
          <w:szCs w:val="28"/>
        </w:rPr>
        <w:t>едагог-п</w:t>
      </w:r>
      <w:r w:rsidRPr="00B928EB">
        <w:rPr>
          <w:rFonts w:ascii="Times New Roman" w:hAnsi="Times New Roman" w:cs="Times New Roman"/>
          <w:sz w:val="28"/>
          <w:szCs w:val="28"/>
        </w:rPr>
        <w:t xml:space="preserve">сихолог </w:t>
      </w:r>
      <w:r w:rsidR="007E5F53" w:rsidRPr="00B928EB">
        <w:rPr>
          <w:rFonts w:ascii="Times New Roman" w:hAnsi="Times New Roman" w:cs="Times New Roman"/>
          <w:sz w:val="28"/>
          <w:szCs w:val="28"/>
        </w:rPr>
        <w:t xml:space="preserve">способствует развитию </w:t>
      </w:r>
      <w:r w:rsidR="00B928EB" w:rsidRPr="00B928EB">
        <w:rPr>
          <w:rFonts w:ascii="Times New Roman" w:hAnsi="Times New Roman" w:cs="Times New Roman"/>
          <w:sz w:val="28"/>
          <w:szCs w:val="28"/>
        </w:rPr>
        <w:t>«читательской грамотности</w:t>
      </w:r>
      <w:r w:rsidR="007E5F53" w:rsidRPr="00B928EB">
        <w:rPr>
          <w:rFonts w:ascii="Times New Roman" w:hAnsi="Times New Roman" w:cs="Times New Roman"/>
          <w:sz w:val="28"/>
          <w:szCs w:val="28"/>
        </w:rPr>
        <w:t xml:space="preserve">» </w:t>
      </w:r>
      <w:r w:rsidRPr="00B928EB">
        <w:rPr>
          <w:rFonts w:ascii="Times New Roman" w:hAnsi="Times New Roman" w:cs="Times New Roman"/>
          <w:sz w:val="28"/>
          <w:szCs w:val="28"/>
        </w:rPr>
        <w:t xml:space="preserve">у детей по средствам бесед, игр, заданий, </w:t>
      </w:r>
      <w:proofErr w:type="spellStart"/>
      <w:r w:rsidRPr="00B928EB">
        <w:rPr>
          <w:rFonts w:ascii="Times New Roman" w:hAnsi="Times New Roman" w:cs="Times New Roman"/>
          <w:sz w:val="28"/>
          <w:szCs w:val="28"/>
        </w:rPr>
        <w:t>тренинговых</w:t>
      </w:r>
      <w:proofErr w:type="spellEnd"/>
      <w:r w:rsidRPr="00B928EB">
        <w:rPr>
          <w:rFonts w:ascii="Times New Roman" w:hAnsi="Times New Roman" w:cs="Times New Roman"/>
          <w:sz w:val="28"/>
          <w:szCs w:val="28"/>
        </w:rPr>
        <w:t xml:space="preserve"> упражнений, н</w:t>
      </w:r>
      <w:r w:rsidR="004208C8">
        <w:rPr>
          <w:rFonts w:ascii="Times New Roman" w:hAnsi="Times New Roman" w:cs="Times New Roman"/>
          <w:sz w:val="28"/>
          <w:szCs w:val="28"/>
        </w:rPr>
        <w:t>а понимание прочитанного текста;</w:t>
      </w:r>
      <w:r w:rsidRPr="00B928EB">
        <w:rPr>
          <w:rFonts w:ascii="Times New Roman" w:hAnsi="Times New Roman" w:cs="Times New Roman"/>
          <w:sz w:val="28"/>
          <w:szCs w:val="28"/>
        </w:rPr>
        <w:t xml:space="preserve"> понимание смысла</w:t>
      </w:r>
      <w:r w:rsidR="00B928EB" w:rsidRPr="00B928EB">
        <w:rPr>
          <w:rFonts w:ascii="Times New Roman" w:hAnsi="Times New Roman" w:cs="Times New Roman"/>
          <w:sz w:val="28"/>
          <w:szCs w:val="28"/>
        </w:rPr>
        <w:t>,</w:t>
      </w:r>
      <w:r w:rsidR="004208C8">
        <w:rPr>
          <w:rFonts w:ascii="Times New Roman" w:hAnsi="Times New Roman" w:cs="Times New Roman"/>
          <w:sz w:val="28"/>
          <w:szCs w:val="28"/>
        </w:rPr>
        <w:t xml:space="preserve"> сказанного собеседником;</w:t>
      </w:r>
      <w:r w:rsidRPr="00B928EB">
        <w:rPr>
          <w:rFonts w:ascii="Times New Roman" w:hAnsi="Times New Roman" w:cs="Times New Roman"/>
          <w:sz w:val="28"/>
          <w:szCs w:val="28"/>
        </w:rPr>
        <w:t xml:space="preserve"> на умение выражать свои мысли. Развитая богатая речь с широким словарным запасом </w:t>
      </w:r>
      <w:r w:rsidR="007E5F53" w:rsidRPr="00B928EB">
        <w:rPr>
          <w:rFonts w:ascii="Times New Roman" w:hAnsi="Times New Roman" w:cs="Times New Roman"/>
          <w:sz w:val="28"/>
          <w:szCs w:val="28"/>
        </w:rPr>
        <w:t>помогает подростку в сложных ситуациях</w:t>
      </w:r>
      <w:r w:rsidRPr="00B928EB">
        <w:rPr>
          <w:rFonts w:ascii="Times New Roman" w:hAnsi="Times New Roman" w:cs="Times New Roman"/>
          <w:sz w:val="28"/>
          <w:szCs w:val="28"/>
        </w:rPr>
        <w:t>.</w:t>
      </w:r>
      <w:r w:rsidR="007E5F53" w:rsidRPr="00B928EB">
        <w:rPr>
          <w:rFonts w:ascii="Times New Roman" w:hAnsi="Times New Roman" w:cs="Times New Roman"/>
          <w:sz w:val="28"/>
          <w:szCs w:val="28"/>
        </w:rPr>
        <w:t xml:space="preserve"> А уметь пользоваться речевым </w:t>
      </w:r>
      <w:r w:rsidR="007E5F53" w:rsidRPr="00B928EB">
        <w:rPr>
          <w:rFonts w:ascii="Times New Roman" w:hAnsi="Times New Roman" w:cs="Times New Roman"/>
          <w:sz w:val="28"/>
          <w:szCs w:val="28"/>
        </w:rPr>
        <w:lastRenderedPageBreak/>
        <w:t>компонентом или текстом напрямую влияет на формирование читательской грамотности</w:t>
      </w:r>
      <w:r w:rsidR="00B928EB" w:rsidRPr="00B928EB">
        <w:rPr>
          <w:rFonts w:ascii="Times New Roman" w:hAnsi="Times New Roman" w:cs="Times New Roman"/>
          <w:sz w:val="28"/>
          <w:szCs w:val="28"/>
        </w:rPr>
        <w:t>.</w:t>
      </w:r>
      <w:r w:rsidR="00B928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4A4" w:rsidRDefault="006404A4" w:rsidP="007E5F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Применяемые приёмы можно использовать в работе по духовно-нравственному воспитанию детей. Духовно-нравственное воспитание – одна из актуальных и сложнейших проблем, которая должна решаться сегодня всеми, кто имеет отношение к детям. По словам В.А. Сухомлинского «Детство – важнейший период человеческой жизни, не подготовка к будущей жизни, а настоящая, яркая, самобытная, неповторимая жизнь. И от того, как прошло детство, кто вёл ребёнка за руку в детские годы, что вошло в его разум и сердце из окружающего мира – от этого в решающей степени зависит, каким человеком станет сегодняшний малыш». </w:t>
      </w:r>
    </w:p>
    <w:p w:rsidR="00091AC3" w:rsidRDefault="00091AC3" w:rsidP="007E5F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работе я использую следующие приёмы:</w:t>
      </w:r>
    </w:p>
    <w:p w:rsidR="00032513" w:rsidRPr="006404A4" w:rsidRDefault="006404A4" w:rsidP="006404A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404A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104B7" w:rsidRPr="006404A4">
        <w:rPr>
          <w:rFonts w:ascii="Times New Roman" w:hAnsi="Times New Roman" w:cs="Times New Roman"/>
          <w:b/>
          <w:sz w:val="28"/>
          <w:szCs w:val="28"/>
        </w:rPr>
        <w:t>Приём «</w:t>
      </w:r>
      <w:r w:rsidR="00F75038" w:rsidRPr="006404A4">
        <w:rPr>
          <w:rFonts w:ascii="Times New Roman" w:hAnsi="Times New Roman" w:cs="Times New Roman"/>
          <w:b/>
          <w:sz w:val="28"/>
          <w:szCs w:val="28"/>
        </w:rPr>
        <w:t>Незаконченное предложение</w:t>
      </w:r>
      <w:r w:rsidR="009104B7" w:rsidRPr="006404A4">
        <w:rPr>
          <w:rFonts w:ascii="Times New Roman" w:hAnsi="Times New Roman" w:cs="Times New Roman"/>
          <w:b/>
          <w:sz w:val="28"/>
          <w:szCs w:val="28"/>
        </w:rPr>
        <w:t>»</w:t>
      </w:r>
      <w:r w:rsidR="009104B7" w:rsidRPr="006404A4">
        <w:rPr>
          <w:rFonts w:ascii="Times New Roman" w:hAnsi="Times New Roman" w:cs="Times New Roman"/>
          <w:sz w:val="28"/>
          <w:szCs w:val="28"/>
        </w:rPr>
        <w:t xml:space="preserve"> приём является </w:t>
      </w:r>
      <w:r w:rsidR="004208C8" w:rsidRPr="006404A4">
        <w:rPr>
          <w:rFonts w:ascii="Times New Roman" w:hAnsi="Times New Roman" w:cs="Times New Roman"/>
          <w:sz w:val="28"/>
          <w:szCs w:val="28"/>
        </w:rPr>
        <w:t xml:space="preserve">чаще всего, </w:t>
      </w:r>
      <w:r w:rsidR="00D25DBB" w:rsidRPr="006404A4">
        <w:rPr>
          <w:rFonts w:ascii="Times New Roman" w:hAnsi="Times New Roman" w:cs="Times New Roman"/>
          <w:sz w:val="28"/>
          <w:szCs w:val="28"/>
        </w:rPr>
        <w:t xml:space="preserve">началом занятия. </w:t>
      </w:r>
      <w:r w:rsidR="00B94AE7" w:rsidRPr="006404A4">
        <w:rPr>
          <w:rFonts w:ascii="Times New Roman" w:hAnsi="Times New Roman" w:cs="Times New Roman"/>
          <w:i/>
          <w:sz w:val="28"/>
          <w:szCs w:val="28"/>
        </w:rPr>
        <w:t>(Раздать распечатанные заготовки с незаконченными предложениями).</w:t>
      </w:r>
      <w:r w:rsidR="00690EED" w:rsidRPr="006404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0EED" w:rsidRPr="006404A4"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6404A4" w:rsidRDefault="00174491" w:rsidP="006404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приём ф</w:t>
      </w:r>
      <w:r w:rsidR="008916FF">
        <w:rPr>
          <w:rFonts w:ascii="Times New Roman" w:hAnsi="Times New Roman" w:cs="Times New Roman"/>
          <w:sz w:val="28"/>
          <w:szCs w:val="28"/>
        </w:rPr>
        <w:t>ормирует</w:t>
      </w:r>
      <w:r w:rsidR="00E7265F" w:rsidRPr="0000186B">
        <w:rPr>
          <w:rFonts w:ascii="Times New Roman" w:hAnsi="Times New Roman" w:cs="Times New Roman"/>
          <w:sz w:val="28"/>
          <w:szCs w:val="28"/>
        </w:rPr>
        <w:t xml:space="preserve"> умение</w:t>
      </w:r>
      <w:r w:rsidR="00F75038">
        <w:rPr>
          <w:rFonts w:ascii="Times New Roman" w:hAnsi="Times New Roman" w:cs="Times New Roman"/>
          <w:sz w:val="28"/>
          <w:szCs w:val="28"/>
        </w:rPr>
        <w:t xml:space="preserve"> мыслить и рассуждать,</w:t>
      </w:r>
      <w:r w:rsidR="007F5B1E">
        <w:rPr>
          <w:rFonts w:ascii="Times New Roman" w:hAnsi="Times New Roman" w:cs="Times New Roman"/>
          <w:sz w:val="28"/>
          <w:szCs w:val="28"/>
        </w:rPr>
        <w:t xml:space="preserve"> </w:t>
      </w:r>
      <w:r w:rsidR="00E7265F">
        <w:rPr>
          <w:rFonts w:ascii="Times New Roman" w:hAnsi="Times New Roman" w:cs="Times New Roman"/>
          <w:sz w:val="28"/>
          <w:szCs w:val="28"/>
        </w:rPr>
        <w:t xml:space="preserve">развивает </w:t>
      </w:r>
      <w:r w:rsidR="007F5B1E">
        <w:rPr>
          <w:rFonts w:ascii="Times New Roman" w:hAnsi="Times New Roman" w:cs="Times New Roman"/>
          <w:sz w:val="28"/>
          <w:szCs w:val="28"/>
        </w:rPr>
        <w:t xml:space="preserve">воображение, </w:t>
      </w:r>
      <w:r w:rsidR="00E7265F">
        <w:rPr>
          <w:rFonts w:ascii="Times New Roman" w:hAnsi="Times New Roman" w:cs="Times New Roman"/>
          <w:sz w:val="28"/>
          <w:szCs w:val="28"/>
        </w:rPr>
        <w:t>искренность, внимательное отн</w:t>
      </w:r>
      <w:r w:rsidR="00B072A7">
        <w:rPr>
          <w:rFonts w:ascii="Times New Roman" w:hAnsi="Times New Roman" w:cs="Times New Roman"/>
          <w:sz w:val="28"/>
          <w:szCs w:val="28"/>
        </w:rPr>
        <w:t xml:space="preserve">ошение к окружающим, понимание и </w:t>
      </w:r>
      <w:r w:rsidR="00E7265F">
        <w:rPr>
          <w:rFonts w:ascii="Times New Roman" w:hAnsi="Times New Roman" w:cs="Times New Roman"/>
          <w:sz w:val="28"/>
          <w:szCs w:val="28"/>
        </w:rPr>
        <w:t xml:space="preserve">чувство </w:t>
      </w:r>
      <w:proofErr w:type="spellStart"/>
      <w:r w:rsidR="00E7265F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="00E7265F">
        <w:rPr>
          <w:rFonts w:ascii="Times New Roman" w:hAnsi="Times New Roman" w:cs="Times New Roman"/>
          <w:sz w:val="28"/>
          <w:szCs w:val="28"/>
        </w:rPr>
        <w:t>.</w:t>
      </w:r>
    </w:p>
    <w:p w:rsidR="00486B9B" w:rsidRPr="006404A4" w:rsidRDefault="006404A4" w:rsidP="006404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6B9B" w:rsidRPr="006404A4">
        <w:rPr>
          <w:rFonts w:ascii="Times New Roman" w:hAnsi="Times New Roman" w:cs="Times New Roman"/>
          <w:b/>
          <w:sz w:val="28"/>
          <w:szCs w:val="28"/>
        </w:rPr>
        <w:t>Приём «Кластер»</w:t>
      </w:r>
      <w:r w:rsidRPr="006404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B9B" w:rsidRPr="006404A4">
        <w:rPr>
          <w:rFonts w:ascii="Times New Roman" w:hAnsi="Times New Roman" w:cs="Times New Roman"/>
          <w:sz w:val="28"/>
          <w:szCs w:val="28"/>
        </w:rPr>
        <w:t>Понятие «кластер» переводится, как «гроздь, пучок». Суть приёма – представление информации в графическом оформлении. В центре записывается ключевое понятие. Рядом записываются понятия, связанные с ключевым. Ключевое понятие соединяется линиями или стрелочками со всеми понятиями «второго уровня». Кластер является отражением нелинейной формой мышления. Иногда этот приём называют «наглядным мозговым штурмом».</w:t>
      </w:r>
      <w:r w:rsidR="008916FF" w:rsidRPr="006404A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6404A4" w:rsidRDefault="005027C1" w:rsidP="006404A4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27C1">
        <w:rPr>
          <w:rFonts w:ascii="Times New Roman" w:hAnsi="Times New Roman" w:cs="Times New Roman"/>
          <w:sz w:val="28"/>
          <w:szCs w:val="28"/>
          <w:u w:val="single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Составить кластер. </w:t>
      </w:r>
      <w:r w:rsidRPr="00B94AE7">
        <w:rPr>
          <w:rFonts w:ascii="Times New Roman" w:hAnsi="Times New Roman" w:cs="Times New Roman"/>
          <w:i/>
          <w:sz w:val="28"/>
          <w:szCs w:val="28"/>
        </w:rPr>
        <w:t xml:space="preserve">Ключевое слово </w:t>
      </w:r>
      <w:r w:rsidR="0059707A" w:rsidRPr="00B94AE7">
        <w:rPr>
          <w:rFonts w:ascii="Times New Roman" w:hAnsi="Times New Roman" w:cs="Times New Roman"/>
          <w:i/>
          <w:sz w:val="28"/>
          <w:szCs w:val="28"/>
        </w:rPr>
        <w:t>–</w:t>
      </w:r>
      <w:r w:rsidR="007015BC">
        <w:rPr>
          <w:rFonts w:ascii="Times New Roman" w:hAnsi="Times New Roman" w:cs="Times New Roman"/>
          <w:i/>
          <w:sz w:val="28"/>
          <w:szCs w:val="28"/>
        </w:rPr>
        <w:t xml:space="preserve"> ЛЮБОВЬ</w:t>
      </w:r>
      <w:r w:rsidR="00C3274A">
        <w:rPr>
          <w:rFonts w:ascii="Times New Roman" w:hAnsi="Times New Roman" w:cs="Times New Roman"/>
          <w:i/>
          <w:sz w:val="28"/>
          <w:szCs w:val="28"/>
        </w:rPr>
        <w:t xml:space="preserve">, ЗАБОТА, ДОБРОЖЕЛАТЕЛЬНОСТЬ </w:t>
      </w:r>
      <w:r w:rsidR="00DD1FDE">
        <w:rPr>
          <w:rFonts w:ascii="Times New Roman" w:hAnsi="Times New Roman" w:cs="Times New Roman"/>
          <w:sz w:val="28"/>
          <w:szCs w:val="28"/>
        </w:rPr>
        <w:t>(Приложение 2)</w:t>
      </w:r>
    </w:p>
    <w:p w:rsidR="0011797E" w:rsidRDefault="0011797E" w:rsidP="006404A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797E" w:rsidRDefault="0011797E" w:rsidP="006404A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90EED" w:rsidRPr="006404A4" w:rsidRDefault="006404A4" w:rsidP="006404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404A4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0EED" w:rsidRPr="006404A4">
        <w:rPr>
          <w:rFonts w:ascii="Times New Roman" w:hAnsi="Times New Roman" w:cs="Times New Roman"/>
          <w:b/>
          <w:sz w:val="28"/>
          <w:szCs w:val="28"/>
        </w:rPr>
        <w:t>Приём</w:t>
      </w:r>
      <w:r w:rsidR="00690EED" w:rsidRPr="006404A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690EED" w:rsidRPr="006404A4">
        <w:rPr>
          <w:rFonts w:ascii="Times New Roman" w:hAnsi="Times New Roman" w:cs="Times New Roman"/>
          <w:b/>
          <w:sz w:val="28"/>
          <w:szCs w:val="28"/>
        </w:rPr>
        <w:t xml:space="preserve">«Расшифруй криптограмму» </w:t>
      </w:r>
      <w:r w:rsidR="00690EED" w:rsidRPr="006404A4">
        <w:rPr>
          <w:rFonts w:ascii="Times New Roman" w:hAnsi="Times New Roman" w:cs="Times New Roman"/>
          <w:sz w:val="28"/>
          <w:szCs w:val="28"/>
        </w:rPr>
        <w:t>(Приложение 3)</w:t>
      </w:r>
    </w:p>
    <w:p w:rsidR="006404A4" w:rsidRDefault="00690EED" w:rsidP="00F53D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Расшифровать </w:t>
      </w:r>
      <w:r w:rsidRPr="00361EE5">
        <w:rPr>
          <w:rFonts w:ascii="Times New Roman" w:hAnsi="Times New Roman" w:cs="Times New Roman"/>
          <w:sz w:val="28"/>
          <w:szCs w:val="28"/>
        </w:rPr>
        <w:t>криптограмму</w:t>
      </w:r>
      <w:r>
        <w:rPr>
          <w:rFonts w:ascii="Times New Roman" w:hAnsi="Times New Roman" w:cs="Times New Roman"/>
          <w:sz w:val="28"/>
          <w:szCs w:val="28"/>
        </w:rPr>
        <w:t xml:space="preserve">, объяснить смысл пословицы. Обучающимся предлагается расшифровать </w:t>
      </w:r>
      <w:r w:rsidRPr="00361EE5">
        <w:rPr>
          <w:rFonts w:ascii="Times New Roman" w:hAnsi="Times New Roman" w:cs="Times New Roman"/>
          <w:sz w:val="28"/>
          <w:szCs w:val="28"/>
        </w:rPr>
        <w:t>криптограмму</w:t>
      </w:r>
      <w:r>
        <w:rPr>
          <w:rFonts w:ascii="Times New Roman" w:hAnsi="Times New Roman" w:cs="Times New Roman"/>
          <w:sz w:val="28"/>
          <w:szCs w:val="28"/>
        </w:rPr>
        <w:t>, но прежде отгадать загадки. Затем прочитать пословицу и объяснить её смысл.</w:t>
      </w:r>
      <w:r w:rsidR="00F53D3D">
        <w:rPr>
          <w:rFonts w:ascii="Times New Roman" w:hAnsi="Times New Roman" w:cs="Times New Roman"/>
          <w:sz w:val="28"/>
          <w:szCs w:val="28"/>
        </w:rPr>
        <w:t xml:space="preserve"> Данный приём формирует</w:t>
      </w:r>
      <w:r w:rsidR="00F53D3D" w:rsidRPr="0000186B">
        <w:rPr>
          <w:rFonts w:ascii="Times New Roman" w:hAnsi="Times New Roman" w:cs="Times New Roman"/>
          <w:sz w:val="28"/>
          <w:szCs w:val="28"/>
        </w:rPr>
        <w:t xml:space="preserve"> умение</w:t>
      </w:r>
      <w:r w:rsidR="00F53D3D">
        <w:rPr>
          <w:rFonts w:ascii="Times New Roman" w:hAnsi="Times New Roman" w:cs="Times New Roman"/>
          <w:sz w:val="28"/>
          <w:szCs w:val="28"/>
        </w:rPr>
        <w:t xml:space="preserve"> </w:t>
      </w:r>
      <w:r w:rsidR="00242EC1">
        <w:rPr>
          <w:rFonts w:ascii="Times New Roman" w:hAnsi="Times New Roman" w:cs="Times New Roman"/>
          <w:sz w:val="28"/>
          <w:szCs w:val="28"/>
        </w:rPr>
        <w:t xml:space="preserve">думать, </w:t>
      </w:r>
      <w:r w:rsidR="00F53D3D">
        <w:rPr>
          <w:rFonts w:ascii="Times New Roman" w:hAnsi="Times New Roman" w:cs="Times New Roman"/>
          <w:sz w:val="28"/>
          <w:szCs w:val="28"/>
        </w:rPr>
        <w:t>мыслить</w:t>
      </w:r>
      <w:r w:rsidR="00242EC1">
        <w:rPr>
          <w:rFonts w:ascii="Times New Roman" w:hAnsi="Times New Roman" w:cs="Times New Roman"/>
          <w:sz w:val="28"/>
          <w:szCs w:val="28"/>
        </w:rPr>
        <w:t>, вспоминать</w:t>
      </w:r>
      <w:r w:rsidR="009A2E2B">
        <w:rPr>
          <w:rFonts w:ascii="Times New Roman" w:hAnsi="Times New Roman" w:cs="Times New Roman"/>
          <w:sz w:val="28"/>
          <w:szCs w:val="28"/>
        </w:rPr>
        <w:t>.</w:t>
      </w:r>
    </w:p>
    <w:p w:rsidR="0059707A" w:rsidRPr="006404A4" w:rsidRDefault="006404A4" w:rsidP="006404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404A4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81B" w:rsidRPr="006404A4">
        <w:rPr>
          <w:rFonts w:ascii="Times New Roman" w:hAnsi="Times New Roman" w:cs="Times New Roman"/>
          <w:b/>
          <w:sz w:val="28"/>
          <w:szCs w:val="28"/>
        </w:rPr>
        <w:t>Приём «</w:t>
      </w:r>
      <w:r w:rsidR="00316F46" w:rsidRPr="006404A4">
        <w:rPr>
          <w:rFonts w:ascii="Times New Roman" w:hAnsi="Times New Roman" w:cs="Times New Roman"/>
          <w:b/>
          <w:sz w:val="28"/>
          <w:szCs w:val="28"/>
        </w:rPr>
        <w:t xml:space="preserve">Письмо с </w:t>
      </w:r>
      <w:r w:rsidR="0059707A" w:rsidRPr="006404A4">
        <w:rPr>
          <w:rFonts w:ascii="Times New Roman" w:hAnsi="Times New Roman" w:cs="Times New Roman"/>
          <w:b/>
          <w:sz w:val="28"/>
          <w:szCs w:val="28"/>
        </w:rPr>
        <w:t>пробелами</w:t>
      </w:r>
      <w:r w:rsidR="009B681B" w:rsidRPr="006404A4">
        <w:rPr>
          <w:rFonts w:ascii="Times New Roman" w:hAnsi="Times New Roman" w:cs="Times New Roman"/>
          <w:b/>
          <w:sz w:val="28"/>
          <w:szCs w:val="28"/>
        </w:rPr>
        <w:t>»</w:t>
      </w:r>
      <w:r w:rsidR="00F53D3D">
        <w:rPr>
          <w:rFonts w:ascii="Times New Roman" w:hAnsi="Times New Roman" w:cs="Times New Roman"/>
          <w:b/>
          <w:sz w:val="28"/>
          <w:szCs w:val="28"/>
        </w:rPr>
        <w:t>, ещё может называться «Письмо с дырками»</w:t>
      </w:r>
    </w:p>
    <w:p w:rsidR="0059707A" w:rsidRPr="00316F46" w:rsidRDefault="0059707A" w:rsidP="00316F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16F46">
        <w:rPr>
          <w:rFonts w:ascii="Times New Roman" w:hAnsi="Times New Roman" w:cs="Times New Roman"/>
          <w:sz w:val="28"/>
          <w:szCs w:val="28"/>
        </w:rPr>
        <w:t>анный приём используется д</w:t>
      </w:r>
      <w:r>
        <w:rPr>
          <w:rFonts w:ascii="Times New Roman" w:hAnsi="Times New Roman" w:cs="Times New Roman"/>
          <w:sz w:val="28"/>
          <w:szCs w:val="28"/>
        </w:rPr>
        <w:t xml:space="preserve">ля </w:t>
      </w:r>
      <w:r w:rsidRPr="00316F46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Pr="00316F46">
        <w:rPr>
          <w:rFonts w:ascii="Times New Roman" w:hAnsi="Times New Roman" w:cs="Times New Roman"/>
          <w:iCs/>
          <w:sz w:val="28"/>
          <w:szCs w:val="28"/>
        </w:rPr>
        <w:t>чит</w:t>
      </w:r>
      <w:r w:rsidR="00316F46">
        <w:rPr>
          <w:rFonts w:ascii="Times New Roman" w:hAnsi="Times New Roman" w:cs="Times New Roman"/>
          <w:iCs/>
          <w:sz w:val="28"/>
          <w:szCs w:val="28"/>
        </w:rPr>
        <w:t>ательского умения, а также</w:t>
      </w:r>
    </w:p>
    <w:p w:rsidR="0059707A" w:rsidRDefault="00316F46" w:rsidP="00316F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16F46">
        <w:rPr>
          <w:rFonts w:ascii="Times New Roman" w:hAnsi="Times New Roman" w:cs="Times New Roman"/>
          <w:iCs/>
          <w:sz w:val="28"/>
          <w:szCs w:val="28"/>
        </w:rPr>
        <w:t>интерпретировать текст</w:t>
      </w:r>
      <w:r w:rsidR="0059707A">
        <w:rPr>
          <w:rFonts w:ascii="Times New Roman" w:hAnsi="Times New Roman" w:cs="Times New Roman"/>
          <w:sz w:val="28"/>
          <w:szCs w:val="28"/>
        </w:rPr>
        <w:t>. Он подойдет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07A">
        <w:rPr>
          <w:rFonts w:ascii="Times New Roman" w:hAnsi="Times New Roman" w:cs="Times New Roman"/>
          <w:sz w:val="28"/>
          <w:szCs w:val="28"/>
        </w:rPr>
        <w:t xml:space="preserve">качестве </w:t>
      </w:r>
      <w:r>
        <w:rPr>
          <w:rFonts w:ascii="Times New Roman" w:hAnsi="Times New Roman" w:cs="Times New Roman"/>
          <w:sz w:val="28"/>
          <w:szCs w:val="28"/>
        </w:rPr>
        <w:t>осмысления и осознания написанного, и развития мышления</w:t>
      </w:r>
      <w:r w:rsidR="0059707A">
        <w:rPr>
          <w:rFonts w:ascii="Times New Roman" w:hAnsi="Times New Roman" w:cs="Times New Roman"/>
          <w:sz w:val="28"/>
          <w:szCs w:val="28"/>
        </w:rPr>
        <w:t>.</w:t>
      </w:r>
    </w:p>
    <w:p w:rsidR="009B681B" w:rsidRDefault="00316F46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Написа</w:t>
      </w:r>
      <w:r w:rsidR="005027C1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письмо. </w:t>
      </w:r>
      <w:r w:rsidRPr="00B94AE7">
        <w:rPr>
          <w:rFonts w:ascii="Times New Roman" w:hAnsi="Times New Roman" w:cs="Times New Roman"/>
          <w:i/>
          <w:sz w:val="28"/>
          <w:szCs w:val="28"/>
        </w:rPr>
        <w:t>(письмо для взрослых)</w:t>
      </w:r>
      <w:r w:rsidR="005027C1">
        <w:rPr>
          <w:rFonts w:ascii="Times New Roman" w:hAnsi="Times New Roman" w:cs="Times New Roman"/>
          <w:sz w:val="28"/>
          <w:szCs w:val="28"/>
        </w:rPr>
        <w:t xml:space="preserve"> </w:t>
      </w:r>
      <w:r w:rsidR="00690EED">
        <w:rPr>
          <w:rFonts w:ascii="Times New Roman" w:hAnsi="Times New Roman" w:cs="Times New Roman"/>
          <w:sz w:val="28"/>
          <w:szCs w:val="28"/>
        </w:rPr>
        <w:t>(приложение 4</w:t>
      </w:r>
      <w:r w:rsidR="00DD1FDE">
        <w:rPr>
          <w:rFonts w:ascii="Times New Roman" w:hAnsi="Times New Roman" w:cs="Times New Roman"/>
          <w:sz w:val="28"/>
          <w:szCs w:val="28"/>
        </w:rPr>
        <w:t>)</w:t>
      </w:r>
    </w:p>
    <w:p w:rsidR="00F53D3D" w:rsidRPr="002F42AB" w:rsidRDefault="00F53D3D" w:rsidP="00F53D3D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F53D3D">
        <w:rPr>
          <w:rFonts w:ascii="Times New Roman" w:eastAsia="TimesNewRomanPSMT" w:hAnsi="Times New Roman" w:cs="Times New Roman"/>
          <w:i/>
          <w:sz w:val="28"/>
          <w:szCs w:val="28"/>
        </w:rPr>
        <w:t>Рефлексия: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2F42AB">
        <w:rPr>
          <w:rFonts w:ascii="Times New Roman" w:eastAsia="TimesNewRomanPSMT" w:hAnsi="Times New Roman" w:cs="Times New Roman"/>
          <w:sz w:val="28"/>
          <w:szCs w:val="28"/>
        </w:rPr>
        <w:t>Я понимаю, что это задание могло вызвать у вас самые разные эмоции.</w:t>
      </w:r>
    </w:p>
    <w:p w:rsidR="00F53D3D" w:rsidRDefault="00F53D3D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42AB">
        <w:rPr>
          <w:rFonts w:ascii="Times New Roman" w:eastAsia="TimesNewRomanPSMT" w:hAnsi="Times New Roman" w:cs="Times New Roman"/>
          <w:sz w:val="28"/>
          <w:szCs w:val="28"/>
        </w:rPr>
        <w:t xml:space="preserve">Понравилось ли вам </w:t>
      </w:r>
      <w:r>
        <w:rPr>
          <w:rFonts w:ascii="Times New Roman" w:eastAsia="TimesNewRomanPSMT" w:hAnsi="Times New Roman" w:cs="Times New Roman"/>
          <w:sz w:val="28"/>
          <w:szCs w:val="28"/>
        </w:rPr>
        <w:t>оно</w:t>
      </w:r>
      <w:r w:rsidRPr="002F42AB">
        <w:rPr>
          <w:rFonts w:ascii="Times New Roman" w:eastAsia="TimesNewRomanPSMT" w:hAnsi="Times New Roman" w:cs="Times New Roman"/>
          <w:sz w:val="28"/>
          <w:szCs w:val="28"/>
        </w:rPr>
        <w:t xml:space="preserve">?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Что именно понравилось? </w:t>
      </w:r>
      <w:r w:rsidRPr="002F42AB">
        <w:rPr>
          <w:rFonts w:ascii="Times New Roman" w:eastAsia="TimesNewRomanPSMT" w:hAnsi="Times New Roman" w:cs="Times New Roman"/>
          <w:sz w:val="28"/>
          <w:szCs w:val="28"/>
        </w:rPr>
        <w:t>Давайте обсудим вместе</w:t>
      </w:r>
      <w:r>
        <w:rPr>
          <w:rFonts w:ascii="Times New Roman" w:eastAsia="TimesNewRomanPSMT" w:hAnsi="Times New Roman" w:cs="Times New Roman"/>
          <w:sz w:val="28"/>
          <w:szCs w:val="28"/>
        </w:rPr>
        <w:t>, что нового вы для себя открыли? Может над чем-то задумались более глубже?</w:t>
      </w:r>
    </w:p>
    <w:p w:rsidR="003A7E23" w:rsidRDefault="006404A4" w:rsidP="00346A2E">
      <w:pPr>
        <w:pStyle w:val="a8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6404A4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00186B" w:rsidRPr="006404A4">
        <w:rPr>
          <w:b/>
          <w:sz w:val="28"/>
          <w:szCs w:val="28"/>
        </w:rPr>
        <w:t>Приём «</w:t>
      </w:r>
      <w:r w:rsidR="009727A3" w:rsidRPr="006404A4">
        <w:rPr>
          <w:b/>
          <w:sz w:val="28"/>
          <w:szCs w:val="28"/>
        </w:rPr>
        <w:t>Работа с</w:t>
      </w:r>
      <w:r w:rsidR="0000186B" w:rsidRPr="006404A4">
        <w:rPr>
          <w:b/>
          <w:sz w:val="28"/>
          <w:szCs w:val="28"/>
        </w:rPr>
        <w:t xml:space="preserve"> </w:t>
      </w:r>
      <w:r w:rsidR="009727A3" w:rsidRPr="006404A4">
        <w:rPr>
          <w:b/>
          <w:sz w:val="28"/>
          <w:szCs w:val="28"/>
        </w:rPr>
        <w:t>притчами</w:t>
      </w:r>
      <w:r w:rsidR="0000186B" w:rsidRPr="006404A4">
        <w:rPr>
          <w:b/>
          <w:sz w:val="28"/>
          <w:szCs w:val="28"/>
        </w:rPr>
        <w:t>»</w:t>
      </w:r>
      <w:r w:rsidR="00346A2E">
        <w:rPr>
          <w:b/>
          <w:sz w:val="28"/>
          <w:szCs w:val="28"/>
        </w:rPr>
        <w:t xml:space="preserve"> </w:t>
      </w:r>
    </w:p>
    <w:p w:rsidR="00346A2E" w:rsidRPr="003A7E23" w:rsidRDefault="00346A2E" w:rsidP="003A7E23">
      <w:pPr>
        <w:pStyle w:val="a8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3A7E23">
        <w:rPr>
          <w:b/>
          <w:bCs/>
          <w:color w:val="000000"/>
          <w:sz w:val="28"/>
          <w:szCs w:val="28"/>
        </w:rPr>
        <w:t>Притча </w:t>
      </w:r>
      <w:r w:rsidRPr="003A7E23">
        <w:rPr>
          <w:color w:val="000000"/>
          <w:sz w:val="28"/>
          <w:szCs w:val="28"/>
        </w:rPr>
        <w:t>— это короткая история, в которой заключена мудрость наших предков. Зачастую притчи для детей являются поучительными рассказами на какую-либо нравственную тему. Раньше они использовались как один из способов воспитания детей, поскольку понятны каждому ребенку, легко запоминаются и макси</w:t>
      </w:r>
      <w:r w:rsidR="0011797E">
        <w:rPr>
          <w:color w:val="000000"/>
          <w:sz w:val="28"/>
          <w:szCs w:val="28"/>
        </w:rPr>
        <w:t>мально приближены к реальности.</w:t>
      </w:r>
    </w:p>
    <w:p w:rsidR="0000186B" w:rsidRPr="003A7E23" w:rsidRDefault="00346A2E" w:rsidP="003A7E23">
      <w:pPr>
        <w:pStyle w:val="a8"/>
        <w:shd w:val="clear" w:color="auto" w:fill="FFFFFF"/>
        <w:spacing w:before="0" w:beforeAutospacing="0" w:after="150" w:afterAutospacing="0" w:line="360" w:lineRule="auto"/>
        <w:rPr>
          <w:b/>
          <w:sz w:val="28"/>
          <w:szCs w:val="28"/>
        </w:rPr>
      </w:pPr>
      <w:r w:rsidRPr="003A7E23">
        <w:rPr>
          <w:color w:val="000000"/>
          <w:sz w:val="28"/>
          <w:szCs w:val="28"/>
        </w:rPr>
        <w:t>В настоящее время притчи по-прежнему имеют большое воспитательное значение для подрастающего поколения. Они интересны, доступны, поучит</w:t>
      </w:r>
      <w:r w:rsidR="003A7E23" w:rsidRPr="003A7E23">
        <w:rPr>
          <w:color w:val="000000"/>
          <w:sz w:val="28"/>
          <w:szCs w:val="28"/>
        </w:rPr>
        <w:t xml:space="preserve">ельны. Ученики </w:t>
      </w:r>
      <w:r w:rsidRPr="003A7E23">
        <w:rPr>
          <w:color w:val="000000"/>
          <w:sz w:val="28"/>
          <w:szCs w:val="28"/>
        </w:rPr>
        <w:t xml:space="preserve">с удовольствием слушают притчи, читают самостоятельно, приводят положительные и отрицательные примеры из притч, учатся размышлять на важные нравственные темы, обмениваться своими мыслями, впечатлениями. Конечно, притчи должны соответствовать возрастным особенностям </w:t>
      </w:r>
      <w:r w:rsidR="003A7E23" w:rsidRPr="003A7E23">
        <w:rPr>
          <w:color w:val="000000"/>
          <w:sz w:val="28"/>
          <w:szCs w:val="28"/>
        </w:rPr>
        <w:t>обучающиеся.</w:t>
      </w:r>
    </w:p>
    <w:p w:rsidR="009727A3" w:rsidRDefault="009727A3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Диапазон приёмов, связанных с использованием притч, широк:</w:t>
      </w:r>
    </w:p>
    <w:p w:rsidR="009727A3" w:rsidRDefault="009727A3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обсуждение основной идеи и смысла притчи;</w:t>
      </w:r>
    </w:p>
    <w:p w:rsidR="009727A3" w:rsidRDefault="009727A3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словарная работа (объяснение непонятных слов);</w:t>
      </w:r>
    </w:p>
    <w:p w:rsidR="009727A3" w:rsidRDefault="009727A3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придумывание названий притчам;</w:t>
      </w:r>
    </w:p>
    <w:p w:rsidR="009727A3" w:rsidRDefault="009727A3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притча без окончания (обсуждение, чем она могла бы закончиться);</w:t>
      </w:r>
    </w:p>
    <w:p w:rsidR="009727A3" w:rsidRDefault="009727A3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драматизация (</w:t>
      </w:r>
      <w:r w:rsidR="00D45C02">
        <w:rPr>
          <w:rFonts w:ascii="Times New Roman" w:hAnsi="Times New Roman" w:cs="Times New Roman"/>
          <w:sz w:val="28"/>
          <w:szCs w:val="28"/>
        </w:rPr>
        <w:t>театрализация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D45C02">
        <w:rPr>
          <w:rFonts w:ascii="Times New Roman" w:hAnsi="Times New Roman" w:cs="Times New Roman"/>
          <w:sz w:val="28"/>
          <w:szCs w:val="28"/>
        </w:rPr>
        <w:t xml:space="preserve"> притчи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5C02" w:rsidRDefault="00D45C02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ценностей, которые отражает притча;</w:t>
      </w:r>
    </w:p>
    <w:p w:rsidR="00D45C02" w:rsidRDefault="00D45C02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сравнение нескольких притч;</w:t>
      </w:r>
    </w:p>
    <w:p w:rsidR="00D45C02" w:rsidRDefault="00D45C02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творческие задания (иллюстрация, коллаж);</w:t>
      </w:r>
    </w:p>
    <w:p w:rsidR="00D45C02" w:rsidRDefault="00D45C02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исследование (найти похожие по смыслу притчи в культурах разных народов</w:t>
      </w:r>
      <w:r w:rsidR="00B14245">
        <w:rPr>
          <w:rFonts w:ascii="Times New Roman" w:hAnsi="Times New Roman" w:cs="Times New Roman"/>
          <w:sz w:val="28"/>
          <w:szCs w:val="28"/>
        </w:rPr>
        <w:t>).</w:t>
      </w:r>
    </w:p>
    <w:p w:rsidR="00242EC1" w:rsidRDefault="00A761F1" w:rsidP="00BD03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D25DBB">
        <w:rPr>
          <w:rFonts w:ascii="Times New Roman" w:hAnsi="Times New Roman" w:cs="Times New Roman"/>
          <w:b/>
          <w:sz w:val="28"/>
          <w:szCs w:val="28"/>
        </w:rPr>
        <w:t>Приём «Реставрация текста</w:t>
      </w:r>
      <w:r w:rsidR="00D25DBB" w:rsidRPr="004208C8">
        <w:rPr>
          <w:rFonts w:ascii="Times New Roman" w:hAnsi="Times New Roman" w:cs="Times New Roman"/>
          <w:b/>
          <w:sz w:val="28"/>
          <w:szCs w:val="28"/>
        </w:rPr>
        <w:t>»</w:t>
      </w:r>
      <w:r w:rsidR="00D25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5DBB">
        <w:rPr>
          <w:rFonts w:ascii="Times New Roman" w:hAnsi="Times New Roman" w:cs="Times New Roman"/>
          <w:sz w:val="28"/>
          <w:szCs w:val="28"/>
        </w:rPr>
        <w:t>Сложение целого текста и</w:t>
      </w:r>
      <w:r w:rsidR="008330B8">
        <w:rPr>
          <w:rFonts w:ascii="Times New Roman" w:hAnsi="Times New Roman" w:cs="Times New Roman"/>
          <w:sz w:val="28"/>
          <w:szCs w:val="28"/>
        </w:rPr>
        <w:t xml:space="preserve">з частей. </w:t>
      </w:r>
      <w:r w:rsidR="00D25DBB">
        <w:rPr>
          <w:rFonts w:ascii="Times New Roman" w:hAnsi="Times New Roman" w:cs="Times New Roman"/>
          <w:sz w:val="28"/>
          <w:szCs w:val="28"/>
        </w:rPr>
        <w:t>Текст делится на части (предложения, абзацы).</w:t>
      </w:r>
      <w:r w:rsidR="00D25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5DBB">
        <w:rPr>
          <w:rFonts w:ascii="Times New Roman" w:hAnsi="Times New Roman" w:cs="Times New Roman"/>
          <w:sz w:val="28"/>
          <w:szCs w:val="28"/>
        </w:rPr>
        <w:t>Детям предлагается собрать текст из разрозненных частей, разложив их в</w:t>
      </w:r>
      <w:r w:rsidR="00D25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5DBB">
        <w:rPr>
          <w:rFonts w:ascii="Times New Roman" w:hAnsi="Times New Roman" w:cs="Times New Roman"/>
          <w:sz w:val="28"/>
          <w:szCs w:val="28"/>
        </w:rPr>
        <w:t>правильной последовательности, а затем прочитать полученный текст.</w:t>
      </w:r>
      <w:r w:rsidR="00B94AE7" w:rsidRPr="00B94AE7">
        <w:rPr>
          <w:rFonts w:ascii="Times New Roman" w:hAnsi="Times New Roman" w:cs="Times New Roman"/>
          <w:sz w:val="28"/>
          <w:szCs w:val="28"/>
        </w:rPr>
        <w:t xml:space="preserve"> </w:t>
      </w:r>
      <w:r w:rsidR="00690EED">
        <w:rPr>
          <w:rFonts w:ascii="Times New Roman" w:hAnsi="Times New Roman" w:cs="Times New Roman"/>
          <w:sz w:val="28"/>
          <w:szCs w:val="28"/>
        </w:rPr>
        <w:t xml:space="preserve"> (приложение 5</w:t>
      </w:r>
      <w:r w:rsidR="00B94AE7">
        <w:rPr>
          <w:rFonts w:ascii="Times New Roman" w:hAnsi="Times New Roman" w:cs="Times New Roman"/>
          <w:sz w:val="28"/>
          <w:szCs w:val="28"/>
        </w:rPr>
        <w:t>)</w:t>
      </w:r>
      <w:r w:rsidR="00242EC1" w:rsidRPr="00242E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DBB" w:rsidRPr="00BD03AF" w:rsidRDefault="00242EC1" w:rsidP="00BD03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помощи данного приёма формируем умения: </w:t>
      </w:r>
      <w:r w:rsidR="008330B8">
        <w:rPr>
          <w:rFonts w:ascii="Times New Roman" w:hAnsi="Times New Roman" w:cs="Times New Roman"/>
          <w:sz w:val="28"/>
          <w:szCs w:val="28"/>
        </w:rPr>
        <w:t xml:space="preserve">осмысленное чтение притч, </w:t>
      </w:r>
      <w:r>
        <w:rPr>
          <w:rFonts w:ascii="Times New Roman" w:hAnsi="Times New Roman" w:cs="Times New Roman"/>
          <w:sz w:val="28"/>
          <w:szCs w:val="28"/>
        </w:rPr>
        <w:t xml:space="preserve">связывать разрозненные части текста, способствовать вдумчивой работе с текстом, осознанному восприятию информацию, делать выводы о точности </w:t>
      </w:r>
      <w:r w:rsidR="00BD03AF">
        <w:rPr>
          <w:rFonts w:ascii="Times New Roman" w:hAnsi="Times New Roman" w:cs="Times New Roman"/>
          <w:sz w:val="28"/>
          <w:szCs w:val="28"/>
        </w:rPr>
        <w:t>выполнения задания.</w:t>
      </w:r>
    </w:p>
    <w:p w:rsidR="00B14245" w:rsidRDefault="00D25DBB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B14245" w:rsidRPr="004208C8">
        <w:rPr>
          <w:rFonts w:ascii="Times New Roman" w:hAnsi="Times New Roman" w:cs="Times New Roman"/>
          <w:b/>
          <w:sz w:val="28"/>
          <w:szCs w:val="28"/>
        </w:rPr>
        <w:t xml:space="preserve">Приём «Одно целое» </w:t>
      </w:r>
      <w:r w:rsidR="00B14245">
        <w:rPr>
          <w:rFonts w:ascii="Times New Roman" w:hAnsi="Times New Roman" w:cs="Times New Roman"/>
          <w:sz w:val="28"/>
          <w:szCs w:val="28"/>
        </w:rPr>
        <w:t xml:space="preserve">интересен тем, что позволяет во время выполнения задания передвигаться по классу, </w:t>
      </w:r>
      <w:r w:rsidR="000601F6">
        <w:rPr>
          <w:rFonts w:ascii="Times New Roman" w:hAnsi="Times New Roman" w:cs="Times New Roman"/>
          <w:sz w:val="28"/>
          <w:szCs w:val="28"/>
        </w:rPr>
        <w:t>формирует коммуникативные умения</w:t>
      </w:r>
      <w:r w:rsidR="00B94AE7">
        <w:rPr>
          <w:rFonts w:ascii="Times New Roman" w:hAnsi="Times New Roman" w:cs="Times New Roman"/>
          <w:sz w:val="28"/>
          <w:szCs w:val="28"/>
        </w:rPr>
        <w:t>. Суть приёма в том, что педагог</w:t>
      </w:r>
      <w:r w:rsidR="000601F6">
        <w:rPr>
          <w:rFonts w:ascii="Times New Roman" w:hAnsi="Times New Roman" w:cs="Times New Roman"/>
          <w:sz w:val="28"/>
          <w:szCs w:val="28"/>
        </w:rPr>
        <w:t xml:space="preserve"> готовит 2 вида карточек. №1 – вопросы к притче, на карточках №2 – ответы. Обучающиеся передвигаются по классу с карточками, в поисках пары. Нужно к вопросу найти ответ. </w:t>
      </w:r>
      <w:r w:rsidR="00B94AE7">
        <w:rPr>
          <w:rFonts w:ascii="Times New Roman" w:hAnsi="Times New Roman" w:cs="Times New Roman"/>
          <w:sz w:val="28"/>
          <w:szCs w:val="28"/>
        </w:rPr>
        <w:t>Затем проверяем и анализируем</w:t>
      </w:r>
      <w:r w:rsidR="000601F6">
        <w:rPr>
          <w:rFonts w:ascii="Times New Roman" w:hAnsi="Times New Roman" w:cs="Times New Roman"/>
          <w:sz w:val="28"/>
          <w:szCs w:val="28"/>
        </w:rPr>
        <w:t xml:space="preserve"> правильность выполнения задания.</w:t>
      </w:r>
    </w:p>
    <w:p w:rsidR="000601F6" w:rsidRDefault="00D25DBB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A761F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1F6" w:rsidRPr="004208C8">
        <w:rPr>
          <w:rFonts w:ascii="Times New Roman" w:hAnsi="Times New Roman" w:cs="Times New Roman"/>
          <w:b/>
          <w:sz w:val="28"/>
          <w:szCs w:val="28"/>
        </w:rPr>
        <w:t xml:space="preserve">Приём «Собери </w:t>
      </w:r>
      <w:proofErr w:type="spellStart"/>
      <w:r w:rsidR="000601F6" w:rsidRPr="004208C8">
        <w:rPr>
          <w:rFonts w:ascii="Times New Roman" w:hAnsi="Times New Roman" w:cs="Times New Roman"/>
          <w:b/>
          <w:sz w:val="28"/>
          <w:szCs w:val="28"/>
        </w:rPr>
        <w:t>пазлы</w:t>
      </w:r>
      <w:proofErr w:type="spellEnd"/>
      <w:r w:rsidR="000601F6" w:rsidRPr="004208C8">
        <w:rPr>
          <w:rFonts w:ascii="Times New Roman" w:hAnsi="Times New Roman" w:cs="Times New Roman"/>
          <w:b/>
          <w:sz w:val="28"/>
          <w:szCs w:val="28"/>
        </w:rPr>
        <w:t>»</w:t>
      </w:r>
      <w:r w:rsidR="000601F6">
        <w:rPr>
          <w:rFonts w:ascii="Times New Roman" w:hAnsi="Times New Roman" w:cs="Times New Roman"/>
          <w:sz w:val="28"/>
          <w:szCs w:val="28"/>
        </w:rPr>
        <w:t xml:space="preserve"> Педагог-психолог чи</w:t>
      </w:r>
      <w:r w:rsidR="00C875CC">
        <w:rPr>
          <w:rFonts w:ascii="Times New Roman" w:hAnsi="Times New Roman" w:cs="Times New Roman"/>
          <w:sz w:val="28"/>
          <w:szCs w:val="28"/>
        </w:rPr>
        <w:t>тает текст притчи, дети слушают</w:t>
      </w:r>
      <w:r w:rsidR="000601F6">
        <w:rPr>
          <w:rFonts w:ascii="Times New Roman" w:hAnsi="Times New Roman" w:cs="Times New Roman"/>
          <w:sz w:val="28"/>
          <w:szCs w:val="28"/>
        </w:rPr>
        <w:t xml:space="preserve">, затем анализируют. А дальше достаём разрезанную на </w:t>
      </w:r>
      <w:proofErr w:type="spellStart"/>
      <w:r w:rsidR="000601F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0601F6">
        <w:rPr>
          <w:rFonts w:ascii="Times New Roman" w:hAnsi="Times New Roman" w:cs="Times New Roman"/>
          <w:sz w:val="28"/>
          <w:szCs w:val="28"/>
        </w:rPr>
        <w:t xml:space="preserve"> картину с философским содержанием, которая соответствует данной притче.</w:t>
      </w:r>
      <w:r w:rsidR="00A610C8">
        <w:rPr>
          <w:rFonts w:ascii="Times New Roman" w:hAnsi="Times New Roman" w:cs="Times New Roman"/>
          <w:sz w:val="28"/>
          <w:szCs w:val="28"/>
        </w:rPr>
        <w:t xml:space="preserve"> Обучающиеся собирают «целую» картину.</w:t>
      </w:r>
    </w:p>
    <w:p w:rsidR="00B14245" w:rsidRPr="009727A3" w:rsidRDefault="00B14245" w:rsidP="009727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Несмотря на разнообразие приёмов, в основе остаётся работа с притчей, как с творческим упражнением по развитию языкового чутья обучающихся. Это поможет формировать: умение воспринимать, анализировать, критически оценивать и интерпретировать прочитанное, осознавать художественную картину жизни.</w:t>
      </w:r>
    </w:p>
    <w:p w:rsidR="009727A3" w:rsidRPr="009727A3" w:rsidRDefault="009D7070" w:rsidP="009727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самым ф</w:t>
      </w:r>
      <w:r w:rsidR="0000186B" w:rsidRPr="0000186B">
        <w:rPr>
          <w:rFonts w:ascii="Times New Roman" w:hAnsi="Times New Roman" w:cs="Times New Roman"/>
          <w:sz w:val="28"/>
          <w:szCs w:val="28"/>
        </w:rPr>
        <w:t>ормируем умение извлекать необходимую информацию из прослушанного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186B" w:rsidRPr="009727A3">
        <w:rPr>
          <w:rFonts w:ascii="Times New Roman" w:hAnsi="Times New Roman" w:cs="Times New Roman"/>
          <w:sz w:val="28"/>
          <w:szCs w:val="28"/>
        </w:rPr>
        <w:t xml:space="preserve">текста, применять её </w:t>
      </w:r>
      <w:r w:rsidR="009727A3" w:rsidRPr="009727A3">
        <w:rPr>
          <w:rFonts w:ascii="Times New Roman" w:hAnsi="Times New Roman" w:cs="Times New Roman"/>
          <w:sz w:val="28"/>
          <w:szCs w:val="28"/>
        </w:rPr>
        <w:t xml:space="preserve">в дальнейшей жизни. Умение додумывать, домысливать окончание истории. </w:t>
      </w:r>
    </w:p>
    <w:p w:rsidR="009B681B" w:rsidRPr="00A761F1" w:rsidRDefault="00D25DBB" w:rsidP="00A761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A761F1" w:rsidRPr="00A761F1">
        <w:rPr>
          <w:rFonts w:ascii="Times New Roman" w:hAnsi="Times New Roman" w:cs="Times New Roman"/>
          <w:b/>
          <w:sz w:val="28"/>
          <w:szCs w:val="28"/>
        </w:rPr>
        <w:t>.</w:t>
      </w:r>
      <w:r w:rsidR="00A761F1">
        <w:rPr>
          <w:rFonts w:ascii="Times New Roman" w:hAnsi="Times New Roman" w:cs="Times New Roman"/>
          <w:sz w:val="28"/>
          <w:szCs w:val="28"/>
        </w:rPr>
        <w:t xml:space="preserve"> </w:t>
      </w:r>
      <w:r w:rsidR="009B681B" w:rsidRPr="00A761F1">
        <w:rPr>
          <w:rFonts w:ascii="Times New Roman" w:hAnsi="Times New Roman" w:cs="Times New Roman"/>
          <w:b/>
          <w:sz w:val="28"/>
          <w:szCs w:val="28"/>
        </w:rPr>
        <w:t>Приём «Всё в твоих руках»</w:t>
      </w:r>
      <w:r w:rsidR="00A761F1" w:rsidRPr="00A761F1">
        <w:rPr>
          <w:rFonts w:ascii="Times New Roman" w:hAnsi="Times New Roman" w:cs="Times New Roman"/>
          <w:b/>
          <w:sz w:val="28"/>
          <w:szCs w:val="28"/>
        </w:rPr>
        <w:t xml:space="preserve"> (рефлексия)</w:t>
      </w:r>
    </w:p>
    <w:p w:rsidR="009B681B" w:rsidRDefault="009B681B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коллеги, на листе бумаги обведите левую руку. Каждый палец – это какая-то позиция, по которой надо высказать своё мнение. Поставьте, пожалуйста, галочки на тех пальцах, позиции</w:t>
      </w:r>
      <w:r w:rsidR="00BE20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соответствуют вашему внутреннему ощущению.</w:t>
      </w:r>
    </w:p>
    <w:p w:rsidR="001A32A7" w:rsidRDefault="009B681B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ПАЛЕЦ –</w:t>
      </w:r>
      <w:r w:rsidR="00BF5695">
        <w:rPr>
          <w:rFonts w:ascii="Times New Roman" w:hAnsi="Times New Roman" w:cs="Times New Roman"/>
          <w:sz w:val="28"/>
          <w:szCs w:val="28"/>
        </w:rPr>
        <w:t xml:space="preserve"> для меня было </w:t>
      </w:r>
      <w:r w:rsidR="001A32A7">
        <w:rPr>
          <w:rFonts w:ascii="Times New Roman" w:hAnsi="Times New Roman" w:cs="Times New Roman"/>
          <w:sz w:val="28"/>
          <w:szCs w:val="28"/>
        </w:rPr>
        <w:t>многое важным и интересным.</w:t>
      </w:r>
    </w:p>
    <w:p w:rsidR="009B681B" w:rsidRDefault="009B681B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УКАЗАТЕЛЬНЫЙ –</w:t>
      </w:r>
      <w:r w:rsidR="001A32A7">
        <w:rPr>
          <w:rFonts w:ascii="Times New Roman" w:hAnsi="Times New Roman" w:cs="Times New Roman"/>
          <w:sz w:val="28"/>
          <w:szCs w:val="28"/>
        </w:rPr>
        <w:t xml:space="preserve"> приёмы работы буду применять в своей работе.</w:t>
      </w:r>
    </w:p>
    <w:p w:rsidR="009B681B" w:rsidRDefault="009B681B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–</w:t>
      </w:r>
      <w:r w:rsidR="001A32A7">
        <w:rPr>
          <w:rFonts w:ascii="Times New Roman" w:hAnsi="Times New Roman" w:cs="Times New Roman"/>
          <w:sz w:val="28"/>
          <w:szCs w:val="28"/>
        </w:rPr>
        <w:t xml:space="preserve"> для меня было недостаточно данной информации.</w:t>
      </w:r>
    </w:p>
    <w:p w:rsidR="009B681B" w:rsidRDefault="009B681B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БЕЗЫМЯННЫЙ –</w:t>
      </w:r>
      <w:r w:rsidR="001A32A7">
        <w:rPr>
          <w:rFonts w:ascii="Times New Roman" w:hAnsi="Times New Roman" w:cs="Times New Roman"/>
          <w:sz w:val="28"/>
          <w:szCs w:val="28"/>
        </w:rPr>
        <w:t xml:space="preserve"> не все приёмы работы представлены ясно.</w:t>
      </w:r>
    </w:p>
    <w:p w:rsidR="008B0594" w:rsidRDefault="00BF5695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МИЗИНЕЦ –</w:t>
      </w:r>
      <w:r w:rsidR="001A32A7">
        <w:rPr>
          <w:rFonts w:ascii="Times New Roman" w:hAnsi="Times New Roman" w:cs="Times New Roman"/>
          <w:sz w:val="28"/>
          <w:szCs w:val="28"/>
        </w:rPr>
        <w:t xml:space="preserve"> данные приёмы мне известны, но я их не применяю.</w:t>
      </w:r>
    </w:p>
    <w:p w:rsidR="00BF5695" w:rsidRDefault="00BF5695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завершении своего выступления, мне хотелось бы поделиться с вами </w:t>
      </w:r>
    </w:p>
    <w:p w:rsidR="00BF5695" w:rsidRPr="00BF5695" w:rsidRDefault="00BF5695" w:rsidP="009B681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F5695">
        <w:rPr>
          <w:rFonts w:ascii="Times New Roman" w:hAnsi="Times New Roman" w:cs="Times New Roman"/>
          <w:b/>
          <w:sz w:val="28"/>
          <w:szCs w:val="28"/>
        </w:rPr>
        <w:t>рецептом СЧАСТЬЯ:</w:t>
      </w:r>
    </w:p>
    <w:p w:rsidR="00BF5695" w:rsidRDefault="00BF5695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Возьмите чашечку терпения, влейте туда полное сердце любви, бросьте две пригоршни щедрости, плесните туда же юмора, посыпьте добротой, добавьте, как можно больше веры и всё это хорошенько перемешайте. Потом намажьте на кусок отпущенной вам жизни и предлагайте каждому, кого встретите на своём пути.  </w:t>
      </w:r>
    </w:p>
    <w:p w:rsidR="00AB6ED7" w:rsidRDefault="00AB6ED7" w:rsidP="00AB6ED7">
      <w:pPr>
        <w:rPr>
          <w:sz w:val="28"/>
          <w:szCs w:val="28"/>
        </w:rPr>
      </w:pPr>
    </w:p>
    <w:p w:rsidR="0011797E" w:rsidRDefault="0011797E" w:rsidP="00AB6ED7">
      <w:pPr>
        <w:rPr>
          <w:sz w:val="28"/>
          <w:szCs w:val="28"/>
        </w:rPr>
      </w:pPr>
    </w:p>
    <w:p w:rsidR="00AB6ED7" w:rsidRDefault="00AB6ED7" w:rsidP="00AB6ED7">
      <w:pPr>
        <w:rPr>
          <w:sz w:val="28"/>
          <w:szCs w:val="28"/>
        </w:rPr>
      </w:pPr>
      <w:r w:rsidRPr="0015778F">
        <w:rPr>
          <w:sz w:val="28"/>
          <w:szCs w:val="28"/>
        </w:rPr>
        <w:lastRenderedPageBreak/>
        <w:t xml:space="preserve">Пусть помогает непременно вдохновение </w:t>
      </w:r>
    </w:p>
    <w:p w:rsidR="00AB6ED7" w:rsidRDefault="00AB6ED7" w:rsidP="00AB6ED7">
      <w:pPr>
        <w:rPr>
          <w:sz w:val="28"/>
          <w:szCs w:val="28"/>
        </w:rPr>
      </w:pPr>
      <w:r w:rsidRPr="0015778F">
        <w:rPr>
          <w:sz w:val="28"/>
          <w:szCs w:val="28"/>
        </w:rPr>
        <w:t xml:space="preserve">в осуществлении всех планов и идей, </w:t>
      </w:r>
    </w:p>
    <w:p w:rsidR="00AB6ED7" w:rsidRDefault="00AB6ED7" w:rsidP="00AB6ED7">
      <w:pPr>
        <w:rPr>
          <w:sz w:val="28"/>
          <w:szCs w:val="28"/>
        </w:rPr>
      </w:pPr>
      <w:r w:rsidRPr="0015778F">
        <w:rPr>
          <w:sz w:val="28"/>
          <w:szCs w:val="28"/>
        </w:rPr>
        <w:t xml:space="preserve">чтобы всегда прекрасным было настроение </w:t>
      </w:r>
    </w:p>
    <w:p w:rsidR="00AB6ED7" w:rsidRPr="0015778F" w:rsidRDefault="00AB6ED7" w:rsidP="00AB6ED7">
      <w:pPr>
        <w:rPr>
          <w:sz w:val="28"/>
          <w:szCs w:val="28"/>
        </w:rPr>
      </w:pPr>
      <w:r w:rsidRPr="0015778F">
        <w:rPr>
          <w:sz w:val="28"/>
          <w:szCs w:val="28"/>
        </w:rPr>
        <w:t xml:space="preserve">и жизнь полна была удачных, ярких дней! </w:t>
      </w:r>
    </w:p>
    <w:p w:rsidR="00AB6ED7" w:rsidRDefault="00AB6ED7" w:rsidP="00AB6ED7">
      <w:pPr>
        <w:rPr>
          <w:sz w:val="28"/>
          <w:szCs w:val="28"/>
        </w:rPr>
      </w:pPr>
      <w:r w:rsidRPr="0015778F">
        <w:rPr>
          <w:sz w:val="28"/>
          <w:szCs w:val="28"/>
        </w:rPr>
        <w:t xml:space="preserve">Пусть Ваш благородный труд приносит </w:t>
      </w:r>
    </w:p>
    <w:p w:rsidR="00AB6ED7" w:rsidRPr="0015778F" w:rsidRDefault="00AB6ED7" w:rsidP="00AB6ED7">
      <w:pPr>
        <w:rPr>
          <w:sz w:val="28"/>
          <w:szCs w:val="28"/>
        </w:rPr>
      </w:pPr>
      <w:r w:rsidRPr="0015778F">
        <w:rPr>
          <w:sz w:val="28"/>
          <w:szCs w:val="28"/>
        </w:rPr>
        <w:t>радость и заслуженное уважение!</w:t>
      </w:r>
    </w:p>
    <w:p w:rsidR="003A7E23" w:rsidRDefault="003A7E23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75038" w:rsidRDefault="00F75038" w:rsidP="00F75038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3BDC">
        <w:rPr>
          <w:rFonts w:ascii="Times New Roman" w:hAnsi="Times New Roman" w:cs="Times New Roman"/>
          <w:b/>
          <w:sz w:val="28"/>
          <w:szCs w:val="28"/>
        </w:rPr>
        <w:t>Приём «Незаконченное предложение»</w:t>
      </w:r>
    </w:p>
    <w:p w:rsidR="00A41BD2" w:rsidRDefault="00D71A07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  <w:sz w:val="36"/>
          <w:szCs w:val="36"/>
        </w:rPr>
        <w:t xml:space="preserve">- </w:t>
      </w:r>
      <w:r w:rsidRPr="00D71A07">
        <w:rPr>
          <w:color w:val="000000"/>
          <w:sz w:val="36"/>
          <w:szCs w:val="36"/>
        </w:rPr>
        <w:t>Если я знаю, что поступил неправильно, то…</w:t>
      </w:r>
    </w:p>
    <w:p w:rsidR="00A41BD2" w:rsidRPr="00A41BD2" w:rsidRDefault="00A41BD2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</w:p>
    <w:p w:rsidR="00D71A07" w:rsidRDefault="00D71A07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- </w:t>
      </w:r>
      <w:r w:rsidRPr="00D71A07">
        <w:rPr>
          <w:color w:val="000000"/>
          <w:sz w:val="36"/>
          <w:szCs w:val="36"/>
        </w:rPr>
        <w:t>Когда я сам затрудняюсь принять правильное решение, то</w:t>
      </w:r>
      <w:r w:rsidR="003A7E23">
        <w:rPr>
          <w:color w:val="000000"/>
          <w:sz w:val="36"/>
          <w:szCs w:val="36"/>
        </w:rPr>
        <w:t xml:space="preserve"> я</w:t>
      </w:r>
      <w:r w:rsidRPr="00D71A07">
        <w:rPr>
          <w:color w:val="000000"/>
          <w:sz w:val="36"/>
          <w:szCs w:val="36"/>
        </w:rPr>
        <w:t>…</w:t>
      </w:r>
    </w:p>
    <w:p w:rsidR="00A41BD2" w:rsidRPr="00D71A07" w:rsidRDefault="00A41BD2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:rsidR="00D71A07" w:rsidRDefault="00D71A07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- </w:t>
      </w:r>
      <w:r w:rsidRPr="00D71A07">
        <w:rPr>
          <w:color w:val="000000"/>
          <w:sz w:val="36"/>
          <w:szCs w:val="36"/>
        </w:rPr>
        <w:t>Когда в моем присутствии обижают человека, я…</w:t>
      </w:r>
    </w:p>
    <w:p w:rsidR="00A41BD2" w:rsidRPr="00D71A07" w:rsidRDefault="00A41BD2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:rsidR="00D71A07" w:rsidRDefault="00D71A07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- </w:t>
      </w:r>
      <w:r w:rsidRPr="00D71A07">
        <w:rPr>
          <w:color w:val="000000"/>
          <w:sz w:val="36"/>
          <w:szCs w:val="36"/>
        </w:rPr>
        <w:t xml:space="preserve">Когда ложь становится единственным средством </w:t>
      </w:r>
      <w:r>
        <w:rPr>
          <w:color w:val="000000"/>
          <w:sz w:val="36"/>
          <w:szCs w:val="36"/>
        </w:rPr>
        <w:t>с</w:t>
      </w:r>
      <w:r w:rsidRPr="00D71A07">
        <w:rPr>
          <w:color w:val="000000"/>
          <w:sz w:val="36"/>
          <w:szCs w:val="36"/>
        </w:rPr>
        <w:t>охранения хорошего отношения ко мне, я …</w:t>
      </w:r>
    </w:p>
    <w:p w:rsidR="00A41BD2" w:rsidRPr="00D71A07" w:rsidRDefault="00A41BD2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:rsidR="00D71A07" w:rsidRDefault="00D71A07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- </w:t>
      </w:r>
      <w:r w:rsidRPr="00D71A07">
        <w:rPr>
          <w:color w:val="000000"/>
          <w:sz w:val="36"/>
          <w:szCs w:val="36"/>
        </w:rPr>
        <w:t>Если бы я был на месте учителя, я…</w:t>
      </w:r>
    </w:p>
    <w:p w:rsidR="00A41BD2" w:rsidRDefault="00A41BD2" w:rsidP="00365110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:rsidR="00971C7C" w:rsidRDefault="00971C7C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971C7C">
        <w:rPr>
          <w:sz w:val="36"/>
          <w:szCs w:val="36"/>
        </w:rPr>
        <w:t xml:space="preserve">- Когда я вижу, что кто-то из ребят попал в беду, то </w:t>
      </w:r>
      <w:proofErr w:type="gramStart"/>
      <w:r w:rsidRPr="00971C7C">
        <w:rPr>
          <w:sz w:val="36"/>
          <w:szCs w:val="36"/>
        </w:rPr>
        <w:t>я...</w:t>
      </w:r>
      <w:proofErr w:type="gramEnd"/>
      <w:r w:rsidRPr="00971C7C">
        <w:rPr>
          <w:sz w:val="36"/>
          <w:szCs w:val="36"/>
        </w:rPr>
        <w:t xml:space="preserve"> </w:t>
      </w:r>
    </w:p>
    <w:p w:rsidR="00A41BD2" w:rsidRPr="00971C7C" w:rsidRDefault="00A41BD2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971C7C" w:rsidRDefault="00971C7C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971C7C">
        <w:rPr>
          <w:sz w:val="36"/>
          <w:szCs w:val="36"/>
        </w:rPr>
        <w:t xml:space="preserve">- Если кто-то надо мной смеется, то </w:t>
      </w:r>
      <w:proofErr w:type="gramStart"/>
      <w:r w:rsidRPr="00971C7C">
        <w:rPr>
          <w:sz w:val="36"/>
          <w:szCs w:val="36"/>
        </w:rPr>
        <w:t>я...</w:t>
      </w:r>
      <w:proofErr w:type="gramEnd"/>
    </w:p>
    <w:p w:rsidR="00A41BD2" w:rsidRPr="00971C7C" w:rsidRDefault="00A41BD2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A41BD2" w:rsidRDefault="00971C7C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971C7C">
        <w:rPr>
          <w:sz w:val="36"/>
          <w:szCs w:val="36"/>
        </w:rPr>
        <w:t>- Если я хочу, чтобы меня приняли в игру, то я…</w:t>
      </w:r>
    </w:p>
    <w:p w:rsidR="00971C7C" w:rsidRPr="00971C7C" w:rsidRDefault="00971C7C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971C7C">
        <w:rPr>
          <w:sz w:val="36"/>
          <w:szCs w:val="36"/>
        </w:rPr>
        <w:t xml:space="preserve"> </w:t>
      </w:r>
    </w:p>
    <w:p w:rsidR="00971C7C" w:rsidRDefault="00971C7C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971C7C">
        <w:rPr>
          <w:sz w:val="36"/>
          <w:szCs w:val="36"/>
        </w:rPr>
        <w:t xml:space="preserve">- Когда меня постоянно перебивают, то я… </w:t>
      </w:r>
    </w:p>
    <w:p w:rsidR="00690EED" w:rsidRPr="00971C7C" w:rsidRDefault="00690EED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971C7C" w:rsidRDefault="00971C7C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971C7C">
        <w:rPr>
          <w:sz w:val="36"/>
          <w:szCs w:val="36"/>
        </w:rPr>
        <w:t>- Когда мне не</w:t>
      </w:r>
      <w:r w:rsidR="00690EED">
        <w:rPr>
          <w:sz w:val="36"/>
          <w:szCs w:val="36"/>
        </w:rPr>
        <w:t xml:space="preserve"> хочется общаться с окружающи</w:t>
      </w:r>
      <w:r w:rsidRPr="00971C7C">
        <w:rPr>
          <w:sz w:val="36"/>
          <w:szCs w:val="36"/>
        </w:rPr>
        <w:t xml:space="preserve">ми, я… </w:t>
      </w:r>
    </w:p>
    <w:p w:rsidR="00A41BD2" w:rsidRPr="00971C7C" w:rsidRDefault="00A41BD2" w:rsidP="00365110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365110" w:rsidRDefault="00971C7C" w:rsidP="006404A4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971C7C">
        <w:rPr>
          <w:sz w:val="36"/>
          <w:szCs w:val="36"/>
        </w:rPr>
        <w:t>- Когда в моем присутствии обижают человека, то…</w:t>
      </w:r>
    </w:p>
    <w:p w:rsidR="003A7E23" w:rsidRDefault="003A7E23" w:rsidP="006404A4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3A7E23" w:rsidRDefault="003A7E23" w:rsidP="006404A4">
      <w:pPr>
        <w:pStyle w:val="a8"/>
        <w:shd w:val="clear" w:color="auto" w:fill="FFFFFF"/>
        <w:spacing w:before="0" w:beforeAutospacing="0" w:after="0" w:afterAutospacing="0"/>
        <w:rPr>
          <w:sz w:val="36"/>
          <w:szCs w:val="36"/>
        </w:rPr>
      </w:pPr>
      <w:r>
        <w:rPr>
          <w:sz w:val="36"/>
          <w:szCs w:val="36"/>
        </w:rPr>
        <w:t>- Когда я о ком-то забочусь, то я…</w:t>
      </w:r>
    </w:p>
    <w:p w:rsidR="006404A4" w:rsidRPr="006404A4" w:rsidRDefault="006404A4" w:rsidP="006404A4">
      <w:pPr>
        <w:pStyle w:val="a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:rsidR="00EC3CE3" w:rsidRPr="00690EED" w:rsidRDefault="00EC3CE3" w:rsidP="00690EE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90EED">
        <w:rPr>
          <w:rFonts w:ascii="Times New Roman" w:hAnsi="Times New Roman" w:cs="Times New Roman"/>
          <w:b/>
          <w:sz w:val="28"/>
          <w:szCs w:val="28"/>
        </w:rPr>
        <w:t>Приём «Кластер»</w:t>
      </w:r>
    </w:p>
    <w:p w:rsidR="006404A4" w:rsidRDefault="005F142A" w:rsidP="008330B8">
      <w:pPr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ЛЮБОВЬ</w:t>
      </w:r>
      <w:r w:rsidR="00C3274A">
        <w:rPr>
          <w:rFonts w:ascii="Times New Roman" w:hAnsi="Times New Roman" w:cs="Times New Roman"/>
          <w:i/>
          <w:sz w:val="28"/>
          <w:szCs w:val="28"/>
        </w:rPr>
        <w:t>, ЗАБОТА, ДОБРОЖЕЛАТЕЛЬНОСТЬ</w:t>
      </w:r>
      <w:r w:rsidR="008330B8">
        <w:rPr>
          <w:rFonts w:ascii="Times New Roman" w:hAnsi="Times New Roman" w:cs="Times New Roman"/>
          <w:i/>
          <w:sz w:val="28"/>
          <w:szCs w:val="28"/>
        </w:rPr>
        <w:t>, ВОСПИТАННОСТЬ</w:t>
      </w:r>
    </w:p>
    <w:p w:rsidR="00690EED" w:rsidRDefault="00690EED" w:rsidP="00690EE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Приём</w:t>
      </w:r>
      <w:r w:rsidRPr="00DD1F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724396">
        <w:rPr>
          <w:rFonts w:ascii="Times New Roman" w:hAnsi="Times New Roman" w:cs="Times New Roman"/>
          <w:b/>
          <w:sz w:val="28"/>
          <w:szCs w:val="28"/>
        </w:rPr>
        <w:t>«Расшифруй криптограмму»</w:t>
      </w:r>
    </w:p>
    <w:p w:rsidR="00690EED" w:rsidRPr="007015BC" w:rsidRDefault="00690EED" w:rsidP="007015BC">
      <w:pPr>
        <w:spacing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ACBA0B" wp14:editId="486A0E8A">
            <wp:extent cx="4352925" cy="2876550"/>
            <wp:effectExtent l="0" t="0" r="9525" b="0"/>
            <wp:docPr id="2" name="Рисунок 2" descr="C:\Users\Компьютер\Desktop\Упражнения для ОВЗ\Задания ОВЗ Расшифровки\кар 9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Компьютер\Desktop\Упражнения для ОВЗ\Задания ОВЗ Расшифровки\кар 9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354" w:rsidRDefault="00EC3CE3" w:rsidP="009B681B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C3CE3">
        <w:rPr>
          <w:rFonts w:ascii="Times New Roman" w:hAnsi="Times New Roman" w:cs="Times New Roman"/>
          <w:b/>
          <w:sz w:val="28"/>
          <w:szCs w:val="28"/>
        </w:rPr>
        <w:t>Приём «Письмо с пробелами»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67"/>
      </w:tblGrid>
      <w:tr w:rsidR="00C9689D" w:rsidTr="00C9689D">
        <w:trPr>
          <w:trHeight w:val="33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689D" w:rsidTr="00C9689D">
        <w:trPr>
          <w:trHeight w:val="33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689D" w:rsidTr="00C9689D">
        <w:trPr>
          <w:trHeight w:val="33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689D" w:rsidTr="00C9689D">
        <w:trPr>
          <w:trHeight w:val="32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689D" w:rsidTr="00C9689D">
        <w:trPr>
          <w:trHeight w:val="33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689D" w:rsidTr="00C9689D">
        <w:trPr>
          <w:trHeight w:val="33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689D" w:rsidTr="00C9689D">
        <w:trPr>
          <w:trHeight w:val="33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689D" w:rsidTr="00C9689D">
        <w:trPr>
          <w:trHeight w:val="332"/>
        </w:trPr>
        <w:tc>
          <w:tcPr>
            <w:tcW w:w="2067" w:type="dxa"/>
          </w:tcPr>
          <w:p w:rsidR="00C9689D" w:rsidRDefault="00C9689D" w:rsidP="00C968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409E3" w:rsidRPr="00E72328" w:rsidRDefault="00E409E3" w:rsidP="00E7232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E402C" w:rsidRDefault="00E72328" w:rsidP="009B681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4E402C" w:rsidRDefault="004E402C" w:rsidP="009B681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E402C" w:rsidRDefault="004E402C" w:rsidP="009B681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E402C" w:rsidRDefault="004E402C" w:rsidP="009B681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E402C" w:rsidRDefault="004E402C" w:rsidP="009B681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41354" w:rsidRDefault="00E72328" w:rsidP="009B681B">
      <w:pPr>
        <w:spacing w:line="36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5. </w:t>
      </w:r>
      <w:r w:rsidR="00365110">
        <w:rPr>
          <w:rFonts w:ascii="Times New Roman" w:hAnsi="Times New Roman" w:cs="Times New Roman"/>
          <w:b/>
          <w:sz w:val="28"/>
          <w:szCs w:val="28"/>
        </w:rPr>
        <w:t>Приём «Реставрация текста</w:t>
      </w:r>
      <w:r w:rsidR="00365110" w:rsidRPr="004208C8">
        <w:rPr>
          <w:rFonts w:ascii="Times New Roman" w:hAnsi="Times New Roman" w:cs="Times New Roman"/>
          <w:b/>
          <w:sz w:val="28"/>
          <w:szCs w:val="28"/>
        </w:rPr>
        <w:t>»</w:t>
      </w:r>
    </w:p>
    <w:p w:rsidR="00141354" w:rsidRPr="00C9689D" w:rsidRDefault="00346A2E" w:rsidP="00C9689D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b/>
          <w:bCs/>
          <w:color w:val="000000"/>
          <w:sz w:val="28"/>
          <w:szCs w:val="28"/>
        </w:rPr>
        <w:t>  Мамина любовь.</w:t>
      </w:r>
      <w:r w:rsidRPr="008B0594">
        <w:rPr>
          <w:color w:val="000000"/>
          <w:sz w:val="28"/>
          <w:szCs w:val="28"/>
        </w:rPr>
        <w:br/>
      </w:r>
      <w:r w:rsidRPr="008A0321">
        <w:rPr>
          <w:b/>
          <w:color w:val="000000"/>
          <w:sz w:val="28"/>
          <w:szCs w:val="28"/>
        </w:rPr>
        <w:t>О</w:t>
      </w:r>
      <w:r w:rsidRPr="008B0594">
        <w:rPr>
          <w:color w:val="000000"/>
          <w:sz w:val="28"/>
          <w:szCs w:val="28"/>
        </w:rPr>
        <w:t>днажды к маме пришли её дети, споря между собой и доказывая свою правоту друг другу, с вопросом: кого она любит больше все</w:t>
      </w:r>
      <w:r w:rsidR="00C9689D">
        <w:rPr>
          <w:color w:val="000000"/>
          <w:sz w:val="28"/>
          <w:szCs w:val="28"/>
        </w:rPr>
        <w:t>х</w:t>
      </w:r>
      <w:r w:rsidRPr="008B0594">
        <w:rPr>
          <w:color w:val="000000"/>
          <w:sz w:val="28"/>
          <w:szCs w:val="28"/>
        </w:rPr>
        <w:t xml:space="preserve"> на </w:t>
      </w:r>
      <w:proofErr w:type="gramStart"/>
      <w:r w:rsidRPr="008B0594">
        <w:rPr>
          <w:color w:val="000000"/>
          <w:sz w:val="28"/>
          <w:szCs w:val="28"/>
        </w:rPr>
        <w:t>свете?</w:t>
      </w:r>
      <w:r w:rsidRPr="008B0594">
        <w:rPr>
          <w:color w:val="000000"/>
          <w:sz w:val="28"/>
          <w:szCs w:val="28"/>
        </w:rPr>
        <w:br/>
        <w:t>Мать</w:t>
      </w:r>
      <w:proofErr w:type="gramEnd"/>
      <w:r w:rsidRPr="008B0594">
        <w:rPr>
          <w:color w:val="000000"/>
          <w:sz w:val="28"/>
          <w:szCs w:val="28"/>
        </w:rPr>
        <w:t xml:space="preserve"> молча взяла свечу, зажгла её и начала говорить.</w:t>
      </w:r>
      <w:r w:rsidRPr="008B0594">
        <w:rPr>
          <w:color w:val="000000"/>
          <w:sz w:val="28"/>
          <w:szCs w:val="28"/>
        </w:rPr>
        <w:br/>
        <w:t>"Вот свеча — это я! Её огонь — моя любовь!"</w:t>
      </w:r>
      <w:r w:rsidRPr="008B0594">
        <w:rPr>
          <w:color w:val="000000"/>
          <w:sz w:val="28"/>
          <w:szCs w:val="28"/>
        </w:rPr>
        <w:br/>
        <w:t>Затем она взяла ещё одну свечу и зажгла её от своей.</w:t>
      </w:r>
      <w:r w:rsidRPr="008B0594">
        <w:rPr>
          <w:color w:val="000000"/>
          <w:sz w:val="28"/>
          <w:szCs w:val="28"/>
        </w:rPr>
        <w:br/>
        <w:t>"Это мой первенец, я дала ему своего огня, свою любовь! Разве от того что я дала, огонь моей свечи стал меньше? Огонь моей свечи остался прежним…"</w:t>
      </w:r>
      <w:r w:rsidRPr="008B0594">
        <w:rPr>
          <w:color w:val="000000"/>
          <w:sz w:val="28"/>
          <w:szCs w:val="28"/>
        </w:rPr>
        <w:br/>
        <w:t>И так она зажгла столько же свечей, сколько у неё было деток, и огонь её свечи оставался таким же большим и тёплым.</w:t>
      </w:r>
    </w:p>
    <w:p w:rsidR="004E402C" w:rsidRDefault="004E402C" w:rsidP="00346A2E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b/>
          <w:bCs/>
          <w:color w:val="000000"/>
          <w:sz w:val="28"/>
          <w:szCs w:val="28"/>
        </w:rPr>
        <w:t>Ведро яблок.</w:t>
      </w:r>
    </w:p>
    <w:p w:rsid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A0321">
        <w:rPr>
          <w:b/>
          <w:color w:val="000000"/>
          <w:sz w:val="28"/>
          <w:szCs w:val="28"/>
        </w:rPr>
        <w:t>К</w:t>
      </w:r>
      <w:r w:rsidRPr="008B0594">
        <w:rPr>
          <w:color w:val="000000"/>
          <w:sz w:val="28"/>
          <w:szCs w:val="28"/>
        </w:rPr>
        <w:t>упил человек себе новый дом — большой, красивый — и сад с фруктовыми деревьями возле дома. А рядом в стареньком домике жил завистливый сосед,</w:t>
      </w:r>
    </w:p>
    <w:p w:rsid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 xml:space="preserve"> который постоянно пытался испортить ему настроение: то мусор под ворота подбросит, то ещё какую гадость натворит.</w:t>
      </w:r>
    </w:p>
    <w:p w:rsid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 xml:space="preserve">Однажды проснулся человек в хорошем настроении, вышел на крыльцо, а там — ведро с помоями. Человек взял ведро, помои вылил, ведро вычистил до блеска, </w:t>
      </w:r>
    </w:p>
    <w:p w:rsid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 xml:space="preserve">насобирал в него самых больших, спелых и вкусных яблок и пошёл к соседу. Сосед, услышав стук в дверь, злорадно подумал: «Наконец-то я достал его!». 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Открывает дверь в надежде на скандал, а человек протянул ему ведро с яблоками и сказал:</w:t>
      </w:r>
    </w:p>
    <w:p w:rsidR="008B0594" w:rsidRPr="00C9689D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— Кто чем богат, тот тем и делится!</w:t>
      </w:r>
    </w:p>
    <w:p w:rsidR="004E402C" w:rsidRDefault="004E402C" w:rsidP="00346A2E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b/>
          <w:bCs/>
          <w:color w:val="000000"/>
          <w:sz w:val="28"/>
          <w:szCs w:val="28"/>
        </w:rPr>
        <w:t>Два волка.</w:t>
      </w:r>
    </w:p>
    <w:p w:rsid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A0321">
        <w:rPr>
          <w:b/>
          <w:color w:val="000000"/>
          <w:sz w:val="28"/>
          <w:szCs w:val="28"/>
        </w:rPr>
        <w:t>К</w:t>
      </w:r>
      <w:r w:rsidRPr="008B0594">
        <w:rPr>
          <w:color w:val="000000"/>
          <w:sz w:val="28"/>
          <w:szCs w:val="28"/>
        </w:rPr>
        <w:t xml:space="preserve">огда-то давно старик открыл своему внуку одну жизненную </w:t>
      </w:r>
      <w:proofErr w:type="gramStart"/>
      <w:r w:rsidRPr="008B0594">
        <w:rPr>
          <w:color w:val="000000"/>
          <w:sz w:val="28"/>
          <w:szCs w:val="28"/>
        </w:rPr>
        <w:t>истину:</w:t>
      </w:r>
      <w:r w:rsidRPr="008B0594">
        <w:rPr>
          <w:color w:val="000000"/>
          <w:sz w:val="28"/>
          <w:szCs w:val="28"/>
        </w:rPr>
        <w:br/>
        <w:t>—</w:t>
      </w:r>
      <w:proofErr w:type="gramEnd"/>
      <w:r w:rsidRPr="008B0594">
        <w:rPr>
          <w:color w:val="000000"/>
          <w:sz w:val="28"/>
          <w:szCs w:val="28"/>
        </w:rPr>
        <w:t xml:space="preserve"> В каждом человеке идёт борьба, очень похожая на борьбу двух волков. </w:t>
      </w:r>
    </w:p>
    <w:p w:rsidR="008B0594" w:rsidRDefault="008B0594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Один волк представляет зло: зависть, ревность, сожаление, эгоизм, амбиции, ложь. Другой волк представляет добро: мир, любовь, надежду, истину, доброту и верность.</w:t>
      </w:r>
      <w:r w:rsidRPr="008B0594">
        <w:rPr>
          <w:color w:val="000000"/>
          <w:sz w:val="28"/>
          <w:szCs w:val="28"/>
        </w:rPr>
        <w:br/>
        <w:t xml:space="preserve">Внук, тронутый до глубины души словами деда, задумался, а потом </w:t>
      </w:r>
      <w:proofErr w:type="gramStart"/>
      <w:r w:rsidRPr="008B0594">
        <w:rPr>
          <w:color w:val="000000"/>
          <w:sz w:val="28"/>
          <w:szCs w:val="28"/>
        </w:rPr>
        <w:t>спросил:</w:t>
      </w:r>
      <w:r w:rsidRPr="008B0594">
        <w:rPr>
          <w:color w:val="000000"/>
          <w:sz w:val="28"/>
          <w:szCs w:val="28"/>
        </w:rPr>
        <w:br/>
        <w:t>—</w:t>
      </w:r>
      <w:proofErr w:type="gramEnd"/>
      <w:r w:rsidRPr="008B0594">
        <w:rPr>
          <w:color w:val="000000"/>
          <w:sz w:val="28"/>
          <w:szCs w:val="28"/>
        </w:rPr>
        <w:t xml:space="preserve"> А какой волк в конце побеждает?</w:t>
      </w:r>
      <w:r w:rsidRPr="008B0594">
        <w:rPr>
          <w:color w:val="000000"/>
          <w:sz w:val="28"/>
          <w:szCs w:val="28"/>
        </w:rPr>
        <w:br/>
        <w:t>Старик улыбнулся и ответил:</w:t>
      </w:r>
      <w:r w:rsidRPr="008B0594">
        <w:rPr>
          <w:color w:val="000000"/>
          <w:sz w:val="28"/>
          <w:szCs w:val="28"/>
        </w:rPr>
        <w:br/>
        <w:t>— Всегда побеждает тот волк, которого ты кормишь.</w:t>
      </w:r>
    </w:p>
    <w:p w:rsidR="004E402C" w:rsidRDefault="004E402C" w:rsidP="00346A2E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b/>
          <w:bCs/>
          <w:color w:val="000000"/>
          <w:sz w:val="28"/>
          <w:szCs w:val="28"/>
        </w:rPr>
        <w:lastRenderedPageBreak/>
        <w:t>Совесть.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            </w:t>
      </w:r>
      <w:r w:rsidRPr="008B0594">
        <w:rPr>
          <w:b/>
          <w:bCs/>
          <w:color w:val="000000"/>
          <w:sz w:val="28"/>
          <w:szCs w:val="28"/>
        </w:rPr>
        <w:t>Р</w:t>
      </w:r>
      <w:r w:rsidRPr="008B0594">
        <w:rPr>
          <w:color w:val="000000"/>
          <w:sz w:val="28"/>
          <w:szCs w:val="28"/>
        </w:rPr>
        <w:t>аз сказала совесть человеку, что он не прав, другой, третий… На четвертый он решил избавиться он нее. Да не на день или два – навсегда! Думал-думал, как это сделать, и надумал…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– Давай, – говорит, – совесть, в прятки играть!</w:t>
      </w:r>
    </w:p>
    <w:p w:rsidR="008B0594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– Нет, – говорит та. – Ты меня все равно обманешь – подглядывать будешь!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Притворился тогда человек совсем больным и говорит: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– Занедужил я что-то… Принеси-ка мне из погреба молочка!</w:t>
      </w:r>
    </w:p>
    <w:p w:rsidR="008B0594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Не смогла отказать ему в этом совесть. Спустилась в погреб. А мужик прыг из кровати – и закрыл ее!</w:t>
      </w:r>
    </w:p>
    <w:p w:rsidR="008B0594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Позвал он на радостях друзей и с легким сердцем: одного обманул, другого обидел, а когда они стали обижаться, и вовсе выгнал всех вон. И никаких тебе угрызений, никаких попреков – хорошо на душе, спокойно.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 xml:space="preserve">Хорошо-то хорошо, да только прошел день, другой, а чего-то стало не хватать человеку. И через месяц он </w:t>
      </w:r>
      <w:proofErr w:type="gramStart"/>
      <w:r w:rsidRPr="008B0594">
        <w:rPr>
          <w:color w:val="000000"/>
          <w:sz w:val="28"/>
          <w:szCs w:val="28"/>
        </w:rPr>
        <w:t>понял</w:t>
      </w:r>
      <w:proofErr w:type="gramEnd"/>
      <w:r w:rsidRPr="008B0594">
        <w:rPr>
          <w:color w:val="000000"/>
          <w:sz w:val="28"/>
          <w:szCs w:val="28"/>
        </w:rPr>
        <w:t xml:space="preserve"> чего – совести! И такая тут тоска на него навалилась, что он не выдержал и открыл крышку погреба.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– Ладно, – говорит, – выходи! Только теперь не командуй!</w:t>
      </w:r>
    </w:p>
    <w:p w:rsidR="008B0594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А в ответ – молчание.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Спустился он в погреб: туда, сюда – нет нигде совести!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Видно, и впрямь, избавился от нее навсегда…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Зарыдал человек: – Как же я теперь без совести жить-то буду?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И вдруг слышит тихий-претихий голос. Не из погреба – в сердце:</w:t>
      </w:r>
    </w:p>
    <w:p w:rsidR="008B0594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– Здесь я…</w:t>
      </w:r>
    </w:p>
    <w:p w:rsidR="00346A2E" w:rsidRPr="008B0594" w:rsidRDefault="00346A2E" w:rsidP="00346A2E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Позвал человек на радостях друзей, извинился и такой им тут пир устроил!</w:t>
      </w:r>
    </w:p>
    <w:p w:rsidR="00141354" w:rsidRPr="00C9689D" w:rsidRDefault="00346A2E" w:rsidP="00C9689D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B0594">
        <w:rPr>
          <w:color w:val="000000"/>
          <w:sz w:val="28"/>
          <w:szCs w:val="28"/>
        </w:rPr>
        <w:t>Все думали, что у него день рождения, и поздравляли его с этим. А он и не отказывался, и совесть не возражала. И совсем не потому, что боялась опять оказаться в подвале.</w:t>
      </w:r>
    </w:p>
    <w:p w:rsidR="00141354" w:rsidRPr="008B0594" w:rsidRDefault="00141354" w:rsidP="009B68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1354" w:rsidRPr="008B0594" w:rsidSect="00414E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F12" w:rsidRDefault="00B84F12" w:rsidP="005109C4">
      <w:pPr>
        <w:spacing w:after="0" w:line="240" w:lineRule="auto"/>
      </w:pPr>
      <w:r>
        <w:separator/>
      </w:r>
    </w:p>
  </w:endnote>
  <w:endnote w:type="continuationSeparator" w:id="0">
    <w:p w:rsidR="00B84F12" w:rsidRDefault="00B84F12" w:rsidP="00510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9C4" w:rsidRDefault="005109C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9C4" w:rsidRDefault="005109C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9C4" w:rsidRDefault="005109C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F12" w:rsidRDefault="00B84F12" w:rsidP="005109C4">
      <w:pPr>
        <w:spacing w:after="0" w:line="240" w:lineRule="auto"/>
      </w:pPr>
      <w:r>
        <w:separator/>
      </w:r>
    </w:p>
  </w:footnote>
  <w:footnote w:type="continuationSeparator" w:id="0">
    <w:p w:rsidR="00B84F12" w:rsidRDefault="00B84F12" w:rsidP="00510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9C4" w:rsidRDefault="005109C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9C4" w:rsidRDefault="005109C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9C4" w:rsidRDefault="005109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82849"/>
    <w:multiLevelType w:val="multilevel"/>
    <w:tmpl w:val="8A00C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16A8F"/>
    <w:multiLevelType w:val="hybridMultilevel"/>
    <w:tmpl w:val="16F40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5680D"/>
    <w:multiLevelType w:val="hybridMultilevel"/>
    <w:tmpl w:val="13029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B3588"/>
    <w:multiLevelType w:val="hybridMultilevel"/>
    <w:tmpl w:val="16F40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53E1D"/>
    <w:multiLevelType w:val="hybridMultilevel"/>
    <w:tmpl w:val="C36A5DEC"/>
    <w:lvl w:ilvl="0" w:tplc="0EAC57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F021E"/>
    <w:multiLevelType w:val="hybridMultilevel"/>
    <w:tmpl w:val="19145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4D"/>
    <w:rsid w:val="0000186B"/>
    <w:rsid w:val="00032513"/>
    <w:rsid w:val="000601F6"/>
    <w:rsid w:val="00091AC3"/>
    <w:rsid w:val="000D3610"/>
    <w:rsid w:val="0011797E"/>
    <w:rsid w:val="00120212"/>
    <w:rsid w:val="00141354"/>
    <w:rsid w:val="00174491"/>
    <w:rsid w:val="0017481B"/>
    <w:rsid w:val="001A32A7"/>
    <w:rsid w:val="001D468E"/>
    <w:rsid w:val="0020120D"/>
    <w:rsid w:val="00226D20"/>
    <w:rsid w:val="00242EC1"/>
    <w:rsid w:val="00287C62"/>
    <w:rsid w:val="002C6057"/>
    <w:rsid w:val="002D4498"/>
    <w:rsid w:val="002D498A"/>
    <w:rsid w:val="00316F46"/>
    <w:rsid w:val="00346A2E"/>
    <w:rsid w:val="00361EE5"/>
    <w:rsid w:val="00365110"/>
    <w:rsid w:val="003A7E23"/>
    <w:rsid w:val="003F268A"/>
    <w:rsid w:val="00413BDC"/>
    <w:rsid w:val="00414E4D"/>
    <w:rsid w:val="004208C8"/>
    <w:rsid w:val="00486B9B"/>
    <w:rsid w:val="004E402C"/>
    <w:rsid w:val="005027C1"/>
    <w:rsid w:val="005109C4"/>
    <w:rsid w:val="0059707A"/>
    <w:rsid w:val="005D05B7"/>
    <w:rsid w:val="005F142A"/>
    <w:rsid w:val="005F20D4"/>
    <w:rsid w:val="006152FA"/>
    <w:rsid w:val="00624573"/>
    <w:rsid w:val="006404A4"/>
    <w:rsid w:val="00684395"/>
    <w:rsid w:val="00690EED"/>
    <w:rsid w:val="007015BC"/>
    <w:rsid w:val="00724396"/>
    <w:rsid w:val="00780F0A"/>
    <w:rsid w:val="00794B9A"/>
    <w:rsid w:val="007E5F53"/>
    <w:rsid w:val="007F5B1E"/>
    <w:rsid w:val="00800F4E"/>
    <w:rsid w:val="008330B8"/>
    <w:rsid w:val="008916FF"/>
    <w:rsid w:val="008A0321"/>
    <w:rsid w:val="008A2FE1"/>
    <w:rsid w:val="008B0594"/>
    <w:rsid w:val="008C7ED1"/>
    <w:rsid w:val="009104B7"/>
    <w:rsid w:val="00947BA7"/>
    <w:rsid w:val="00952C28"/>
    <w:rsid w:val="00971C7C"/>
    <w:rsid w:val="009727A3"/>
    <w:rsid w:val="009849E2"/>
    <w:rsid w:val="009A2E2B"/>
    <w:rsid w:val="009B681B"/>
    <w:rsid w:val="009C46B0"/>
    <w:rsid w:val="009D7070"/>
    <w:rsid w:val="009F54B6"/>
    <w:rsid w:val="00A41BD2"/>
    <w:rsid w:val="00A610C8"/>
    <w:rsid w:val="00A761F1"/>
    <w:rsid w:val="00AB146C"/>
    <w:rsid w:val="00AB6ED7"/>
    <w:rsid w:val="00B072A7"/>
    <w:rsid w:val="00B14245"/>
    <w:rsid w:val="00B84F12"/>
    <w:rsid w:val="00B928EB"/>
    <w:rsid w:val="00B94AE7"/>
    <w:rsid w:val="00BD03AF"/>
    <w:rsid w:val="00BE20EF"/>
    <w:rsid w:val="00BF5695"/>
    <w:rsid w:val="00C173A6"/>
    <w:rsid w:val="00C3274A"/>
    <w:rsid w:val="00C71B6D"/>
    <w:rsid w:val="00C875CC"/>
    <w:rsid w:val="00C9689D"/>
    <w:rsid w:val="00D25DBB"/>
    <w:rsid w:val="00D45C02"/>
    <w:rsid w:val="00D71A07"/>
    <w:rsid w:val="00DA305C"/>
    <w:rsid w:val="00DD1FDE"/>
    <w:rsid w:val="00E409E3"/>
    <w:rsid w:val="00E45A5C"/>
    <w:rsid w:val="00E47F02"/>
    <w:rsid w:val="00E72328"/>
    <w:rsid w:val="00E7265F"/>
    <w:rsid w:val="00EC3CE3"/>
    <w:rsid w:val="00EE3EE9"/>
    <w:rsid w:val="00F43A3D"/>
    <w:rsid w:val="00F53D3D"/>
    <w:rsid w:val="00F7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9BD12-5424-44E7-964B-7FEAB379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AC3"/>
    <w:pPr>
      <w:ind w:left="720"/>
      <w:contextualSpacing/>
    </w:pPr>
  </w:style>
  <w:style w:type="paragraph" w:customStyle="1" w:styleId="c0">
    <w:name w:val="c0"/>
    <w:basedOn w:val="a"/>
    <w:rsid w:val="0051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109C4"/>
  </w:style>
  <w:style w:type="paragraph" w:styleId="a4">
    <w:name w:val="header"/>
    <w:basedOn w:val="a"/>
    <w:link w:val="a5"/>
    <w:uiPriority w:val="99"/>
    <w:unhideWhenUsed/>
    <w:rsid w:val="00510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09C4"/>
  </w:style>
  <w:style w:type="paragraph" w:styleId="a6">
    <w:name w:val="footer"/>
    <w:basedOn w:val="a"/>
    <w:link w:val="a7"/>
    <w:uiPriority w:val="99"/>
    <w:unhideWhenUsed/>
    <w:rsid w:val="00510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09C4"/>
  </w:style>
  <w:style w:type="paragraph" w:styleId="a8">
    <w:name w:val="Normal (Web)"/>
    <w:basedOn w:val="a"/>
    <w:uiPriority w:val="99"/>
    <w:unhideWhenUsed/>
    <w:rsid w:val="00D71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C96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E4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E4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10</Pages>
  <Words>1942</Words>
  <Characters>11071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56</cp:revision>
  <cp:lastPrinted>2025-04-25T02:40:00Z</cp:lastPrinted>
  <dcterms:created xsi:type="dcterms:W3CDTF">2025-01-13T03:13:00Z</dcterms:created>
  <dcterms:modified xsi:type="dcterms:W3CDTF">2025-04-25T02:45:00Z</dcterms:modified>
</cp:coreProperties>
</file>