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6F1" w:rsidRPr="00A97C50" w:rsidRDefault="009F76F1" w:rsidP="009F76F1">
      <w:pPr>
        <w:spacing w:after="0" w:line="480" w:lineRule="auto"/>
        <w:rPr>
          <w:rFonts w:ascii="Times New Roman" w:eastAsia="Times New Roman" w:hAnsi="Times New Roman" w:cs="Times New Roman"/>
          <w:sz w:val="28"/>
          <w:szCs w:val="28"/>
          <w:lang w:eastAsia="ru-RU"/>
        </w:rPr>
      </w:pPr>
      <w:bookmarkStart w:id="0" w:name="_Toc482893105"/>
      <w:r>
        <w:rPr>
          <w:rFonts w:ascii="Times New Roman" w:hAnsi="Times New Roman" w:cs="Times New Roman"/>
          <w:b/>
          <w:sz w:val="28"/>
          <w:szCs w:val="28"/>
        </w:rPr>
        <w:t xml:space="preserve">                </w:t>
      </w:r>
      <w:r w:rsidRPr="00A97C50">
        <w:rPr>
          <w:rFonts w:ascii="Times New Roman" w:eastAsia="Times New Roman" w:hAnsi="Times New Roman" w:cs="Times New Roman"/>
          <w:sz w:val="28"/>
          <w:szCs w:val="28"/>
          <w:lang w:eastAsia="ru-RU"/>
        </w:rPr>
        <w:t>Муниципальное казённое образовательное учреждение</w:t>
      </w:r>
    </w:p>
    <w:p w:rsidR="009F76F1" w:rsidRPr="00A97C50" w:rsidRDefault="009F76F1" w:rsidP="009F76F1">
      <w:pPr>
        <w:spacing w:after="0" w:line="480" w:lineRule="auto"/>
        <w:jc w:val="center"/>
        <w:rPr>
          <w:rFonts w:ascii="Times New Roman" w:eastAsia="Times New Roman" w:hAnsi="Times New Roman" w:cs="Times New Roman"/>
          <w:sz w:val="28"/>
          <w:szCs w:val="28"/>
          <w:lang w:eastAsia="ru-RU"/>
        </w:rPr>
      </w:pPr>
      <w:r w:rsidRPr="00A97C50">
        <w:rPr>
          <w:rFonts w:ascii="Times New Roman" w:eastAsia="Times New Roman" w:hAnsi="Times New Roman" w:cs="Times New Roman"/>
          <w:sz w:val="28"/>
          <w:szCs w:val="28"/>
          <w:lang w:eastAsia="ru-RU"/>
        </w:rPr>
        <w:t>средняя общеобразовательная школа № 16</w:t>
      </w:r>
    </w:p>
    <w:p w:rsidR="009F76F1" w:rsidRDefault="009F76F1" w:rsidP="009F76F1">
      <w:pPr>
        <w:spacing w:after="0" w:line="480" w:lineRule="auto"/>
        <w:jc w:val="center"/>
        <w:rPr>
          <w:rFonts w:ascii="Times New Roman" w:eastAsia="Times New Roman" w:hAnsi="Times New Roman" w:cs="Times New Roman"/>
          <w:sz w:val="28"/>
          <w:szCs w:val="28"/>
          <w:lang w:eastAsia="ru-RU"/>
        </w:rPr>
      </w:pPr>
      <w:r w:rsidRPr="00A97C50">
        <w:rPr>
          <w:rFonts w:ascii="Times New Roman" w:eastAsia="Times New Roman" w:hAnsi="Times New Roman" w:cs="Times New Roman"/>
          <w:sz w:val="28"/>
          <w:szCs w:val="28"/>
          <w:lang w:eastAsia="ru-RU"/>
        </w:rPr>
        <w:t>г. Болотного Болотнинского района Новосибирской области</w:t>
      </w:r>
    </w:p>
    <w:p w:rsidR="00A97C50" w:rsidRPr="001805B6" w:rsidRDefault="00A97C50" w:rsidP="00A97C50">
      <w:pPr>
        <w:spacing w:line="240" w:lineRule="auto"/>
        <w:rPr>
          <w:rFonts w:ascii="Times New Roman" w:eastAsia="Arial Unicode MS" w:hAnsi="Times New Roman" w:cs="Times New Roman"/>
          <w:b/>
          <w:kern w:val="2"/>
          <w:sz w:val="24"/>
          <w:szCs w:val="24"/>
        </w:rPr>
      </w:pPr>
    </w:p>
    <w:p w:rsidR="00A97C50" w:rsidRDefault="00A97C50" w:rsidP="00A97C50">
      <w:pPr>
        <w:spacing w:line="240" w:lineRule="auto"/>
        <w:rPr>
          <w:rFonts w:ascii="Times New Roman" w:eastAsia="Arial Unicode MS" w:hAnsi="Times New Roman" w:cs="Times New Roman"/>
          <w:kern w:val="2"/>
          <w:sz w:val="24"/>
          <w:szCs w:val="24"/>
        </w:rPr>
      </w:pPr>
      <w:r w:rsidRPr="001805B6">
        <w:rPr>
          <w:rFonts w:ascii="Times New Roman" w:eastAsia="Arial Unicode MS" w:hAnsi="Times New Roman" w:cs="Times New Roman"/>
          <w:b/>
          <w:kern w:val="2"/>
          <w:sz w:val="24"/>
          <w:szCs w:val="24"/>
        </w:rPr>
        <w:t xml:space="preserve">РАССМОТРЕНО             </w:t>
      </w:r>
      <w:r>
        <w:rPr>
          <w:rFonts w:ascii="Times New Roman" w:eastAsia="Arial Unicode MS" w:hAnsi="Times New Roman" w:cs="Times New Roman"/>
          <w:b/>
          <w:kern w:val="2"/>
          <w:sz w:val="24"/>
          <w:szCs w:val="24"/>
        </w:rPr>
        <w:t xml:space="preserve">     </w:t>
      </w:r>
      <w:r w:rsidRPr="001805B6">
        <w:rPr>
          <w:rFonts w:ascii="Times New Roman" w:eastAsia="Arial Unicode MS" w:hAnsi="Times New Roman" w:cs="Times New Roman"/>
          <w:b/>
          <w:kern w:val="2"/>
          <w:sz w:val="24"/>
          <w:szCs w:val="24"/>
        </w:rPr>
        <w:t xml:space="preserve">СОГЛАСОВАНО               </w:t>
      </w:r>
      <w:r>
        <w:rPr>
          <w:rFonts w:ascii="Times New Roman" w:eastAsia="Arial Unicode MS" w:hAnsi="Times New Roman" w:cs="Times New Roman"/>
          <w:b/>
          <w:kern w:val="2"/>
          <w:sz w:val="24"/>
          <w:szCs w:val="24"/>
        </w:rPr>
        <w:t xml:space="preserve">           </w:t>
      </w:r>
      <w:r w:rsidRPr="001805B6">
        <w:rPr>
          <w:rFonts w:ascii="Times New Roman" w:eastAsia="Arial Unicode MS" w:hAnsi="Times New Roman" w:cs="Times New Roman"/>
          <w:b/>
          <w:kern w:val="2"/>
          <w:sz w:val="24"/>
          <w:szCs w:val="24"/>
        </w:rPr>
        <w:t>УТВЕРЖДЕНО</w:t>
      </w:r>
      <w:r w:rsidRPr="001805B6">
        <w:rPr>
          <w:rFonts w:ascii="Times New Roman" w:eastAsia="Arial Unicode MS" w:hAnsi="Times New Roman" w:cs="Times New Roman"/>
          <w:kern w:val="2"/>
          <w:sz w:val="24"/>
          <w:szCs w:val="24"/>
        </w:rPr>
        <w:t xml:space="preserve"> </w:t>
      </w:r>
    </w:p>
    <w:p w:rsidR="00A97C50" w:rsidRPr="001805B6" w:rsidRDefault="00A97C50" w:rsidP="00A97C50">
      <w:pPr>
        <w:spacing w:line="240" w:lineRule="auto"/>
        <w:rPr>
          <w:rFonts w:ascii="Times New Roman" w:eastAsia="Arial Unicode MS" w:hAnsi="Times New Roman" w:cs="Times New Roman"/>
          <w:kern w:val="2"/>
          <w:sz w:val="24"/>
          <w:szCs w:val="24"/>
        </w:rPr>
      </w:pPr>
      <w:r w:rsidRPr="001805B6">
        <w:rPr>
          <w:rFonts w:ascii="Times New Roman" w:eastAsia="Arial Unicode MS" w:hAnsi="Times New Roman" w:cs="Times New Roman"/>
          <w:kern w:val="2"/>
          <w:sz w:val="24"/>
          <w:szCs w:val="24"/>
        </w:rPr>
        <w:t xml:space="preserve">Руководитель ШМО       </w:t>
      </w:r>
      <w:r>
        <w:rPr>
          <w:rFonts w:ascii="Times New Roman" w:eastAsia="Arial Unicode MS" w:hAnsi="Times New Roman" w:cs="Times New Roman"/>
          <w:kern w:val="2"/>
          <w:sz w:val="24"/>
          <w:szCs w:val="24"/>
        </w:rPr>
        <w:t xml:space="preserve">     </w:t>
      </w:r>
      <w:r w:rsidRPr="001805B6">
        <w:rPr>
          <w:rFonts w:ascii="Times New Roman" w:eastAsia="Arial Unicode MS" w:hAnsi="Times New Roman" w:cs="Times New Roman"/>
          <w:kern w:val="2"/>
          <w:sz w:val="24"/>
          <w:szCs w:val="24"/>
        </w:rPr>
        <w:t xml:space="preserve">Зам.директора по УВР     </w:t>
      </w:r>
      <w:r>
        <w:rPr>
          <w:rFonts w:ascii="Times New Roman" w:eastAsia="Arial Unicode MS" w:hAnsi="Times New Roman" w:cs="Times New Roman"/>
          <w:kern w:val="2"/>
          <w:sz w:val="24"/>
          <w:szCs w:val="24"/>
        </w:rPr>
        <w:t xml:space="preserve">         </w:t>
      </w:r>
      <w:r w:rsidRPr="001805B6">
        <w:rPr>
          <w:rFonts w:ascii="Times New Roman" w:eastAsia="Arial Unicode MS" w:hAnsi="Times New Roman" w:cs="Times New Roman"/>
          <w:kern w:val="2"/>
          <w:sz w:val="24"/>
          <w:szCs w:val="24"/>
        </w:rPr>
        <w:t>Директор МКОУ СОШ №16</w:t>
      </w:r>
    </w:p>
    <w:p w:rsidR="00A97C50" w:rsidRPr="001805B6" w:rsidRDefault="00A97C50" w:rsidP="00A97C50">
      <w:pPr>
        <w:spacing w:line="240" w:lineRule="auto"/>
        <w:rPr>
          <w:rFonts w:ascii="Times New Roman" w:eastAsia="Arial Unicode MS" w:hAnsi="Times New Roman" w:cs="Times New Roman"/>
          <w:kern w:val="2"/>
          <w:sz w:val="24"/>
          <w:szCs w:val="24"/>
        </w:rPr>
      </w:pPr>
      <w:r w:rsidRPr="001805B6">
        <w:rPr>
          <w:rFonts w:ascii="Times New Roman" w:eastAsia="Arial Unicode MS" w:hAnsi="Times New Roman" w:cs="Times New Roman"/>
          <w:kern w:val="2"/>
          <w:sz w:val="24"/>
          <w:szCs w:val="24"/>
        </w:rPr>
        <w:t xml:space="preserve">_________________          </w:t>
      </w:r>
      <w:r>
        <w:rPr>
          <w:rFonts w:ascii="Times New Roman" w:eastAsia="Arial Unicode MS" w:hAnsi="Times New Roman" w:cs="Times New Roman"/>
          <w:kern w:val="2"/>
          <w:sz w:val="24"/>
          <w:szCs w:val="24"/>
        </w:rPr>
        <w:t xml:space="preserve">     </w:t>
      </w:r>
      <w:r w:rsidRPr="001805B6">
        <w:rPr>
          <w:rFonts w:ascii="Times New Roman" w:eastAsia="Arial Unicode MS" w:hAnsi="Times New Roman" w:cs="Times New Roman"/>
          <w:kern w:val="2"/>
          <w:sz w:val="24"/>
          <w:szCs w:val="24"/>
        </w:rPr>
        <w:t xml:space="preserve">_________________             </w:t>
      </w:r>
      <w:r>
        <w:rPr>
          <w:rFonts w:ascii="Times New Roman" w:eastAsia="Arial Unicode MS" w:hAnsi="Times New Roman" w:cs="Times New Roman"/>
          <w:kern w:val="2"/>
          <w:sz w:val="24"/>
          <w:szCs w:val="24"/>
        </w:rPr>
        <w:t xml:space="preserve">          </w:t>
      </w:r>
      <w:r w:rsidRPr="001805B6">
        <w:rPr>
          <w:rFonts w:ascii="Times New Roman" w:eastAsia="Arial Unicode MS" w:hAnsi="Times New Roman" w:cs="Times New Roman"/>
          <w:kern w:val="2"/>
          <w:sz w:val="24"/>
          <w:szCs w:val="24"/>
        </w:rPr>
        <w:t>_________________</w:t>
      </w:r>
    </w:p>
    <w:p w:rsidR="00A97C50" w:rsidRPr="001805B6" w:rsidRDefault="00A97C50" w:rsidP="00A97C50">
      <w:pPr>
        <w:spacing w:line="240" w:lineRule="auto"/>
        <w:rPr>
          <w:rFonts w:ascii="Times New Roman" w:eastAsia="Arial Unicode MS" w:hAnsi="Times New Roman" w:cs="Times New Roman"/>
          <w:kern w:val="2"/>
          <w:sz w:val="24"/>
          <w:szCs w:val="24"/>
        </w:rPr>
      </w:pPr>
      <w:r w:rsidRPr="001805B6">
        <w:rPr>
          <w:rFonts w:ascii="Times New Roman" w:eastAsia="Arial Unicode MS" w:hAnsi="Times New Roman" w:cs="Times New Roman"/>
          <w:kern w:val="2"/>
          <w:sz w:val="24"/>
          <w:szCs w:val="24"/>
        </w:rPr>
        <w:t xml:space="preserve">     Т.А.Юркова                       </w:t>
      </w:r>
      <w:r>
        <w:rPr>
          <w:rFonts w:ascii="Times New Roman" w:eastAsia="Arial Unicode MS" w:hAnsi="Times New Roman" w:cs="Times New Roman"/>
          <w:kern w:val="2"/>
          <w:sz w:val="24"/>
          <w:szCs w:val="24"/>
        </w:rPr>
        <w:t xml:space="preserve">     </w:t>
      </w:r>
      <w:r w:rsidRPr="001805B6">
        <w:rPr>
          <w:rFonts w:ascii="Times New Roman" w:eastAsia="Arial Unicode MS" w:hAnsi="Times New Roman" w:cs="Times New Roman"/>
          <w:kern w:val="2"/>
          <w:sz w:val="24"/>
          <w:szCs w:val="24"/>
        </w:rPr>
        <w:t xml:space="preserve">Т.В.Таскаева                           </w:t>
      </w:r>
      <w:r>
        <w:rPr>
          <w:rFonts w:ascii="Times New Roman" w:eastAsia="Arial Unicode MS" w:hAnsi="Times New Roman" w:cs="Times New Roman"/>
          <w:kern w:val="2"/>
          <w:sz w:val="24"/>
          <w:szCs w:val="24"/>
        </w:rPr>
        <w:t xml:space="preserve">         </w:t>
      </w:r>
      <w:r w:rsidRPr="001805B6">
        <w:rPr>
          <w:rFonts w:ascii="Times New Roman" w:eastAsia="Arial Unicode MS" w:hAnsi="Times New Roman" w:cs="Times New Roman"/>
          <w:kern w:val="2"/>
          <w:sz w:val="24"/>
          <w:szCs w:val="24"/>
        </w:rPr>
        <w:t>С.С.Соловьёв</w:t>
      </w:r>
    </w:p>
    <w:p w:rsidR="00A97C50" w:rsidRPr="001805B6" w:rsidRDefault="00A97C50" w:rsidP="00A97C50">
      <w:pPr>
        <w:spacing w:line="240" w:lineRule="auto"/>
        <w:rPr>
          <w:rFonts w:ascii="Times New Roman" w:eastAsia="Arial Unicode MS" w:hAnsi="Times New Roman" w:cs="Times New Roman"/>
          <w:kern w:val="2"/>
          <w:sz w:val="24"/>
          <w:szCs w:val="24"/>
        </w:rPr>
      </w:pPr>
      <w:r w:rsidRPr="001805B6">
        <w:rPr>
          <w:rFonts w:ascii="Times New Roman" w:eastAsia="Arial Unicode MS" w:hAnsi="Times New Roman" w:cs="Times New Roman"/>
          <w:kern w:val="2"/>
          <w:sz w:val="24"/>
          <w:szCs w:val="24"/>
        </w:rPr>
        <w:t xml:space="preserve">    Протокол № 1                </w:t>
      </w:r>
      <w:r>
        <w:rPr>
          <w:rFonts w:ascii="Times New Roman" w:eastAsia="Arial Unicode MS" w:hAnsi="Times New Roman" w:cs="Times New Roman"/>
          <w:kern w:val="2"/>
          <w:sz w:val="24"/>
          <w:szCs w:val="24"/>
        </w:rPr>
        <w:t xml:space="preserve">   </w:t>
      </w:r>
      <w:r w:rsidRPr="001805B6">
        <w:rPr>
          <w:rFonts w:ascii="Times New Roman" w:eastAsia="Arial Unicode MS" w:hAnsi="Times New Roman" w:cs="Times New Roman"/>
          <w:kern w:val="2"/>
          <w:sz w:val="24"/>
          <w:szCs w:val="24"/>
        </w:rPr>
        <w:t xml:space="preserve">Протокол педсовета № 1            </w:t>
      </w:r>
      <w:r>
        <w:rPr>
          <w:rFonts w:ascii="Times New Roman" w:eastAsia="Arial Unicode MS" w:hAnsi="Times New Roman" w:cs="Times New Roman"/>
          <w:kern w:val="2"/>
          <w:sz w:val="24"/>
          <w:szCs w:val="24"/>
        </w:rPr>
        <w:t xml:space="preserve">    </w:t>
      </w:r>
      <w:r w:rsidRPr="001805B6">
        <w:rPr>
          <w:rFonts w:ascii="Times New Roman" w:eastAsia="Arial Unicode MS" w:hAnsi="Times New Roman" w:cs="Times New Roman"/>
          <w:kern w:val="2"/>
          <w:sz w:val="24"/>
          <w:szCs w:val="24"/>
        </w:rPr>
        <w:t xml:space="preserve">Приказ № 61                           </w:t>
      </w:r>
    </w:p>
    <w:p w:rsidR="00A97C50" w:rsidRPr="001805B6" w:rsidRDefault="00A97C50" w:rsidP="00A97C50">
      <w:pPr>
        <w:spacing w:line="240" w:lineRule="auto"/>
        <w:rPr>
          <w:rFonts w:ascii="Times New Roman" w:eastAsia="Arial Unicode MS" w:hAnsi="Times New Roman" w:cs="Times New Roman"/>
          <w:kern w:val="2"/>
          <w:sz w:val="24"/>
          <w:szCs w:val="24"/>
        </w:rPr>
      </w:pPr>
      <w:r w:rsidRPr="001805B6">
        <w:rPr>
          <w:rFonts w:ascii="Times New Roman" w:eastAsia="Arial Unicode MS" w:hAnsi="Times New Roman" w:cs="Times New Roman"/>
          <w:kern w:val="2"/>
          <w:sz w:val="24"/>
          <w:szCs w:val="24"/>
        </w:rPr>
        <w:t xml:space="preserve">от «28» августа 2025 г.      </w:t>
      </w:r>
      <w:r>
        <w:rPr>
          <w:rFonts w:ascii="Times New Roman" w:eastAsia="Arial Unicode MS" w:hAnsi="Times New Roman" w:cs="Times New Roman"/>
          <w:kern w:val="2"/>
          <w:sz w:val="24"/>
          <w:szCs w:val="24"/>
        </w:rPr>
        <w:t xml:space="preserve">    </w:t>
      </w:r>
      <w:r w:rsidRPr="001805B6">
        <w:rPr>
          <w:rFonts w:ascii="Times New Roman" w:eastAsia="Arial Unicode MS" w:hAnsi="Times New Roman" w:cs="Times New Roman"/>
          <w:kern w:val="2"/>
          <w:sz w:val="24"/>
          <w:szCs w:val="24"/>
        </w:rPr>
        <w:t xml:space="preserve"> от «28» августа 2025 г.         </w:t>
      </w:r>
      <w:r>
        <w:rPr>
          <w:rFonts w:ascii="Times New Roman" w:eastAsia="Arial Unicode MS" w:hAnsi="Times New Roman" w:cs="Times New Roman"/>
          <w:kern w:val="2"/>
          <w:sz w:val="24"/>
          <w:szCs w:val="24"/>
        </w:rPr>
        <w:t xml:space="preserve">        </w:t>
      </w:r>
      <w:r w:rsidRPr="001805B6">
        <w:rPr>
          <w:rFonts w:ascii="Times New Roman" w:eastAsia="Arial Unicode MS" w:hAnsi="Times New Roman" w:cs="Times New Roman"/>
          <w:kern w:val="2"/>
          <w:sz w:val="24"/>
          <w:szCs w:val="24"/>
        </w:rPr>
        <w:t>от «28» августа 2025 г.</w:t>
      </w:r>
    </w:p>
    <w:p w:rsidR="00A97C50" w:rsidRPr="001805B6" w:rsidRDefault="00A97C50" w:rsidP="00A97C50">
      <w:pPr>
        <w:pStyle w:val="110"/>
        <w:ind w:left="398" w:right="399" w:firstLine="0"/>
        <w:rPr>
          <w:sz w:val="24"/>
          <w:szCs w:val="24"/>
        </w:rPr>
      </w:pPr>
    </w:p>
    <w:p w:rsidR="00A97C50" w:rsidRPr="001805B6" w:rsidRDefault="00A97C50" w:rsidP="00A97C50">
      <w:pPr>
        <w:pStyle w:val="110"/>
        <w:ind w:left="0" w:right="399" w:firstLine="0"/>
        <w:jc w:val="left"/>
        <w:rPr>
          <w:sz w:val="24"/>
          <w:szCs w:val="24"/>
        </w:rPr>
      </w:pPr>
    </w:p>
    <w:p w:rsidR="00A97C50" w:rsidRDefault="00A97C50" w:rsidP="00A97C50">
      <w:pPr>
        <w:pStyle w:val="110"/>
        <w:ind w:left="398" w:right="399" w:firstLine="0"/>
        <w:rPr>
          <w:sz w:val="28"/>
          <w:szCs w:val="28"/>
        </w:rPr>
      </w:pPr>
    </w:p>
    <w:p w:rsidR="00A97C50" w:rsidRDefault="00A97C50" w:rsidP="00A97C50">
      <w:pPr>
        <w:pStyle w:val="110"/>
        <w:ind w:left="398" w:right="399" w:firstLine="0"/>
        <w:rPr>
          <w:sz w:val="28"/>
          <w:szCs w:val="28"/>
        </w:rPr>
      </w:pPr>
    </w:p>
    <w:p w:rsidR="00A97C50" w:rsidRPr="001805B6" w:rsidRDefault="00A97C50" w:rsidP="00A97C50">
      <w:pPr>
        <w:pStyle w:val="110"/>
        <w:ind w:left="0" w:right="399" w:firstLine="0"/>
        <w:jc w:val="left"/>
        <w:rPr>
          <w:b w:val="0"/>
          <w:sz w:val="28"/>
          <w:szCs w:val="28"/>
        </w:rPr>
      </w:pPr>
    </w:p>
    <w:p w:rsidR="00A97C50" w:rsidRPr="001805B6" w:rsidRDefault="00A97C50" w:rsidP="00A97C50">
      <w:pPr>
        <w:pStyle w:val="110"/>
        <w:ind w:left="398" w:right="399" w:firstLine="0"/>
        <w:rPr>
          <w:b w:val="0"/>
          <w:sz w:val="28"/>
          <w:szCs w:val="28"/>
        </w:rPr>
      </w:pPr>
      <w:r w:rsidRPr="001805B6">
        <w:rPr>
          <w:b w:val="0"/>
          <w:sz w:val="28"/>
          <w:szCs w:val="28"/>
        </w:rPr>
        <w:t>РАБОЧАЯ</w:t>
      </w:r>
      <w:r w:rsidRPr="001805B6">
        <w:rPr>
          <w:b w:val="0"/>
          <w:spacing w:val="38"/>
          <w:sz w:val="28"/>
          <w:szCs w:val="28"/>
        </w:rPr>
        <w:t xml:space="preserve"> </w:t>
      </w:r>
      <w:r w:rsidRPr="001805B6">
        <w:rPr>
          <w:b w:val="0"/>
          <w:spacing w:val="-2"/>
          <w:sz w:val="28"/>
          <w:szCs w:val="28"/>
        </w:rPr>
        <w:t>ПРОГРАММА</w:t>
      </w:r>
    </w:p>
    <w:p w:rsidR="00A97C50" w:rsidRDefault="00A97C50" w:rsidP="00A97C50">
      <w:pPr>
        <w:pStyle w:val="210"/>
        <w:ind w:right="399"/>
        <w:rPr>
          <w:b w:val="0"/>
          <w:spacing w:val="80"/>
          <w:sz w:val="28"/>
          <w:szCs w:val="28"/>
        </w:rPr>
      </w:pPr>
      <w:r>
        <w:rPr>
          <w:b w:val="0"/>
          <w:sz w:val="28"/>
          <w:szCs w:val="28"/>
        </w:rPr>
        <w:t>«Коррекционно-развивающие</w:t>
      </w:r>
      <w:r w:rsidRPr="001805B6">
        <w:rPr>
          <w:b w:val="0"/>
          <w:sz w:val="28"/>
          <w:szCs w:val="28"/>
        </w:rPr>
        <w:t xml:space="preserve"> занятия (психологические)»</w:t>
      </w:r>
      <w:r w:rsidRPr="001805B6">
        <w:rPr>
          <w:b w:val="0"/>
          <w:spacing w:val="80"/>
          <w:sz w:val="28"/>
          <w:szCs w:val="28"/>
        </w:rPr>
        <w:t xml:space="preserve"> </w:t>
      </w:r>
    </w:p>
    <w:p w:rsidR="00A97C50" w:rsidRDefault="00A97C50" w:rsidP="00A97C50">
      <w:pPr>
        <w:pStyle w:val="210"/>
        <w:ind w:right="399"/>
        <w:rPr>
          <w:b w:val="0"/>
          <w:sz w:val="28"/>
          <w:szCs w:val="28"/>
        </w:rPr>
      </w:pPr>
      <w:r w:rsidRPr="001805B6">
        <w:rPr>
          <w:b w:val="0"/>
          <w:sz w:val="28"/>
          <w:szCs w:val="28"/>
        </w:rPr>
        <w:t>для</w:t>
      </w:r>
      <w:r w:rsidRPr="001805B6">
        <w:rPr>
          <w:b w:val="0"/>
          <w:spacing w:val="40"/>
          <w:sz w:val="28"/>
          <w:szCs w:val="28"/>
        </w:rPr>
        <w:t xml:space="preserve"> </w:t>
      </w:r>
      <w:r w:rsidRPr="001805B6">
        <w:rPr>
          <w:b w:val="0"/>
          <w:sz w:val="28"/>
          <w:szCs w:val="28"/>
        </w:rPr>
        <w:t>обучающихся</w:t>
      </w:r>
      <w:r>
        <w:rPr>
          <w:b w:val="0"/>
          <w:spacing w:val="40"/>
          <w:sz w:val="28"/>
          <w:szCs w:val="28"/>
        </w:rPr>
        <w:t xml:space="preserve"> </w:t>
      </w:r>
      <w:r w:rsidRPr="001805B6">
        <w:rPr>
          <w:b w:val="0"/>
          <w:sz w:val="28"/>
          <w:szCs w:val="28"/>
        </w:rPr>
        <w:t>с задержкой</w:t>
      </w:r>
      <w:r w:rsidRPr="001805B6">
        <w:rPr>
          <w:b w:val="0"/>
          <w:spacing w:val="40"/>
          <w:sz w:val="28"/>
          <w:szCs w:val="28"/>
        </w:rPr>
        <w:t xml:space="preserve"> </w:t>
      </w:r>
      <w:r w:rsidRPr="001805B6">
        <w:rPr>
          <w:b w:val="0"/>
          <w:sz w:val="28"/>
          <w:szCs w:val="28"/>
        </w:rPr>
        <w:t xml:space="preserve">психического развития </w:t>
      </w:r>
    </w:p>
    <w:p w:rsidR="00A97C50" w:rsidRPr="00A97C50" w:rsidRDefault="00A97C50" w:rsidP="00A97C50">
      <w:pPr>
        <w:pStyle w:val="210"/>
        <w:ind w:right="399"/>
        <w:jc w:val="center"/>
        <w:rPr>
          <w:b w:val="0"/>
          <w:spacing w:val="40"/>
          <w:sz w:val="28"/>
          <w:szCs w:val="28"/>
        </w:rPr>
      </w:pPr>
      <w:r>
        <w:rPr>
          <w:b w:val="0"/>
          <w:sz w:val="28"/>
          <w:szCs w:val="28"/>
        </w:rPr>
        <w:t>1</w:t>
      </w:r>
      <w:r w:rsidRPr="001805B6">
        <w:rPr>
          <w:b w:val="0"/>
          <w:spacing w:val="9"/>
          <w:sz w:val="28"/>
          <w:szCs w:val="28"/>
        </w:rPr>
        <w:t xml:space="preserve"> </w:t>
      </w:r>
      <w:r w:rsidRPr="001805B6">
        <w:rPr>
          <w:b w:val="0"/>
          <w:sz w:val="28"/>
          <w:szCs w:val="28"/>
        </w:rPr>
        <w:t>–</w:t>
      </w:r>
      <w:r w:rsidRPr="001805B6">
        <w:rPr>
          <w:b w:val="0"/>
          <w:spacing w:val="9"/>
          <w:sz w:val="28"/>
          <w:szCs w:val="28"/>
        </w:rPr>
        <w:t xml:space="preserve"> </w:t>
      </w:r>
      <w:r>
        <w:rPr>
          <w:b w:val="0"/>
          <w:sz w:val="28"/>
          <w:szCs w:val="28"/>
        </w:rPr>
        <w:t>4</w:t>
      </w:r>
      <w:r w:rsidRPr="001805B6">
        <w:rPr>
          <w:b w:val="0"/>
          <w:spacing w:val="9"/>
          <w:sz w:val="28"/>
          <w:szCs w:val="28"/>
        </w:rPr>
        <w:t xml:space="preserve"> </w:t>
      </w:r>
      <w:r w:rsidRPr="001805B6">
        <w:rPr>
          <w:b w:val="0"/>
          <w:spacing w:val="-2"/>
          <w:sz w:val="28"/>
          <w:szCs w:val="28"/>
        </w:rPr>
        <w:t>классов</w:t>
      </w:r>
    </w:p>
    <w:p w:rsidR="00A97C50" w:rsidRPr="001805B6" w:rsidRDefault="00A97C50" w:rsidP="00A97C50">
      <w:pPr>
        <w:spacing w:after="0" w:line="360" w:lineRule="auto"/>
        <w:ind w:left="425"/>
        <w:rPr>
          <w:rFonts w:ascii="Times New Roman" w:hAnsi="Times New Roman" w:cs="Times New Roman"/>
          <w:sz w:val="28"/>
          <w:szCs w:val="28"/>
        </w:rPr>
      </w:pPr>
    </w:p>
    <w:p w:rsidR="00A97C50" w:rsidRPr="0023275C" w:rsidRDefault="00A97C50" w:rsidP="00A97C50">
      <w:pPr>
        <w:spacing w:after="0" w:line="360" w:lineRule="auto"/>
        <w:ind w:left="425"/>
        <w:rPr>
          <w:rFonts w:ascii="Times New Roman" w:hAnsi="Times New Roman" w:cs="Times New Roman"/>
          <w:sz w:val="28"/>
          <w:szCs w:val="28"/>
        </w:rPr>
      </w:pPr>
    </w:p>
    <w:p w:rsidR="00A97C50" w:rsidRPr="0023275C" w:rsidRDefault="00A97C50" w:rsidP="00A97C50">
      <w:pPr>
        <w:spacing w:after="0" w:line="360" w:lineRule="auto"/>
        <w:ind w:left="425"/>
        <w:rPr>
          <w:rFonts w:ascii="Times New Roman" w:hAnsi="Times New Roman" w:cs="Times New Roman"/>
          <w:sz w:val="28"/>
          <w:szCs w:val="28"/>
        </w:rPr>
      </w:pPr>
    </w:p>
    <w:p w:rsidR="00A97C50" w:rsidRDefault="00A97C50" w:rsidP="00A97C50">
      <w:pPr>
        <w:pStyle w:val="ab"/>
        <w:rPr>
          <w:spacing w:val="-2"/>
          <w:sz w:val="28"/>
          <w:szCs w:val="28"/>
        </w:rPr>
      </w:pPr>
    </w:p>
    <w:p w:rsidR="00A97C50" w:rsidRPr="00A97C50" w:rsidRDefault="00A97C50" w:rsidP="00A97C50">
      <w:pPr>
        <w:pStyle w:val="ab"/>
        <w:jc w:val="right"/>
        <w:rPr>
          <w:rFonts w:ascii="Times New Roman" w:hAnsi="Times New Roman"/>
          <w:spacing w:val="-2"/>
          <w:sz w:val="28"/>
          <w:szCs w:val="28"/>
        </w:rPr>
      </w:pPr>
    </w:p>
    <w:p w:rsidR="00A97C50" w:rsidRPr="00A97C50" w:rsidRDefault="00A97C50" w:rsidP="00A97C50">
      <w:pPr>
        <w:pStyle w:val="ab"/>
        <w:jc w:val="center"/>
        <w:rPr>
          <w:rFonts w:ascii="Times New Roman" w:hAnsi="Times New Roman"/>
          <w:sz w:val="28"/>
          <w:szCs w:val="28"/>
        </w:rPr>
      </w:pPr>
      <w:r w:rsidRPr="00A97C50">
        <w:rPr>
          <w:rFonts w:ascii="Times New Roman" w:hAnsi="Times New Roman"/>
          <w:spacing w:val="-2"/>
          <w:sz w:val="28"/>
          <w:szCs w:val="28"/>
        </w:rPr>
        <w:t xml:space="preserve">                                      Составитель:</w:t>
      </w:r>
      <w:r w:rsidRPr="00A97C50">
        <w:rPr>
          <w:rFonts w:ascii="Times New Roman" w:hAnsi="Times New Roman"/>
          <w:sz w:val="28"/>
          <w:szCs w:val="28"/>
        </w:rPr>
        <w:t xml:space="preserve"> Карельская Людмила Викторовна</w:t>
      </w:r>
    </w:p>
    <w:p w:rsidR="00A97C50" w:rsidRPr="00A97C50" w:rsidRDefault="00A97C50" w:rsidP="00A97C50">
      <w:pPr>
        <w:pStyle w:val="ab"/>
        <w:jc w:val="center"/>
        <w:rPr>
          <w:rFonts w:ascii="Times New Roman" w:hAnsi="Times New Roman"/>
          <w:spacing w:val="-2"/>
          <w:sz w:val="28"/>
          <w:szCs w:val="28"/>
        </w:rPr>
      </w:pPr>
      <w:r w:rsidRPr="00A97C50">
        <w:rPr>
          <w:rFonts w:ascii="Times New Roman" w:hAnsi="Times New Roman"/>
          <w:sz w:val="28"/>
          <w:szCs w:val="28"/>
        </w:rPr>
        <w:t xml:space="preserve">                                                         педагог-психолог</w:t>
      </w:r>
    </w:p>
    <w:p w:rsidR="00A97C50" w:rsidRDefault="00A97C50" w:rsidP="00A97C50">
      <w:pPr>
        <w:spacing w:after="0" w:line="240" w:lineRule="auto"/>
        <w:ind w:left="425"/>
        <w:jc w:val="right"/>
        <w:rPr>
          <w:rFonts w:ascii="Times New Roman" w:hAnsi="Times New Roman" w:cs="Times New Roman"/>
          <w:sz w:val="28"/>
          <w:szCs w:val="28"/>
        </w:rPr>
      </w:pPr>
    </w:p>
    <w:p w:rsidR="00A97C50" w:rsidRDefault="00A97C50" w:rsidP="00A97C50">
      <w:pPr>
        <w:spacing w:after="0" w:line="240" w:lineRule="auto"/>
        <w:ind w:left="425"/>
        <w:jc w:val="center"/>
        <w:rPr>
          <w:rFonts w:ascii="Times New Roman" w:hAnsi="Times New Roman" w:cs="Times New Roman"/>
          <w:sz w:val="28"/>
          <w:szCs w:val="28"/>
        </w:rPr>
      </w:pPr>
    </w:p>
    <w:p w:rsidR="00A97C50" w:rsidRDefault="00A97C50" w:rsidP="00A97C50">
      <w:pPr>
        <w:spacing w:after="0" w:line="240" w:lineRule="auto"/>
        <w:ind w:left="425"/>
        <w:jc w:val="center"/>
        <w:rPr>
          <w:rFonts w:ascii="Times New Roman" w:hAnsi="Times New Roman" w:cs="Times New Roman"/>
          <w:sz w:val="28"/>
          <w:szCs w:val="28"/>
        </w:rPr>
      </w:pPr>
    </w:p>
    <w:p w:rsidR="00A97C50" w:rsidRDefault="00A97C50" w:rsidP="00A97C50">
      <w:pPr>
        <w:spacing w:after="0" w:line="240" w:lineRule="auto"/>
        <w:ind w:left="425"/>
        <w:jc w:val="center"/>
        <w:rPr>
          <w:rFonts w:ascii="Times New Roman" w:hAnsi="Times New Roman" w:cs="Times New Roman"/>
          <w:sz w:val="28"/>
          <w:szCs w:val="28"/>
        </w:rPr>
      </w:pPr>
    </w:p>
    <w:p w:rsidR="00A97C50" w:rsidRDefault="00A97C50" w:rsidP="00A97C50">
      <w:pPr>
        <w:rPr>
          <w:rFonts w:ascii="Times New Roman" w:eastAsia="Calibri" w:hAnsi="Times New Roman" w:cs="Times New Roman"/>
          <w:sz w:val="28"/>
          <w:szCs w:val="28"/>
        </w:rPr>
      </w:pPr>
    </w:p>
    <w:p w:rsidR="00A97C50" w:rsidRDefault="00A97C50" w:rsidP="00A97C50">
      <w:pPr>
        <w:rPr>
          <w:rFonts w:ascii="Times New Roman" w:eastAsia="Calibri" w:hAnsi="Times New Roman" w:cs="Times New Roman"/>
          <w:sz w:val="28"/>
          <w:szCs w:val="28"/>
        </w:rPr>
      </w:pPr>
    </w:p>
    <w:p w:rsidR="00A97C50" w:rsidRPr="00082117" w:rsidRDefault="00A97C50" w:rsidP="00A97C50">
      <w:pPr>
        <w:ind w:firstLine="708"/>
        <w:rPr>
          <w:rFonts w:ascii="Times New Roman" w:eastAsia="Calibri" w:hAnsi="Times New Roman" w:cs="Times New Roman"/>
          <w:sz w:val="28"/>
          <w:szCs w:val="28"/>
        </w:rPr>
      </w:pPr>
      <w:r>
        <w:rPr>
          <w:rFonts w:ascii="Times New Roman" w:eastAsia="Calibri" w:hAnsi="Times New Roman" w:cs="Times New Roman"/>
          <w:sz w:val="28"/>
          <w:szCs w:val="28"/>
        </w:rPr>
        <w:t xml:space="preserve">                                        г.Болотное 2025</w:t>
      </w:r>
    </w:p>
    <w:p w:rsidR="009F76F1" w:rsidRPr="00CB694C" w:rsidRDefault="009F76F1" w:rsidP="009F76F1">
      <w:pPr>
        <w:spacing w:after="0" w:line="240" w:lineRule="auto"/>
        <w:rPr>
          <w:rFonts w:ascii="Times New Roman" w:eastAsia="Times New Roman" w:hAnsi="Times New Roman" w:cs="Times New Roman"/>
          <w:b/>
          <w:sz w:val="28"/>
          <w:szCs w:val="28"/>
          <w:lang w:eastAsia="ru-RU"/>
        </w:rPr>
      </w:pPr>
      <w:bookmarkStart w:id="1" w:name="_GoBack"/>
      <w:bookmarkEnd w:id="1"/>
    </w:p>
    <w:bookmarkEnd w:id="0"/>
    <w:p w:rsidR="000147F3" w:rsidRPr="001123CD" w:rsidRDefault="000147F3" w:rsidP="001123CD">
      <w:pPr>
        <w:pStyle w:val="a3"/>
        <w:numPr>
          <w:ilvl w:val="0"/>
          <w:numId w:val="14"/>
        </w:numPr>
        <w:spacing w:after="0" w:line="360" w:lineRule="auto"/>
        <w:rPr>
          <w:rFonts w:ascii="Times New Roman" w:hAnsi="Times New Roman"/>
          <w:b/>
          <w:sz w:val="28"/>
          <w:szCs w:val="28"/>
        </w:rPr>
      </w:pPr>
      <w:r w:rsidRPr="001123CD">
        <w:rPr>
          <w:rFonts w:ascii="Times New Roman" w:hAnsi="Times New Roman"/>
          <w:b/>
          <w:sz w:val="28"/>
          <w:szCs w:val="28"/>
        </w:rPr>
        <w:lastRenderedPageBreak/>
        <w:t>ПОЯСНИТЕЛЬНАЯ ЗАПИСКА</w:t>
      </w:r>
    </w:p>
    <w:p w:rsidR="000147F3" w:rsidRPr="00CB0E3F" w:rsidRDefault="000147F3" w:rsidP="00E20C66">
      <w:pPr>
        <w:spacing w:after="0" w:line="360" w:lineRule="auto"/>
        <w:ind w:firstLine="709"/>
        <w:rPr>
          <w:rFonts w:ascii="Times New Roman" w:hAnsi="Times New Roman" w:cs="Times New Roman"/>
          <w:sz w:val="24"/>
          <w:szCs w:val="24"/>
        </w:rPr>
      </w:pPr>
      <w:r w:rsidRPr="00CB0E3F">
        <w:rPr>
          <w:rFonts w:ascii="Times New Roman" w:hAnsi="Times New Roman" w:cs="Times New Roman"/>
          <w:sz w:val="24"/>
          <w:szCs w:val="24"/>
        </w:rPr>
        <w:t>Реализация коррекционно-развивающей области является обязательной составной частью комплексного сопровождения обучающихся с ЗПР. Курс «Психокоррекционные занятия» направлен на исправление различных типичных недостатков психического (психологического) развития, которые в совокупности определяют наличие особых образовательных потребностей детей, относимы</w:t>
      </w:r>
      <w:r w:rsidR="003328AE" w:rsidRPr="00CB0E3F">
        <w:rPr>
          <w:rFonts w:ascii="Times New Roman" w:hAnsi="Times New Roman" w:cs="Times New Roman"/>
          <w:sz w:val="24"/>
          <w:szCs w:val="24"/>
        </w:rPr>
        <w:t xml:space="preserve">х к этой группе. </w:t>
      </w:r>
      <w:r w:rsidR="000B0DB6" w:rsidRPr="00CB0E3F">
        <w:rPr>
          <w:rFonts w:ascii="Times New Roman" w:hAnsi="Times New Roman" w:cs="Times New Roman"/>
          <w:sz w:val="24"/>
          <w:szCs w:val="24"/>
        </w:rPr>
        <w:t>Программа психокоррекционных</w:t>
      </w:r>
      <w:r w:rsidRPr="00CB0E3F">
        <w:rPr>
          <w:rFonts w:ascii="Times New Roman" w:hAnsi="Times New Roman" w:cs="Times New Roman"/>
          <w:sz w:val="24"/>
          <w:szCs w:val="24"/>
        </w:rPr>
        <w:t xml:space="preserve"> занятий, подобранное с учетом перечисленных во ФГО</w:t>
      </w:r>
      <w:r w:rsidR="003328AE" w:rsidRPr="00CB0E3F">
        <w:rPr>
          <w:rFonts w:ascii="Times New Roman" w:hAnsi="Times New Roman" w:cs="Times New Roman"/>
          <w:sz w:val="24"/>
          <w:szCs w:val="24"/>
        </w:rPr>
        <w:t xml:space="preserve">С НОО обучающихся с </w:t>
      </w:r>
      <w:r w:rsidR="000B0DB6" w:rsidRPr="00CB0E3F">
        <w:rPr>
          <w:rFonts w:ascii="Times New Roman" w:hAnsi="Times New Roman" w:cs="Times New Roman"/>
          <w:sz w:val="24"/>
          <w:szCs w:val="24"/>
        </w:rPr>
        <w:t>ОВЗ особых</w:t>
      </w:r>
      <w:r w:rsidRPr="00CB0E3F">
        <w:rPr>
          <w:rFonts w:ascii="Times New Roman" w:hAnsi="Times New Roman" w:cs="Times New Roman"/>
          <w:sz w:val="24"/>
          <w:szCs w:val="24"/>
        </w:rPr>
        <w:t xml:space="preserve"> образовательных потребностей обучающихся с ЗПР. </w:t>
      </w:r>
    </w:p>
    <w:p w:rsidR="000147F3" w:rsidRPr="00CB0E3F" w:rsidRDefault="003328AE" w:rsidP="00E20C66">
      <w:pPr>
        <w:spacing w:after="0" w:line="360" w:lineRule="auto"/>
        <w:ind w:firstLine="709"/>
        <w:rPr>
          <w:rFonts w:ascii="Times New Roman" w:hAnsi="Times New Roman" w:cs="Times New Roman"/>
          <w:sz w:val="24"/>
          <w:szCs w:val="24"/>
        </w:rPr>
      </w:pPr>
      <w:r w:rsidRPr="00CB0E3F">
        <w:rPr>
          <w:rFonts w:ascii="Times New Roman" w:hAnsi="Times New Roman" w:cs="Times New Roman"/>
          <w:b/>
          <w:i/>
          <w:sz w:val="24"/>
          <w:szCs w:val="24"/>
        </w:rPr>
        <w:t xml:space="preserve"> Ц</w:t>
      </w:r>
      <w:r w:rsidR="000147F3" w:rsidRPr="00CB0E3F">
        <w:rPr>
          <w:rFonts w:ascii="Times New Roman" w:hAnsi="Times New Roman" w:cs="Times New Roman"/>
          <w:b/>
          <w:i/>
          <w:sz w:val="24"/>
          <w:szCs w:val="24"/>
        </w:rPr>
        <w:t>ель</w:t>
      </w:r>
      <w:r w:rsidR="00E20C66" w:rsidRPr="00CB0E3F">
        <w:rPr>
          <w:rFonts w:ascii="Times New Roman" w:hAnsi="Times New Roman" w:cs="Times New Roman"/>
          <w:b/>
          <w:i/>
          <w:sz w:val="24"/>
          <w:szCs w:val="24"/>
        </w:rPr>
        <w:t xml:space="preserve">: </w:t>
      </w:r>
      <w:r w:rsidR="000147F3" w:rsidRPr="00CB0E3F">
        <w:rPr>
          <w:rFonts w:ascii="Times New Roman" w:hAnsi="Times New Roman" w:cs="Times New Roman"/>
          <w:sz w:val="24"/>
          <w:szCs w:val="24"/>
        </w:rPr>
        <w:t xml:space="preserve">психокоррекционных занятий заключается в применении разных форм взаимодействия с обучающимися, направленных на преодоление или ослабление проблем в познавательном и эмоциональном развитии, гармонизацию личности и межличностных отношений, коррекцию недостатков саморегуляции, формирование учебной мотивации. </w:t>
      </w:r>
    </w:p>
    <w:p w:rsidR="000147F3" w:rsidRPr="00CB0E3F" w:rsidRDefault="000147F3" w:rsidP="00E20C66">
      <w:pPr>
        <w:spacing w:after="0" w:line="360" w:lineRule="auto"/>
        <w:ind w:firstLine="709"/>
        <w:rPr>
          <w:rFonts w:ascii="Times New Roman" w:hAnsi="Times New Roman" w:cs="Times New Roman"/>
          <w:b/>
          <w:i/>
          <w:sz w:val="24"/>
          <w:szCs w:val="24"/>
        </w:rPr>
      </w:pPr>
      <w:r w:rsidRPr="00CB0E3F">
        <w:rPr>
          <w:rFonts w:ascii="Times New Roman" w:hAnsi="Times New Roman" w:cs="Times New Roman"/>
          <w:sz w:val="24"/>
          <w:szCs w:val="24"/>
        </w:rPr>
        <w:t xml:space="preserve">В соответствии с особыми образовательными потребностями детей с ЗПР </w:t>
      </w:r>
      <w:r w:rsidR="003328AE" w:rsidRPr="00CB0E3F">
        <w:rPr>
          <w:rFonts w:ascii="Times New Roman" w:hAnsi="Times New Roman" w:cs="Times New Roman"/>
          <w:sz w:val="24"/>
          <w:szCs w:val="24"/>
        </w:rPr>
        <w:t xml:space="preserve">определяются </w:t>
      </w:r>
      <w:r w:rsidR="003328AE" w:rsidRPr="00CB0E3F">
        <w:rPr>
          <w:rFonts w:ascii="Times New Roman" w:hAnsi="Times New Roman" w:cs="Times New Roman"/>
          <w:b/>
          <w:i/>
          <w:sz w:val="24"/>
          <w:szCs w:val="24"/>
        </w:rPr>
        <w:t>задачи</w:t>
      </w:r>
      <w:r w:rsidRPr="00CB0E3F">
        <w:rPr>
          <w:rFonts w:ascii="Times New Roman" w:hAnsi="Times New Roman" w:cs="Times New Roman"/>
          <w:b/>
          <w:i/>
          <w:sz w:val="24"/>
          <w:szCs w:val="24"/>
        </w:rPr>
        <w:t xml:space="preserve"> курса:</w:t>
      </w:r>
    </w:p>
    <w:p w:rsidR="000147F3" w:rsidRPr="00CB0E3F" w:rsidRDefault="000147F3" w:rsidP="00E20C66">
      <w:pPr>
        <w:pStyle w:val="a3"/>
        <w:numPr>
          <w:ilvl w:val="0"/>
          <w:numId w:val="2"/>
        </w:numPr>
        <w:spacing w:after="0" w:line="360" w:lineRule="auto"/>
        <w:ind w:left="357" w:hanging="357"/>
        <w:rPr>
          <w:rFonts w:ascii="Times New Roman" w:hAnsi="Times New Roman"/>
          <w:sz w:val="24"/>
          <w:szCs w:val="24"/>
        </w:rPr>
      </w:pPr>
      <w:r w:rsidRPr="00CB0E3F">
        <w:rPr>
          <w:rFonts w:ascii="Times New Roman" w:hAnsi="Times New Roman"/>
          <w:sz w:val="24"/>
          <w:szCs w:val="24"/>
        </w:rPr>
        <w:t>формирование осознанной саморегуляции познавательной деятельности и поведения – способности к самостоятельной организации собственной деятельности;</w:t>
      </w:r>
    </w:p>
    <w:p w:rsidR="000147F3" w:rsidRPr="00CB0E3F" w:rsidRDefault="000147F3" w:rsidP="00E20C66">
      <w:pPr>
        <w:pStyle w:val="a3"/>
        <w:numPr>
          <w:ilvl w:val="0"/>
          <w:numId w:val="2"/>
        </w:numPr>
        <w:spacing w:after="0" w:line="360" w:lineRule="auto"/>
        <w:ind w:left="357" w:hanging="357"/>
        <w:rPr>
          <w:rFonts w:ascii="Times New Roman" w:hAnsi="Times New Roman"/>
          <w:sz w:val="24"/>
          <w:szCs w:val="24"/>
        </w:rPr>
      </w:pPr>
      <w:r w:rsidRPr="00CB0E3F">
        <w:rPr>
          <w:rFonts w:ascii="Times New Roman" w:hAnsi="Times New Roman"/>
          <w:sz w:val="24"/>
          <w:szCs w:val="24"/>
        </w:rPr>
        <w:t>совершенствование познавательной деятельности как основы компенсации, коррекции и профилактики вторичных нарушений психологического развития, коррекция индивидуальных пробелов в знаниях;</w:t>
      </w:r>
    </w:p>
    <w:p w:rsidR="000147F3" w:rsidRPr="00CB0E3F" w:rsidRDefault="000147F3" w:rsidP="00E20C66">
      <w:pPr>
        <w:pStyle w:val="a3"/>
        <w:numPr>
          <w:ilvl w:val="0"/>
          <w:numId w:val="2"/>
        </w:numPr>
        <w:spacing w:after="0" w:line="360" w:lineRule="auto"/>
        <w:ind w:left="357" w:hanging="357"/>
        <w:rPr>
          <w:rFonts w:ascii="Times New Roman" w:hAnsi="Times New Roman"/>
          <w:sz w:val="24"/>
          <w:szCs w:val="24"/>
        </w:rPr>
      </w:pPr>
      <w:r w:rsidRPr="00CB0E3F">
        <w:rPr>
          <w:rFonts w:ascii="Times New Roman" w:hAnsi="Times New Roman"/>
          <w:sz w:val="24"/>
          <w:szCs w:val="24"/>
        </w:rPr>
        <w:t>стимулирование познавательной активности, интереса к себе, окружающему предметному и социальному миру и осознанию имеющихся трудностей, формирование школьной мотивации;</w:t>
      </w:r>
    </w:p>
    <w:p w:rsidR="000147F3" w:rsidRPr="00CB0E3F" w:rsidRDefault="000147F3" w:rsidP="00E20C66">
      <w:pPr>
        <w:pStyle w:val="a3"/>
        <w:numPr>
          <w:ilvl w:val="0"/>
          <w:numId w:val="2"/>
        </w:numPr>
        <w:spacing w:after="0" w:line="360" w:lineRule="auto"/>
        <w:ind w:left="357" w:hanging="357"/>
        <w:rPr>
          <w:rFonts w:ascii="Times New Roman" w:hAnsi="Times New Roman"/>
          <w:sz w:val="24"/>
          <w:szCs w:val="24"/>
        </w:rPr>
      </w:pPr>
      <w:r w:rsidRPr="00CB0E3F">
        <w:rPr>
          <w:rFonts w:ascii="Times New Roman" w:hAnsi="Times New Roman"/>
          <w:sz w:val="24"/>
          <w:szCs w:val="24"/>
        </w:rPr>
        <w:t>освоение социально одобряемых норм поведения, противодействие закреплению дезадаптивных черт и отклонений в формировании личности;</w:t>
      </w:r>
    </w:p>
    <w:p w:rsidR="000147F3" w:rsidRPr="00CB0E3F" w:rsidRDefault="000147F3" w:rsidP="00E20C66">
      <w:pPr>
        <w:pStyle w:val="a3"/>
        <w:numPr>
          <w:ilvl w:val="0"/>
          <w:numId w:val="2"/>
        </w:numPr>
        <w:spacing w:after="0" w:line="360" w:lineRule="auto"/>
        <w:ind w:left="357" w:hanging="357"/>
        <w:rPr>
          <w:rFonts w:ascii="Times New Roman" w:hAnsi="Times New Roman"/>
          <w:sz w:val="24"/>
          <w:szCs w:val="24"/>
        </w:rPr>
      </w:pPr>
      <w:r w:rsidRPr="00CB0E3F">
        <w:rPr>
          <w:rFonts w:ascii="Times New Roman" w:hAnsi="Times New Roman"/>
          <w:sz w:val="24"/>
          <w:szCs w:val="24"/>
        </w:rPr>
        <w:t>компенсация эмоционального неблагополучия, развитие самосознания;</w:t>
      </w:r>
    </w:p>
    <w:p w:rsidR="000147F3" w:rsidRPr="00CB0E3F" w:rsidRDefault="000147F3" w:rsidP="00E20C66">
      <w:pPr>
        <w:pStyle w:val="a3"/>
        <w:numPr>
          <w:ilvl w:val="0"/>
          <w:numId w:val="2"/>
        </w:numPr>
        <w:spacing w:after="0" w:line="360" w:lineRule="auto"/>
        <w:ind w:left="357" w:hanging="357"/>
        <w:rPr>
          <w:rFonts w:ascii="Times New Roman" w:hAnsi="Times New Roman"/>
          <w:sz w:val="24"/>
          <w:szCs w:val="24"/>
        </w:rPr>
      </w:pPr>
      <w:r w:rsidRPr="00CB0E3F">
        <w:rPr>
          <w:rFonts w:ascii="Times New Roman" w:hAnsi="Times New Roman"/>
          <w:sz w:val="24"/>
          <w:szCs w:val="24"/>
        </w:rPr>
        <w:t>освоение и отработка средств коммуникации, приемов конструктивного взаимодействия со сверстниками и взрослыми;</w:t>
      </w:r>
    </w:p>
    <w:p w:rsidR="000147F3" w:rsidRPr="00CB0E3F" w:rsidRDefault="000147F3" w:rsidP="00E20C66">
      <w:pPr>
        <w:pStyle w:val="a3"/>
        <w:numPr>
          <w:ilvl w:val="0"/>
          <w:numId w:val="2"/>
        </w:numPr>
        <w:spacing w:after="0" w:line="360" w:lineRule="auto"/>
        <w:ind w:left="357" w:hanging="357"/>
        <w:rPr>
          <w:rFonts w:ascii="Times New Roman" w:hAnsi="Times New Roman"/>
          <w:sz w:val="24"/>
          <w:szCs w:val="24"/>
        </w:rPr>
      </w:pPr>
      <w:r w:rsidRPr="00CB0E3F">
        <w:rPr>
          <w:rFonts w:ascii="Times New Roman" w:hAnsi="Times New Roman"/>
          <w:sz w:val="24"/>
          <w:szCs w:val="24"/>
        </w:rPr>
        <w:t>содействие становлению сферы жизненной компетенции и преодолению различных дисфункций, а также достижению личностных и метапредметных результатов образования.</w:t>
      </w:r>
    </w:p>
    <w:p w:rsidR="000147F3" w:rsidRPr="00CB0E3F" w:rsidRDefault="00D9365B" w:rsidP="001123CD">
      <w:pPr>
        <w:pStyle w:val="a3"/>
        <w:numPr>
          <w:ilvl w:val="0"/>
          <w:numId w:val="14"/>
        </w:numPr>
        <w:spacing w:after="0" w:line="360" w:lineRule="auto"/>
        <w:rPr>
          <w:rFonts w:ascii="Times New Roman" w:hAnsi="Times New Roman"/>
          <w:b/>
          <w:i/>
          <w:sz w:val="24"/>
          <w:szCs w:val="24"/>
        </w:rPr>
      </w:pPr>
      <w:r w:rsidRPr="00CB0E3F">
        <w:rPr>
          <w:rFonts w:ascii="Times New Roman" w:hAnsi="Times New Roman"/>
          <w:b/>
          <w:i/>
          <w:sz w:val="24"/>
          <w:szCs w:val="24"/>
        </w:rPr>
        <w:t>Общая х</w:t>
      </w:r>
      <w:r w:rsidR="000147F3" w:rsidRPr="00CB0E3F">
        <w:rPr>
          <w:rFonts w:ascii="Times New Roman" w:hAnsi="Times New Roman"/>
          <w:b/>
          <w:i/>
          <w:sz w:val="24"/>
          <w:szCs w:val="24"/>
        </w:rPr>
        <w:t>арактеристика и коррекционно-развивающее значение курса</w:t>
      </w:r>
    </w:p>
    <w:p w:rsidR="000147F3" w:rsidRPr="00CB0E3F" w:rsidRDefault="000147F3" w:rsidP="00E20C66">
      <w:pPr>
        <w:spacing w:after="0" w:line="360" w:lineRule="auto"/>
        <w:ind w:firstLine="709"/>
        <w:rPr>
          <w:rFonts w:ascii="Times New Roman" w:hAnsi="Times New Roman" w:cs="Times New Roman"/>
          <w:sz w:val="24"/>
          <w:szCs w:val="24"/>
        </w:rPr>
      </w:pPr>
      <w:r w:rsidRPr="00CB0E3F">
        <w:rPr>
          <w:rFonts w:ascii="Times New Roman" w:hAnsi="Times New Roman" w:cs="Times New Roman"/>
          <w:sz w:val="24"/>
          <w:szCs w:val="24"/>
        </w:rPr>
        <w:t xml:space="preserve">Включение курса «Психокоррекционные занятия» в качестве обязательного для всех получающих образование по варианту </w:t>
      </w:r>
      <w:r w:rsidR="007A482E" w:rsidRPr="00CB0E3F">
        <w:rPr>
          <w:rFonts w:ascii="Times New Roman" w:hAnsi="Times New Roman" w:cs="Times New Roman"/>
          <w:sz w:val="24"/>
          <w:szCs w:val="24"/>
        </w:rPr>
        <w:t xml:space="preserve">7.1 и </w:t>
      </w:r>
      <w:r w:rsidRPr="00CB0E3F">
        <w:rPr>
          <w:rFonts w:ascii="Times New Roman" w:hAnsi="Times New Roman" w:cs="Times New Roman"/>
          <w:sz w:val="24"/>
          <w:szCs w:val="24"/>
        </w:rPr>
        <w:t xml:space="preserve">7.2 является ценным нововведением в содержание образования младших школьников указанной группы. Общеизвестные недостатки их саморегуляции, мыслительных операций, мотивационные искажения, </w:t>
      </w:r>
      <w:r w:rsidRPr="00CB0E3F">
        <w:rPr>
          <w:rFonts w:ascii="Times New Roman" w:hAnsi="Times New Roman" w:cs="Times New Roman"/>
          <w:sz w:val="24"/>
          <w:szCs w:val="24"/>
        </w:rPr>
        <w:lastRenderedPageBreak/>
        <w:t xml:space="preserve">эмоциональные проблемы, личностная незрелость, речевые трудности, а также многочисленные </w:t>
      </w:r>
      <w:r w:rsidRPr="00CB0E3F">
        <w:rPr>
          <w:rFonts w:ascii="Times New Roman" w:eastAsia="Times New Roman" w:hAnsi="Times New Roman" w:cs="Times New Roman"/>
          <w:sz w:val="24"/>
          <w:szCs w:val="24"/>
        </w:rPr>
        <w:t>разнообразные нарушения и/или дефициты развития психофизических функций (</w:t>
      </w:r>
      <w:r w:rsidRPr="00CB0E3F">
        <w:rPr>
          <w:rFonts w:ascii="Times New Roman" w:hAnsi="Times New Roman" w:cs="Times New Roman"/>
          <w:sz w:val="24"/>
          <w:szCs w:val="24"/>
        </w:rPr>
        <w:t xml:space="preserve">неспецифические дисфункции), в значительной мере препятствуют формированию учебной деятельности и достижению требуемых результатов образования. </w:t>
      </w:r>
    </w:p>
    <w:p w:rsidR="000147F3" w:rsidRPr="00CB0E3F" w:rsidRDefault="000147F3" w:rsidP="00E20C66">
      <w:pPr>
        <w:spacing w:after="0" w:line="360" w:lineRule="auto"/>
        <w:ind w:firstLine="709"/>
        <w:rPr>
          <w:rFonts w:ascii="Times New Roman" w:hAnsi="Times New Roman" w:cs="Times New Roman"/>
          <w:sz w:val="24"/>
          <w:szCs w:val="24"/>
        </w:rPr>
      </w:pPr>
      <w:r w:rsidRPr="00CB0E3F">
        <w:rPr>
          <w:rFonts w:ascii="Times New Roman" w:hAnsi="Times New Roman" w:cs="Times New Roman"/>
          <w:sz w:val="24"/>
          <w:szCs w:val="24"/>
        </w:rPr>
        <w:t xml:space="preserve">Программа курса «Психокоррекционные занятия» составлена по модульному принципу. Возможен вариативный выбор модуля из спектра предложенных для года обучения с соответствующим перераспределением часов. Содержание, форма организации (групповая, подгрупповая, индивидуальная), а также продолжительность занятий в рамках конкретного модуля определяется мерой практической актуальности для учащихся определенного класса. Организационные формы занятий зависят от возможностей образовательной организации. </w:t>
      </w:r>
    </w:p>
    <w:p w:rsidR="000147F3" w:rsidRPr="00CB0E3F" w:rsidRDefault="000147F3" w:rsidP="00E20C66">
      <w:pPr>
        <w:spacing w:after="0" w:line="360" w:lineRule="auto"/>
        <w:ind w:firstLine="709"/>
        <w:rPr>
          <w:rFonts w:ascii="Times New Roman" w:hAnsi="Times New Roman" w:cs="Times New Roman"/>
          <w:sz w:val="24"/>
          <w:szCs w:val="24"/>
        </w:rPr>
      </w:pPr>
      <w:r w:rsidRPr="00CB0E3F">
        <w:rPr>
          <w:rFonts w:ascii="Times New Roman" w:hAnsi="Times New Roman" w:cs="Times New Roman"/>
          <w:sz w:val="24"/>
          <w:szCs w:val="24"/>
        </w:rPr>
        <w:t xml:space="preserve">Важнейшее значение для выбора предлагаемого примерного содержания курса имели труды психологов, непосредственно работающих по проблеме коррекции задержки психического развития (Н.В. Бабкина, А.А. Гостар, Е.Л. Инденбаум, А.Н. Косымова, </w:t>
      </w:r>
      <w:r w:rsidRPr="00CB0E3F">
        <w:rPr>
          <w:rFonts w:ascii="Times New Roman" w:hAnsi="Times New Roman" w:cs="Times New Roman"/>
          <w:sz w:val="24"/>
          <w:szCs w:val="24"/>
        </w:rPr>
        <w:br/>
        <w:t xml:space="preserve">Е.А. Медведева, Н.Я. Семаго и др.). Их развивающие программы (или фрагменты из них) включены в курс «Психокоррекционные занятия» с учетом возможностей групповой формы работы, требований АООП к организации учебного процесса. </w:t>
      </w:r>
    </w:p>
    <w:p w:rsidR="000147F3" w:rsidRPr="00CB0E3F" w:rsidRDefault="000147F3" w:rsidP="00E20C66">
      <w:pPr>
        <w:spacing w:after="0" w:line="360" w:lineRule="auto"/>
        <w:ind w:firstLine="709"/>
        <w:rPr>
          <w:rFonts w:ascii="Times New Roman" w:hAnsi="Times New Roman" w:cs="Times New Roman"/>
          <w:sz w:val="24"/>
          <w:szCs w:val="24"/>
        </w:rPr>
      </w:pPr>
      <w:r w:rsidRPr="00CB0E3F">
        <w:rPr>
          <w:rFonts w:ascii="Times New Roman" w:hAnsi="Times New Roman" w:cs="Times New Roman"/>
          <w:sz w:val="24"/>
          <w:szCs w:val="24"/>
        </w:rPr>
        <w:t xml:space="preserve">В некоторые разделы включены материалы из опубликованных методических работ известных детских психологов (Л.А. Венгер, А.Л. Венгер, В.В. Брофман, </w:t>
      </w:r>
      <w:r w:rsidRPr="00CB0E3F">
        <w:rPr>
          <w:rFonts w:ascii="Times New Roman" w:hAnsi="Times New Roman" w:cs="Times New Roman"/>
          <w:sz w:val="24"/>
          <w:szCs w:val="24"/>
        </w:rPr>
        <w:br/>
        <w:t xml:space="preserve">К.Н. Поливанова, Е.О. Смирнова и др.). Представленный в них теоретически обоснованный опыт коррекции недостатков познавательного, эмоционального и личностного развития старших дошкольников и младших школьников адаптирован в соответствии с возможностями обучающихся с ЗПР. </w:t>
      </w:r>
    </w:p>
    <w:p w:rsidR="000147F3" w:rsidRPr="00CB0E3F" w:rsidRDefault="000147F3" w:rsidP="00E20C66">
      <w:pPr>
        <w:spacing w:after="0" w:line="360" w:lineRule="auto"/>
        <w:ind w:firstLine="709"/>
        <w:rPr>
          <w:rFonts w:ascii="Times New Roman" w:hAnsi="Times New Roman" w:cs="Times New Roman"/>
          <w:sz w:val="24"/>
          <w:szCs w:val="24"/>
        </w:rPr>
      </w:pPr>
      <w:r w:rsidRPr="00CB0E3F">
        <w:rPr>
          <w:rFonts w:ascii="Times New Roman" w:hAnsi="Times New Roman" w:cs="Times New Roman"/>
          <w:sz w:val="24"/>
          <w:szCs w:val="24"/>
        </w:rPr>
        <w:t xml:space="preserve">Психокоррекционные занятия позволяют повысить интерес и мотивацию к учению, обеспечивают условия для социального и личностного развития, способствуют профилактике школьной дезадаптации и отклонений в формировании личности, помогают лучшему усвоению учебной информации. </w:t>
      </w:r>
    </w:p>
    <w:p w:rsidR="000147F3" w:rsidRPr="00CB0E3F" w:rsidRDefault="000147F3" w:rsidP="00E20C66">
      <w:pPr>
        <w:spacing w:after="0" w:line="360" w:lineRule="auto"/>
        <w:ind w:firstLine="709"/>
        <w:rPr>
          <w:rFonts w:ascii="Times New Roman" w:hAnsi="Times New Roman" w:cs="Times New Roman"/>
          <w:sz w:val="24"/>
          <w:szCs w:val="24"/>
        </w:rPr>
      </w:pPr>
      <w:r w:rsidRPr="00CB0E3F">
        <w:rPr>
          <w:rFonts w:ascii="Times New Roman" w:hAnsi="Times New Roman" w:cs="Times New Roman"/>
          <w:sz w:val="24"/>
          <w:szCs w:val="24"/>
        </w:rPr>
        <w:t>Курс «Психокоррекционные занятия» реализуется на протяжении всего периода начального образования и позволяет стимулировать сенсорно-перцептивные, мнемические и интеллектуальные процессы, последовательно и постепенно преодолевать разнообразные трудности обучения и коммуникации, повышать адекватность оценки собственных возможностей, формировать сферу жизненной компетенции обучающегося с ЗПР.</w:t>
      </w:r>
    </w:p>
    <w:p w:rsidR="00E966DF" w:rsidRPr="00CB0E3F" w:rsidRDefault="00E966DF" w:rsidP="00E966DF">
      <w:pPr>
        <w:pStyle w:val="a3"/>
        <w:numPr>
          <w:ilvl w:val="0"/>
          <w:numId w:val="14"/>
        </w:numPr>
        <w:spacing w:after="221" w:line="360" w:lineRule="auto"/>
        <w:ind w:right="-10"/>
        <w:rPr>
          <w:rFonts w:ascii="Times New Roman" w:eastAsia="Times New Roman" w:hAnsi="Times New Roman"/>
          <w:sz w:val="24"/>
          <w:szCs w:val="24"/>
        </w:rPr>
      </w:pPr>
      <w:r w:rsidRPr="00CB0E3F">
        <w:rPr>
          <w:rFonts w:ascii="Times New Roman" w:eastAsia="Times New Roman" w:hAnsi="Times New Roman"/>
          <w:b/>
          <w:sz w:val="24"/>
          <w:szCs w:val="24"/>
        </w:rPr>
        <w:t>Данная программа</w:t>
      </w:r>
      <w:r w:rsidRPr="00CB0E3F">
        <w:rPr>
          <w:rFonts w:ascii="Times New Roman" w:eastAsia="Times New Roman" w:hAnsi="Times New Roman"/>
          <w:sz w:val="24"/>
          <w:szCs w:val="24"/>
        </w:rPr>
        <w:t xml:space="preserve"> входит в учебный план МКОУ СОШ №16 в часть формируемую участниками образовательного процесса, в коррекционную часть.</w:t>
      </w:r>
    </w:p>
    <w:p w:rsidR="003F10C8" w:rsidRPr="00CB0E3F" w:rsidRDefault="003F10C8" w:rsidP="00E966DF">
      <w:pPr>
        <w:spacing w:after="221" w:line="360" w:lineRule="auto"/>
        <w:ind w:right="-10"/>
        <w:rPr>
          <w:rFonts w:ascii="Times New Roman" w:eastAsia="Times New Roman" w:hAnsi="Times New Roman"/>
          <w:sz w:val="24"/>
          <w:szCs w:val="24"/>
        </w:rPr>
      </w:pPr>
      <w:r w:rsidRPr="00CB0E3F">
        <w:rPr>
          <w:rFonts w:ascii="Times New Roman" w:eastAsia="Times New Roman" w:hAnsi="Times New Roman"/>
          <w:sz w:val="24"/>
          <w:szCs w:val="24"/>
        </w:rPr>
        <w:lastRenderedPageBreak/>
        <w:t>Место коррекционного курса</w:t>
      </w:r>
      <w:r w:rsidR="00E7390F" w:rsidRPr="00CB0E3F">
        <w:rPr>
          <w:rFonts w:ascii="Times New Roman" w:eastAsia="Times New Roman" w:hAnsi="Times New Roman"/>
          <w:sz w:val="24"/>
          <w:szCs w:val="24"/>
        </w:rPr>
        <w:t xml:space="preserve"> </w:t>
      </w:r>
      <w:r w:rsidRPr="00CB0E3F">
        <w:rPr>
          <w:rFonts w:ascii="Times New Roman" w:eastAsia="Times New Roman" w:hAnsi="Times New Roman"/>
          <w:sz w:val="24"/>
          <w:szCs w:val="24"/>
        </w:rPr>
        <w:t>в учебном плане:</w:t>
      </w:r>
    </w:p>
    <w:p w:rsidR="003F10C8" w:rsidRPr="00CB0E3F" w:rsidRDefault="003F10C8" w:rsidP="00F2332D">
      <w:pPr>
        <w:spacing w:line="360" w:lineRule="auto"/>
        <w:ind w:left="720" w:hanging="360"/>
        <w:rPr>
          <w:rFonts w:ascii="Times New Roman" w:hAnsi="Times New Roman" w:cs="Times New Roman"/>
          <w:sz w:val="24"/>
          <w:szCs w:val="24"/>
        </w:rPr>
      </w:pPr>
      <w:r w:rsidRPr="00CB0E3F">
        <w:rPr>
          <w:rFonts w:ascii="Times New Roman" w:eastAsia="Segoe UI Symbol" w:hAnsi="Times New Roman" w:cs="Times New Roman"/>
          <w:sz w:val="24"/>
          <w:szCs w:val="24"/>
        </w:rPr>
        <w:t>−</w:t>
      </w:r>
      <w:r w:rsidRPr="00CB0E3F">
        <w:rPr>
          <w:rFonts w:ascii="Times New Roman" w:hAnsi="Times New Roman" w:cs="Times New Roman"/>
          <w:sz w:val="24"/>
          <w:szCs w:val="24"/>
        </w:rPr>
        <w:t xml:space="preserve">В 1классе — по </w:t>
      </w:r>
      <w:r w:rsidR="00E7390F" w:rsidRPr="00CB0E3F">
        <w:rPr>
          <w:rFonts w:ascii="Times New Roman" w:hAnsi="Times New Roman" w:cs="Times New Roman"/>
          <w:sz w:val="24"/>
          <w:szCs w:val="24"/>
        </w:rPr>
        <w:t>33 ч (1</w:t>
      </w:r>
      <w:r w:rsidR="00257E3C" w:rsidRPr="00CB0E3F">
        <w:rPr>
          <w:rFonts w:ascii="Times New Roman" w:hAnsi="Times New Roman" w:cs="Times New Roman"/>
          <w:sz w:val="24"/>
          <w:szCs w:val="24"/>
        </w:rPr>
        <w:t xml:space="preserve"> ч в неделю, 33</w:t>
      </w:r>
      <w:r w:rsidRPr="00CB0E3F">
        <w:rPr>
          <w:rFonts w:ascii="Times New Roman" w:hAnsi="Times New Roman" w:cs="Times New Roman"/>
          <w:sz w:val="24"/>
          <w:szCs w:val="24"/>
        </w:rPr>
        <w:t xml:space="preserve"> учебные недели). </w:t>
      </w:r>
    </w:p>
    <w:p w:rsidR="007A482E" w:rsidRPr="00CB0E3F" w:rsidRDefault="003F10C8" w:rsidP="00E966DF">
      <w:pPr>
        <w:spacing w:after="419" w:line="360" w:lineRule="auto"/>
        <w:ind w:left="360"/>
        <w:rPr>
          <w:rFonts w:ascii="Times New Roman" w:hAnsi="Times New Roman" w:cs="Times New Roman"/>
          <w:sz w:val="24"/>
          <w:szCs w:val="24"/>
        </w:rPr>
      </w:pPr>
      <w:r w:rsidRPr="00CB0E3F">
        <w:rPr>
          <w:rFonts w:ascii="Times New Roman" w:eastAsia="Segoe UI Symbol" w:hAnsi="Times New Roman" w:cs="Times New Roman"/>
          <w:sz w:val="24"/>
          <w:szCs w:val="24"/>
        </w:rPr>
        <w:t>−</w:t>
      </w:r>
      <w:r w:rsidR="006F51DC" w:rsidRPr="00CB0E3F">
        <w:rPr>
          <w:rFonts w:ascii="Times New Roman" w:hAnsi="Times New Roman" w:cs="Times New Roman"/>
          <w:sz w:val="24"/>
          <w:szCs w:val="24"/>
        </w:rPr>
        <w:t>Во 2—4 классах - по 34 ч (1</w:t>
      </w:r>
      <w:r w:rsidR="00257E3C" w:rsidRPr="00CB0E3F">
        <w:rPr>
          <w:rFonts w:ascii="Times New Roman" w:hAnsi="Times New Roman" w:cs="Times New Roman"/>
          <w:sz w:val="24"/>
          <w:szCs w:val="24"/>
        </w:rPr>
        <w:t xml:space="preserve"> ч в неделю, 34</w:t>
      </w:r>
      <w:r w:rsidR="00E40BD4" w:rsidRPr="00CB0E3F">
        <w:rPr>
          <w:rFonts w:ascii="Times New Roman" w:hAnsi="Times New Roman" w:cs="Times New Roman"/>
          <w:sz w:val="24"/>
          <w:szCs w:val="24"/>
        </w:rPr>
        <w:t xml:space="preserve"> </w:t>
      </w:r>
      <w:r w:rsidRPr="00CB0E3F">
        <w:rPr>
          <w:rFonts w:ascii="Times New Roman" w:hAnsi="Times New Roman" w:cs="Times New Roman"/>
          <w:sz w:val="24"/>
          <w:szCs w:val="24"/>
        </w:rPr>
        <w:t xml:space="preserve">учебных недели). </w:t>
      </w:r>
    </w:p>
    <w:p w:rsidR="00E966DF" w:rsidRPr="00CB0E3F" w:rsidRDefault="001123CD" w:rsidP="001123CD">
      <w:pPr>
        <w:pStyle w:val="a3"/>
        <w:numPr>
          <w:ilvl w:val="0"/>
          <w:numId w:val="14"/>
        </w:numPr>
        <w:spacing w:after="0" w:line="360" w:lineRule="auto"/>
        <w:rPr>
          <w:rFonts w:ascii="Times New Roman" w:hAnsi="Times New Roman"/>
          <w:b/>
          <w:sz w:val="24"/>
          <w:szCs w:val="24"/>
          <w:u w:val="single"/>
        </w:rPr>
      </w:pPr>
      <w:r w:rsidRPr="00CB0E3F">
        <w:rPr>
          <w:rFonts w:ascii="Times New Roman" w:hAnsi="Times New Roman"/>
          <w:b/>
          <w:sz w:val="24"/>
          <w:szCs w:val="24"/>
          <w:u w:val="single"/>
        </w:rPr>
        <w:t xml:space="preserve"> </w:t>
      </w:r>
      <w:r w:rsidR="00E966DF" w:rsidRPr="00CB0E3F">
        <w:rPr>
          <w:rFonts w:ascii="Times New Roman" w:hAnsi="Times New Roman"/>
          <w:b/>
          <w:sz w:val="24"/>
          <w:szCs w:val="24"/>
          <w:u w:val="single"/>
        </w:rPr>
        <w:t>Планируемые результаты.</w:t>
      </w:r>
      <w:r w:rsidRPr="00CB0E3F">
        <w:rPr>
          <w:rFonts w:ascii="Times New Roman" w:hAnsi="Times New Roman"/>
          <w:b/>
          <w:sz w:val="24"/>
          <w:szCs w:val="24"/>
          <w:u w:val="single"/>
        </w:rPr>
        <w:t xml:space="preserve">                                                                  </w:t>
      </w:r>
    </w:p>
    <w:p w:rsidR="00CB0E3F" w:rsidRPr="00CB0E3F" w:rsidRDefault="00CB0E3F" w:rsidP="00CB0E3F">
      <w:pPr>
        <w:spacing w:after="0" w:line="360" w:lineRule="auto"/>
        <w:rPr>
          <w:rFonts w:ascii="Times New Roman" w:eastAsia="Times New Roman" w:hAnsi="Times New Roman" w:cs="Times New Roman"/>
          <w:sz w:val="24"/>
          <w:szCs w:val="24"/>
          <w:lang w:eastAsia="ru-RU"/>
        </w:rPr>
      </w:pPr>
      <w:r w:rsidRPr="00CB0E3F">
        <w:rPr>
          <w:rFonts w:ascii="Times New Roman" w:hAnsi="Times New Roman" w:cs="Times New Roman"/>
          <w:sz w:val="24"/>
          <w:szCs w:val="24"/>
        </w:rPr>
        <w:t xml:space="preserve">Планируемые результаты освоения </w:t>
      </w:r>
      <w:r w:rsidRPr="00CB0E3F">
        <w:rPr>
          <w:rFonts w:ascii="Times New Roman" w:eastAsia="Times New Roman" w:hAnsi="Times New Roman" w:cs="Times New Roman"/>
          <w:sz w:val="24"/>
          <w:szCs w:val="24"/>
          <w:lang w:eastAsia="ru-RU"/>
        </w:rPr>
        <w:t xml:space="preserve">рабочей программы </w:t>
      </w:r>
    </w:p>
    <w:p w:rsidR="00CB0E3F" w:rsidRPr="00CB0E3F" w:rsidRDefault="00CB0E3F" w:rsidP="00CB0E3F">
      <w:pPr>
        <w:spacing w:after="0" w:line="360" w:lineRule="auto"/>
        <w:rPr>
          <w:rFonts w:ascii="Times New Roman" w:hAnsi="Times New Roman" w:cs="Times New Roman"/>
          <w:sz w:val="24"/>
          <w:szCs w:val="24"/>
        </w:rPr>
      </w:pPr>
      <w:r w:rsidRPr="00CB0E3F">
        <w:rPr>
          <w:rFonts w:ascii="Times New Roman" w:eastAsia="Times New Roman" w:hAnsi="Times New Roman" w:cs="Times New Roman"/>
          <w:sz w:val="24"/>
          <w:szCs w:val="24"/>
          <w:lang w:eastAsia="ru-RU"/>
        </w:rPr>
        <w:t xml:space="preserve">«Коррекционно-развивающих занятий» </w:t>
      </w:r>
      <w:r w:rsidRPr="00CB0E3F">
        <w:rPr>
          <w:rFonts w:ascii="Times New Roman" w:hAnsi="Times New Roman" w:cs="Times New Roman"/>
          <w:sz w:val="24"/>
          <w:szCs w:val="24"/>
        </w:rPr>
        <w:t>обучающихся с ЗПР представляют собой систему обобщённых личностно ориентированных целей образования, допускающих дальнейшее уточнение и конкретизацию, что обеспечивает определение и выявление всех составляющих планируемых результатов, подлежащих формированию и оценке.</w:t>
      </w:r>
    </w:p>
    <w:p w:rsidR="00CB0E3F" w:rsidRPr="00CB0E3F" w:rsidRDefault="00CB0E3F" w:rsidP="00CB0E3F">
      <w:pPr>
        <w:spacing w:after="200" w:line="288" w:lineRule="auto"/>
        <w:rPr>
          <w:rFonts w:ascii="Times New Roman" w:hAnsi="Times New Roman" w:cs="Times New Roman"/>
          <w:i/>
          <w:iCs/>
          <w:sz w:val="24"/>
          <w:szCs w:val="24"/>
          <w:lang w:bidi="en-US"/>
        </w:rPr>
      </w:pPr>
      <w:r w:rsidRPr="00CB0E3F">
        <w:rPr>
          <w:rFonts w:ascii="Times New Roman" w:hAnsi="Times New Roman" w:cs="Times New Roman"/>
          <w:i/>
          <w:iCs/>
          <w:sz w:val="24"/>
          <w:szCs w:val="24"/>
          <w:lang w:bidi="en-US"/>
        </w:rPr>
        <w:t xml:space="preserve">Личностные результаты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С учетом индивидуальных возможностей и особых образовательных потребностей обучающихся с ЗПР:</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1) осознание себя как гражданина России, формирование чувства гордости за свою Родину, российский народ и историю России, осознание своей этнической и национальной принадлежности;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2) формирование целостного, социально ориентированного взгляда на мир в его органичном единстве природной и социальной частей;</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3) овладение начальными навыками адаптации в динамично изменяющемся и развивающемся мире;</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4) принятие и освоение социальной роли обучающегося, формирование и развитие социально значимых мотивов учебной деятельности;</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5) способность к осмыслению социального окружения, своего места в нем, принятие соответствующих возрасту ценностей и социальных ролей;</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6) формирование эстетических потребностей, ценностей и чувств;</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7) развитие этических чувств, доброжелательности и эмоционально-нравственной отзывчивости, понимания и сопереживания чувствам других людей;</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8) развитие навыков сотрудничества со взрослыми и сверстниками в разных социальных ситуациях;</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9)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lastRenderedPageBreak/>
        <w:t>10) развитие адекватных представлений о собственных возможностях, о насущно необходимом жизнеобеспечении;</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11) овладение социально-бытовыми умениями, используемыми в повседневной жизни;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12) владение навыками коммуникации и принятыми ритуалами социального взаимодействия, в том числе с использованием информационных технологий;</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13) способность к осмыслению и дифференциации картины мира, ее временно-пространственной организации.</w:t>
      </w:r>
    </w:p>
    <w:p w:rsidR="00CB0E3F" w:rsidRPr="00CB0E3F" w:rsidRDefault="00CB0E3F" w:rsidP="00CB0E3F">
      <w:pPr>
        <w:spacing w:after="200" w:line="288" w:lineRule="auto"/>
        <w:rPr>
          <w:rFonts w:ascii="Times New Roman" w:hAnsi="Times New Roman" w:cs="Times New Roman"/>
          <w:i/>
          <w:iCs/>
          <w:sz w:val="24"/>
          <w:szCs w:val="24"/>
          <w:lang w:bidi="en-US"/>
        </w:rPr>
      </w:pPr>
      <w:r w:rsidRPr="00CB0E3F">
        <w:rPr>
          <w:rFonts w:ascii="Times New Roman" w:hAnsi="Times New Roman" w:cs="Times New Roman"/>
          <w:i/>
          <w:iCs/>
          <w:sz w:val="24"/>
          <w:szCs w:val="24"/>
          <w:lang w:bidi="en-US"/>
        </w:rPr>
        <w:t xml:space="preserve">Познавательные универсальные учебные действия.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в открытом информационном пространстве, в том числе, контролируемом пространстве Интернета;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-осуществлять запись выборочной информации об окружающем мире и о себе самом, в том числе с помощью инструментов ИКТ;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-строить сообщения в устной и письменной форме;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-ориентироваться на разнообразие способов решения задач;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-осуществлять анализ объектов с выделением существенных и несущественных признаков;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-проводить сравнение и классификацию по заданным критериям;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-устанавливать причинно-следственные связи в изучаемом круге явлений;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-строить рассуждения в форме связи простых суждений об объекте, его строении, свойствах и связях;  </w:t>
      </w:r>
    </w:p>
    <w:p w:rsidR="00CB0E3F" w:rsidRPr="00CB0E3F" w:rsidRDefault="00CB0E3F" w:rsidP="00CB0E3F">
      <w:pPr>
        <w:spacing w:after="200" w:line="288" w:lineRule="auto"/>
        <w:rPr>
          <w:rFonts w:ascii="Times New Roman" w:hAnsi="Times New Roman" w:cs="Times New Roman"/>
          <w:i/>
          <w:iCs/>
          <w:sz w:val="24"/>
          <w:szCs w:val="24"/>
          <w:lang w:bidi="en-US"/>
        </w:rPr>
      </w:pPr>
      <w:r w:rsidRPr="00CB0E3F">
        <w:rPr>
          <w:rFonts w:ascii="Times New Roman" w:hAnsi="Times New Roman" w:cs="Times New Roman"/>
          <w:i/>
          <w:iCs/>
          <w:sz w:val="24"/>
          <w:szCs w:val="24"/>
          <w:lang w:bidi="en-US"/>
        </w:rPr>
        <w:t xml:space="preserve">Коммуникативные универсальные учебные действия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-допускать возможность существования у людей различных точек зрения, в том числе, не совпадающих с его собственной, и ориентироваться на позицию партнѐра в общении и взаимодействии;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-учитывать разные мнения и стремиться к координации различных позиций в сотрудничестве;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-формулировать собственное мнение и позицию;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-договариваться и приходить к общему решению в совместной деятельности, в том числе в ситуации столкновения интересов;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lastRenderedPageBreak/>
        <w:t xml:space="preserve">-строить понятные для партнѐра высказывания, учитывающие, что партнѐр знает и видит, а что нет;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-задавать вопросы;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-контролировать действия партнѐра;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-использовать речь для регуляции своего действия;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Выпускник получит возможность научиться:</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-учитывать и координировать в сотрудничестве позиции других людей, отличные, от собственной;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-учитывать разные мнения и интересы и обосновывать собственную позицию;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-понимать относительность мнений и подходов к решению проблемы;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-аргументировать свою позицию;</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-продуктивно содействовать разрешению конфликтов на основе учѐта интересов и позиций всех участников;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-с учѐтом целей коммуникации достаточно точно, последовательно и полно передавать партнѐру необходимую информацию как ориентир для построения действия;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-задавать вопросы, необходимые для организации собственной деятельности и сотрудничества с партнѐром; </w:t>
      </w:r>
    </w:p>
    <w:p w:rsidR="00CB0E3F"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 xml:space="preserve">-осуществлять взаимный контроль и оказывать в сотрудничестве необходимую взаимопомощь; </w:t>
      </w:r>
    </w:p>
    <w:p w:rsidR="006A0177" w:rsidRPr="00CB0E3F" w:rsidRDefault="00CB0E3F" w:rsidP="00CB0E3F">
      <w:pPr>
        <w:spacing w:after="200" w:line="288" w:lineRule="auto"/>
        <w:rPr>
          <w:rFonts w:ascii="Times New Roman" w:hAnsi="Times New Roman" w:cs="Times New Roman"/>
          <w:iCs/>
          <w:sz w:val="24"/>
          <w:szCs w:val="24"/>
          <w:lang w:bidi="en-US"/>
        </w:rPr>
      </w:pPr>
      <w:r w:rsidRPr="00CB0E3F">
        <w:rPr>
          <w:rFonts w:ascii="Times New Roman" w:hAnsi="Times New Roman" w:cs="Times New Roman"/>
          <w:iCs/>
          <w:sz w:val="24"/>
          <w:szCs w:val="24"/>
          <w:lang w:bidi="en-US"/>
        </w:rPr>
        <w:t>-адекватно использовать речь для планирования и регуляции своей деятельности;</w:t>
      </w:r>
    </w:p>
    <w:p w:rsidR="006A0177" w:rsidRDefault="006A0177" w:rsidP="006A0177">
      <w:pPr>
        <w:pStyle w:val="a3"/>
        <w:numPr>
          <w:ilvl w:val="0"/>
          <w:numId w:val="14"/>
        </w:numPr>
        <w:spacing w:after="0" w:line="360" w:lineRule="auto"/>
        <w:rPr>
          <w:rFonts w:ascii="Times New Roman" w:hAnsi="Times New Roman"/>
          <w:b/>
          <w:sz w:val="24"/>
          <w:szCs w:val="24"/>
          <w:u w:val="single"/>
        </w:rPr>
      </w:pPr>
      <w:r>
        <w:rPr>
          <w:rFonts w:ascii="Times New Roman" w:hAnsi="Times New Roman"/>
          <w:b/>
          <w:sz w:val="24"/>
          <w:szCs w:val="24"/>
          <w:u w:val="single"/>
        </w:rPr>
        <w:t xml:space="preserve">Содержание учебного предмета </w:t>
      </w:r>
    </w:p>
    <w:p w:rsidR="00F37761" w:rsidRPr="006A0177" w:rsidRDefault="00F37761" w:rsidP="006A0177">
      <w:pPr>
        <w:spacing w:after="0" w:line="360" w:lineRule="auto"/>
        <w:ind w:left="360"/>
        <w:jc w:val="center"/>
        <w:rPr>
          <w:rFonts w:ascii="Times New Roman" w:hAnsi="Times New Roman"/>
          <w:b/>
          <w:sz w:val="24"/>
          <w:szCs w:val="24"/>
          <w:u w:val="single"/>
        </w:rPr>
      </w:pPr>
      <w:r w:rsidRPr="006A0177">
        <w:rPr>
          <w:rFonts w:ascii="Times New Roman" w:hAnsi="Times New Roman"/>
          <w:b/>
          <w:sz w:val="24"/>
          <w:szCs w:val="24"/>
          <w:u w:val="single"/>
        </w:rPr>
        <w:t>1 КЛАСС</w:t>
      </w:r>
    </w:p>
    <w:p w:rsidR="00F37761" w:rsidRPr="00353A87" w:rsidRDefault="00F37761" w:rsidP="006F51DC">
      <w:pPr>
        <w:spacing w:after="0" w:line="360" w:lineRule="auto"/>
        <w:ind w:firstLine="709"/>
        <w:rPr>
          <w:rFonts w:ascii="Times New Roman" w:hAnsi="Times New Roman" w:cs="Times New Roman"/>
          <w:b/>
          <w:sz w:val="24"/>
          <w:szCs w:val="24"/>
        </w:rPr>
      </w:pPr>
      <w:r w:rsidRPr="00353A87">
        <w:rPr>
          <w:rFonts w:ascii="Times New Roman" w:hAnsi="Times New Roman" w:cs="Times New Roman"/>
          <w:sz w:val="24"/>
          <w:szCs w:val="24"/>
        </w:rPr>
        <w:t xml:space="preserve">В соответствии с выделенными особенностями детей с ОВЗ психокоррекционная работа в 1 классе может быть конкретизирована и обозначена следующими разделами:  </w:t>
      </w:r>
    </w:p>
    <w:p w:rsidR="00F37761" w:rsidRPr="00353A87" w:rsidRDefault="00F37761" w:rsidP="006F51DC">
      <w:pPr>
        <w:spacing w:after="0" w:line="360" w:lineRule="auto"/>
        <w:rPr>
          <w:rFonts w:ascii="Times New Roman" w:hAnsi="Times New Roman" w:cs="Times New Roman"/>
          <w:b/>
          <w:sz w:val="24"/>
          <w:szCs w:val="24"/>
        </w:rPr>
      </w:pPr>
      <w:r w:rsidRPr="00353A87">
        <w:rPr>
          <w:rFonts w:ascii="Times New Roman" w:hAnsi="Times New Roman" w:cs="Times New Roman"/>
          <w:b/>
          <w:sz w:val="24"/>
          <w:szCs w:val="24"/>
        </w:rPr>
        <w:t>Раздел 1. Комплексное обследование детей.</w:t>
      </w:r>
      <w:r w:rsidR="006F51DC" w:rsidRPr="00353A87">
        <w:rPr>
          <w:rFonts w:ascii="Times New Roman" w:hAnsi="Times New Roman" w:cs="Times New Roman"/>
          <w:b/>
          <w:sz w:val="24"/>
          <w:szCs w:val="24"/>
        </w:rPr>
        <w:t xml:space="preserve"> Определение первичного уровня </w:t>
      </w:r>
      <w:r w:rsidRPr="00353A87">
        <w:rPr>
          <w:rFonts w:ascii="Times New Roman" w:hAnsi="Times New Roman" w:cs="Times New Roman"/>
          <w:b/>
          <w:sz w:val="24"/>
          <w:szCs w:val="24"/>
        </w:rPr>
        <w:t>развития.</w:t>
      </w:r>
    </w:p>
    <w:p w:rsidR="00F37761" w:rsidRPr="00353A87" w:rsidRDefault="00F37761" w:rsidP="006F51DC">
      <w:pPr>
        <w:spacing w:after="0" w:line="360" w:lineRule="auto"/>
        <w:rPr>
          <w:rFonts w:ascii="Times New Roman" w:eastAsia="Times New Roman" w:hAnsi="Times New Roman" w:cs="Times New Roman"/>
          <w:sz w:val="24"/>
          <w:szCs w:val="24"/>
          <w:lang w:eastAsia="ru-RU"/>
        </w:rPr>
      </w:pPr>
      <w:r w:rsidRPr="00353A87">
        <w:rPr>
          <w:rFonts w:ascii="Times New Roman" w:eastAsia="Times New Roman" w:hAnsi="Times New Roman" w:cs="Times New Roman"/>
          <w:sz w:val="24"/>
          <w:szCs w:val="24"/>
          <w:lang w:eastAsia="ru-RU"/>
        </w:rPr>
        <w:t>Исследование общей осведомлённости и кругозора учащихся. Исследование мелкой и крупной моторики рук. Динамическая, статическая координация. Ловкость и точность движений. Исследование сенсорных процессов. Исследование восприятия (форма, цвет, размер, материал, пространство и время). Представления о внешних свойствах предметов. Эмоции.</w:t>
      </w:r>
    </w:p>
    <w:p w:rsidR="00F37761" w:rsidRPr="00353A87" w:rsidRDefault="006F51DC" w:rsidP="006F51DC">
      <w:pPr>
        <w:spacing w:after="0" w:line="360" w:lineRule="auto"/>
        <w:rPr>
          <w:rFonts w:ascii="Times New Roman" w:eastAsia="Times New Roman" w:hAnsi="Times New Roman" w:cs="Times New Roman"/>
          <w:b/>
          <w:sz w:val="24"/>
          <w:szCs w:val="24"/>
          <w:lang w:eastAsia="ru-RU"/>
        </w:rPr>
      </w:pPr>
      <w:r w:rsidRPr="00353A87">
        <w:rPr>
          <w:rFonts w:ascii="Times New Roman" w:eastAsia="Times New Roman" w:hAnsi="Times New Roman" w:cs="Times New Roman"/>
          <w:b/>
          <w:sz w:val="24"/>
          <w:szCs w:val="24"/>
          <w:lang w:eastAsia="ru-RU"/>
        </w:rPr>
        <w:t xml:space="preserve">Раздел </w:t>
      </w:r>
      <w:r w:rsidR="00F37761" w:rsidRPr="00353A87">
        <w:rPr>
          <w:rFonts w:ascii="Times New Roman" w:eastAsia="Times New Roman" w:hAnsi="Times New Roman" w:cs="Times New Roman"/>
          <w:b/>
          <w:sz w:val="24"/>
          <w:szCs w:val="24"/>
          <w:lang w:eastAsia="ru-RU"/>
        </w:rPr>
        <w:t>2. Адаптация первоклассников.</w:t>
      </w:r>
    </w:p>
    <w:p w:rsidR="00F37761" w:rsidRPr="00353A87" w:rsidRDefault="00F37761" w:rsidP="006F51DC">
      <w:pPr>
        <w:spacing w:after="0" w:line="360" w:lineRule="auto"/>
        <w:rPr>
          <w:rFonts w:ascii="Times New Roman" w:eastAsia="Times New Roman" w:hAnsi="Times New Roman" w:cs="Times New Roman"/>
          <w:sz w:val="24"/>
          <w:szCs w:val="24"/>
          <w:lang w:eastAsia="ru-RU"/>
        </w:rPr>
      </w:pPr>
      <w:r w:rsidRPr="00353A87">
        <w:rPr>
          <w:rFonts w:ascii="Times New Roman" w:hAnsi="Times New Roman" w:cs="Times New Roman"/>
          <w:sz w:val="24"/>
          <w:szCs w:val="24"/>
        </w:rPr>
        <w:lastRenderedPageBreak/>
        <w:t>Принятие социальной роли школьника, ознакомление со школьными правилами.</w:t>
      </w:r>
    </w:p>
    <w:p w:rsidR="00F37761" w:rsidRPr="00353A87" w:rsidRDefault="006F51DC" w:rsidP="006F51DC">
      <w:pPr>
        <w:spacing w:after="0" w:line="360" w:lineRule="auto"/>
        <w:rPr>
          <w:rFonts w:ascii="Times New Roman" w:hAnsi="Times New Roman" w:cs="Times New Roman"/>
          <w:b/>
          <w:sz w:val="24"/>
          <w:szCs w:val="24"/>
        </w:rPr>
      </w:pPr>
      <w:r w:rsidRPr="00353A87">
        <w:rPr>
          <w:rFonts w:ascii="Times New Roman" w:hAnsi="Times New Roman" w:cs="Times New Roman"/>
          <w:b/>
          <w:sz w:val="24"/>
          <w:szCs w:val="24"/>
        </w:rPr>
        <w:t xml:space="preserve">Раздел 3.  Развитие крупной и мелкой моторики, </w:t>
      </w:r>
      <w:r w:rsidR="00F37761" w:rsidRPr="00353A87">
        <w:rPr>
          <w:rFonts w:ascii="Times New Roman" w:hAnsi="Times New Roman" w:cs="Times New Roman"/>
          <w:b/>
          <w:sz w:val="24"/>
          <w:szCs w:val="24"/>
        </w:rPr>
        <w:t>графомоторных  навыков.</w:t>
      </w:r>
    </w:p>
    <w:p w:rsidR="00F37761" w:rsidRPr="00353A87" w:rsidRDefault="006F51DC" w:rsidP="006F51DC">
      <w:pPr>
        <w:shd w:val="clear" w:color="auto" w:fill="FFFFFF"/>
        <w:spacing w:after="0" w:line="360" w:lineRule="auto"/>
        <w:rPr>
          <w:rFonts w:ascii="Times New Roman" w:eastAsia="Times New Roman" w:hAnsi="Times New Roman" w:cs="Times New Roman"/>
          <w:sz w:val="24"/>
          <w:szCs w:val="24"/>
          <w:lang w:eastAsia="ru-RU"/>
        </w:rPr>
      </w:pPr>
      <w:r w:rsidRPr="00353A87">
        <w:rPr>
          <w:rFonts w:ascii="Times New Roman" w:eastAsia="Times New Roman" w:hAnsi="Times New Roman" w:cs="Times New Roman"/>
          <w:bCs/>
          <w:sz w:val="24"/>
          <w:szCs w:val="24"/>
          <w:u w:val="single"/>
          <w:lang w:eastAsia="ru-RU"/>
        </w:rPr>
        <w:t>Крупная моторика</w:t>
      </w:r>
      <w:r w:rsidR="00F37761" w:rsidRPr="00353A87">
        <w:rPr>
          <w:rFonts w:ascii="Times New Roman" w:eastAsia="Times New Roman" w:hAnsi="Times New Roman" w:cs="Times New Roman"/>
          <w:bCs/>
          <w:sz w:val="24"/>
          <w:szCs w:val="24"/>
          <w:lang w:eastAsia="ru-RU"/>
        </w:rPr>
        <w:t>.</w:t>
      </w:r>
      <w:r w:rsidRPr="00353A87">
        <w:rPr>
          <w:rFonts w:ascii="Times New Roman" w:eastAsia="Times New Roman" w:hAnsi="Times New Roman" w:cs="Times New Roman"/>
          <w:bCs/>
          <w:sz w:val="24"/>
          <w:szCs w:val="24"/>
          <w:lang w:eastAsia="ru-RU"/>
        </w:rPr>
        <w:t xml:space="preserve"> </w:t>
      </w:r>
      <w:r w:rsidR="00F37761" w:rsidRPr="00353A87">
        <w:rPr>
          <w:rFonts w:ascii="Times New Roman" w:eastAsia="Times New Roman" w:hAnsi="Times New Roman" w:cs="Times New Roman"/>
          <w:sz w:val="24"/>
          <w:szCs w:val="24"/>
          <w:lang w:eastAsia="ru-RU"/>
        </w:rPr>
        <w:t>Общеразвивающие подвижные игры. Целенаправленность выполнения действий и движений по инструкции педагога (броски в цель, ходьба по "дорожке следов"). Развитие точности движений. Развитие умения контролировать сменяемость действий. Развитие ловкости движений. Развитие устойчивости. Развитие слуховой и тактильной координации.</w:t>
      </w:r>
    </w:p>
    <w:p w:rsidR="00F37761" w:rsidRPr="00353A87" w:rsidRDefault="00F37761" w:rsidP="006F51DC">
      <w:pPr>
        <w:shd w:val="clear" w:color="auto" w:fill="FFFFFF"/>
        <w:spacing w:after="0" w:line="360" w:lineRule="auto"/>
        <w:rPr>
          <w:rFonts w:ascii="Times New Roman" w:eastAsia="Times New Roman" w:hAnsi="Times New Roman" w:cs="Times New Roman"/>
          <w:sz w:val="24"/>
          <w:szCs w:val="24"/>
          <w:lang w:eastAsia="ru-RU"/>
        </w:rPr>
      </w:pPr>
      <w:r w:rsidRPr="00353A87">
        <w:rPr>
          <w:rFonts w:ascii="Times New Roman" w:eastAsia="Times New Roman" w:hAnsi="Times New Roman" w:cs="Times New Roman"/>
          <w:sz w:val="24"/>
          <w:szCs w:val="24"/>
          <w:u w:val="single"/>
          <w:lang w:eastAsia="ru-RU"/>
        </w:rPr>
        <w:t>Мелкая моторика</w:t>
      </w:r>
      <w:r w:rsidRPr="00353A87">
        <w:rPr>
          <w:rFonts w:ascii="Times New Roman" w:eastAsia="Times New Roman" w:hAnsi="Times New Roman" w:cs="Times New Roman"/>
          <w:sz w:val="24"/>
          <w:szCs w:val="24"/>
          <w:lang w:eastAsia="ru-RU"/>
        </w:rPr>
        <w:t>.  Развитие координации движений кисти рук и пальцев. Пальчиковая гимнастика. Изучение штриховальных линий. Развитие координации движений руки и глаза (нанизывание бус, завязывание узелков). Рисование, штриховка, обводка, по трафарету. Соединение линий по точкам. Контурная аппликация из пластилина и кусочков цветной бумаги. Развитие моторной координации. Упражнения с массажными мячами.</w:t>
      </w:r>
    </w:p>
    <w:p w:rsidR="00F37761" w:rsidRPr="00353A87" w:rsidRDefault="00F37761" w:rsidP="006F51DC">
      <w:pPr>
        <w:shd w:val="clear" w:color="auto" w:fill="FFFFFF"/>
        <w:spacing w:after="0" w:line="360" w:lineRule="auto"/>
        <w:rPr>
          <w:rFonts w:ascii="Times New Roman" w:eastAsia="Times New Roman" w:hAnsi="Times New Roman" w:cs="Times New Roman"/>
          <w:b/>
          <w:sz w:val="24"/>
          <w:szCs w:val="24"/>
          <w:lang w:eastAsia="ru-RU"/>
        </w:rPr>
      </w:pPr>
      <w:r w:rsidRPr="00353A87">
        <w:rPr>
          <w:rFonts w:ascii="Times New Roman" w:eastAsia="Times New Roman" w:hAnsi="Times New Roman" w:cs="Times New Roman"/>
          <w:b/>
          <w:sz w:val="24"/>
          <w:szCs w:val="24"/>
          <w:lang w:eastAsia="ru-RU"/>
        </w:rPr>
        <w:t>Раздел 4. Коррекция сенсорных процессов.</w:t>
      </w:r>
    </w:p>
    <w:p w:rsidR="00F37761" w:rsidRPr="00353A87" w:rsidRDefault="00F37761" w:rsidP="006F51DC">
      <w:pPr>
        <w:shd w:val="clear" w:color="auto" w:fill="FFFFFF"/>
        <w:spacing w:after="0" w:line="360" w:lineRule="auto"/>
        <w:rPr>
          <w:rFonts w:ascii="Times New Roman" w:eastAsia="Times New Roman" w:hAnsi="Times New Roman" w:cs="Times New Roman"/>
          <w:sz w:val="24"/>
          <w:szCs w:val="24"/>
          <w:lang w:eastAsia="ru-RU"/>
        </w:rPr>
      </w:pPr>
      <w:r w:rsidRPr="00353A87">
        <w:rPr>
          <w:rFonts w:ascii="Times New Roman" w:eastAsia="Times New Roman" w:hAnsi="Times New Roman" w:cs="Times New Roman"/>
          <w:bCs/>
          <w:sz w:val="24"/>
          <w:szCs w:val="24"/>
          <w:u w:val="single"/>
          <w:lang w:eastAsia="ru-RU"/>
        </w:rPr>
        <w:t>Восприятие формы, величины, цвета; конструирование предметов. Зрительное и слуховое восприятие </w:t>
      </w:r>
    </w:p>
    <w:p w:rsidR="00F37761" w:rsidRPr="00353A87" w:rsidRDefault="00F37761" w:rsidP="006F51DC">
      <w:pPr>
        <w:shd w:val="clear" w:color="auto" w:fill="FFFFFF"/>
        <w:spacing w:after="0" w:line="360" w:lineRule="auto"/>
        <w:rPr>
          <w:rFonts w:ascii="Times New Roman" w:eastAsia="Times New Roman" w:hAnsi="Times New Roman" w:cs="Times New Roman"/>
          <w:sz w:val="24"/>
          <w:szCs w:val="24"/>
          <w:lang w:eastAsia="ru-RU"/>
        </w:rPr>
      </w:pPr>
      <w:r w:rsidRPr="00353A87">
        <w:rPr>
          <w:rFonts w:ascii="Times New Roman" w:eastAsia="Times New Roman" w:hAnsi="Times New Roman" w:cs="Times New Roman"/>
          <w:sz w:val="24"/>
          <w:szCs w:val="24"/>
          <w:lang w:eastAsia="ru-RU"/>
        </w:rPr>
        <w:t>Формирование сенсорных эталонов плоскостных геометрических фигур (круг, квадрат, прямоугольник, треугольник) в процессе выполнения упражнений. Назначение основных форм. Описание предметов. Живое - неживое. Выделение признака формы; Сопоставление размеров двух предметов, контрастных по высоте, длине, ширине, толщине. Различение и выделение основных цветов (красный, желтый, зеленый, синий, черный, белый). Составление целого из частей на разрезном наглядном материале (3-4 детали).</w:t>
      </w:r>
    </w:p>
    <w:p w:rsidR="00F37761" w:rsidRPr="00353A87" w:rsidRDefault="00F37761" w:rsidP="006F51DC">
      <w:pPr>
        <w:shd w:val="clear" w:color="auto" w:fill="FFFFFF"/>
        <w:spacing w:after="0" w:line="360" w:lineRule="auto"/>
        <w:rPr>
          <w:rFonts w:ascii="Times New Roman" w:eastAsia="Times New Roman" w:hAnsi="Times New Roman" w:cs="Times New Roman"/>
          <w:sz w:val="24"/>
          <w:szCs w:val="24"/>
          <w:u w:val="single"/>
          <w:lang w:eastAsia="ru-RU"/>
        </w:rPr>
      </w:pPr>
      <w:r w:rsidRPr="00353A87">
        <w:rPr>
          <w:rFonts w:ascii="Times New Roman" w:eastAsia="Times New Roman" w:hAnsi="Times New Roman" w:cs="Times New Roman"/>
          <w:bCs/>
          <w:sz w:val="24"/>
          <w:szCs w:val="24"/>
          <w:u w:val="single"/>
          <w:lang w:eastAsia="ru-RU"/>
        </w:rPr>
        <w:t>Восприятие пространства </w:t>
      </w:r>
    </w:p>
    <w:p w:rsidR="00F37761" w:rsidRPr="00353A87" w:rsidRDefault="00F37761" w:rsidP="006F51DC">
      <w:pPr>
        <w:shd w:val="clear" w:color="auto" w:fill="FFFFFF"/>
        <w:spacing w:after="0" w:line="360" w:lineRule="auto"/>
        <w:rPr>
          <w:rFonts w:ascii="Times New Roman" w:eastAsia="Times New Roman" w:hAnsi="Times New Roman" w:cs="Times New Roman"/>
          <w:sz w:val="24"/>
          <w:szCs w:val="24"/>
          <w:lang w:eastAsia="ru-RU"/>
        </w:rPr>
      </w:pPr>
      <w:r w:rsidRPr="00353A87">
        <w:rPr>
          <w:rFonts w:ascii="Times New Roman" w:eastAsia="Times New Roman" w:hAnsi="Times New Roman" w:cs="Times New Roman"/>
          <w:sz w:val="24"/>
          <w:szCs w:val="24"/>
          <w:lang w:eastAsia="ru-RU"/>
        </w:rPr>
        <w:t>Ориентировка на собственном теле: дифференциация правой (левой) руки (ноги), правой (левой) части тела. Определение расположения предметов в пространстве (справа - слева, выше - ниже и др.). Движение в заданном направлении в пространстве (вперед, назад, т.д.). Ориентировка в помещении по инструкции педагога. Ориентировка в линейном ряду (порядок следования). Пространственная ориентировка на листе бумаги (центр, верх, низ, правая (левая) сторона); расположение геометрических фигур по речевой инструкции, перемещение их на плоскости листа. Составление на листе бумаги комбинаций из полосок, геометрических фигур.</w:t>
      </w:r>
    </w:p>
    <w:p w:rsidR="00F37761" w:rsidRPr="00353A87" w:rsidRDefault="00F37761" w:rsidP="006F51DC">
      <w:pPr>
        <w:shd w:val="clear" w:color="auto" w:fill="FFFFFF"/>
        <w:spacing w:after="0" w:line="360" w:lineRule="auto"/>
        <w:rPr>
          <w:rFonts w:ascii="Times New Roman" w:eastAsia="Times New Roman" w:hAnsi="Times New Roman" w:cs="Times New Roman"/>
          <w:sz w:val="24"/>
          <w:szCs w:val="24"/>
          <w:u w:val="single"/>
          <w:lang w:eastAsia="ru-RU"/>
        </w:rPr>
      </w:pPr>
      <w:r w:rsidRPr="00353A87">
        <w:rPr>
          <w:rFonts w:ascii="Times New Roman" w:eastAsia="Times New Roman" w:hAnsi="Times New Roman" w:cs="Times New Roman"/>
          <w:bCs/>
          <w:sz w:val="24"/>
          <w:szCs w:val="24"/>
          <w:u w:val="single"/>
          <w:lang w:eastAsia="ru-RU"/>
        </w:rPr>
        <w:t>Восприятие времени</w:t>
      </w:r>
    </w:p>
    <w:p w:rsidR="00F37761" w:rsidRPr="00353A87" w:rsidRDefault="00F37761" w:rsidP="006F51DC">
      <w:pPr>
        <w:shd w:val="clear" w:color="auto" w:fill="FFFFFF"/>
        <w:spacing w:after="0" w:line="360" w:lineRule="auto"/>
        <w:rPr>
          <w:rFonts w:ascii="Times New Roman" w:eastAsia="Times New Roman" w:hAnsi="Times New Roman" w:cs="Times New Roman"/>
          <w:sz w:val="24"/>
          <w:szCs w:val="24"/>
          <w:lang w:eastAsia="ru-RU"/>
        </w:rPr>
      </w:pPr>
      <w:r w:rsidRPr="00353A87">
        <w:rPr>
          <w:rFonts w:ascii="Times New Roman" w:eastAsia="Times New Roman" w:hAnsi="Times New Roman" w:cs="Times New Roman"/>
          <w:sz w:val="24"/>
          <w:szCs w:val="24"/>
          <w:lang w:eastAsia="ru-RU"/>
        </w:rPr>
        <w:t>Изучение временных показателей: времён года, дней недели. Последовательность событий. Раньше - позже.</w:t>
      </w:r>
    </w:p>
    <w:p w:rsidR="00F37761" w:rsidRPr="00353A87" w:rsidRDefault="00F37761" w:rsidP="006F51DC">
      <w:pPr>
        <w:shd w:val="clear" w:color="auto" w:fill="FFFFFF"/>
        <w:spacing w:after="0" w:line="360" w:lineRule="auto"/>
        <w:rPr>
          <w:rFonts w:ascii="Times New Roman" w:eastAsia="Times New Roman" w:hAnsi="Times New Roman" w:cs="Times New Roman"/>
          <w:sz w:val="24"/>
          <w:szCs w:val="24"/>
          <w:u w:val="single"/>
          <w:lang w:eastAsia="ru-RU"/>
        </w:rPr>
      </w:pPr>
      <w:r w:rsidRPr="00353A87">
        <w:rPr>
          <w:rFonts w:ascii="Times New Roman" w:eastAsia="Times New Roman" w:hAnsi="Times New Roman" w:cs="Times New Roman"/>
          <w:bCs/>
          <w:sz w:val="24"/>
          <w:szCs w:val="24"/>
          <w:u w:val="single"/>
          <w:lang w:eastAsia="ru-RU"/>
        </w:rPr>
        <w:lastRenderedPageBreak/>
        <w:t xml:space="preserve"> Тактильно-двигательное восприятие </w:t>
      </w:r>
    </w:p>
    <w:p w:rsidR="00F37761" w:rsidRPr="00353A87" w:rsidRDefault="00F37761" w:rsidP="006F51DC">
      <w:pPr>
        <w:shd w:val="clear" w:color="auto" w:fill="FFFFFF"/>
        <w:spacing w:after="0" w:line="360" w:lineRule="auto"/>
        <w:rPr>
          <w:rFonts w:ascii="Times New Roman" w:eastAsia="Times New Roman" w:hAnsi="Times New Roman" w:cs="Times New Roman"/>
          <w:sz w:val="24"/>
          <w:szCs w:val="24"/>
          <w:lang w:eastAsia="ru-RU"/>
        </w:rPr>
      </w:pPr>
      <w:r w:rsidRPr="00353A87">
        <w:rPr>
          <w:rFonts w:ascii="Times New Roman" w:eastAsia="Times New Roman" w:hAnsi="Times New Roman" w:cs="Times New Roman"/>
          <w:sz w:val="24"/>
          <w:szCs w:val="24"/>
          <w:lang w:eastAsia="ru-RU"/>
        </w:rPr>
        <w:t>Определение на ощупь предметов. Определение на ощупь величины предметов из разного материала.</w:t>
      </w:r>
    </w:p>
    <w:p w:rsidR="00F37761" w:rsidRPr="00353A87" w:rsidRDefault="00F37761" w:rsidP="006F51DC">
      <w:pPr>
        <w:shd w:val="clear" w:color="auto" w:fill="FFFFFF"/>
        <w:spacing w:after="0" w:line="360" w:lineRule="auto"/>
        <w:rPr>
          <w:rFonts w:ascii="Times New Roman" w:eastAsia="Times New Roman" w:hAnsi="Times New Roman" w:cs="Times New Roman"/>
          <w:sz w:val="24"/>
          <w:szCs w:val="24"/>
          <w:u w:val="single"/>
          <w:lang w:eastAsia="ru-RU"/>
        </w:rPr>
      </w:pPr>
      <w:r w:rsidRPr="00353A87">
        <w:rPr>
          <w:rFonts w:ascii="Times New Roman" w:eastAsia="Times New Roman" w:hAnsi="Times New Roman" w:cs="Times New Roman"/>
          <w:bCs/>
          <w:sz w:val="24"/>
          <w:szCs w:val="24"/>
          <w:u w:val="single"/>
          <w:lang w:eastAsia="ru-RU"/>
        </w:rPr>
        <w:t>Восприятие эмоций человека</w:t>
      </w:r>
    </w:p>
    <w:p w:rsidR="00F37761" w:rsidRPr="00353A87" w:rsidRDefault="00F37761" w:rsidP="006F51DC">
      <w:pPr>
        <w:shd w:val="clear" w:color="auto" w:fill="FFFFFF"/>
        <w:spacing w:after="0" w:line="360" w:lineRule="auto"/>
        <w:rPr>
          <w:rFonts w:ascii="Times New Roman" w:eastAsia="Times New Roman" w:hAnsi="Times New Roman" w:cs="Times New Roman"/>
          <w:sz w:val="24"/>
          <w:szCs w:val="24"/>
          <w:lang w:eastAsia="ru-RU"/>
        </w:rPr>
      </w:pPr>
      <w:r w:rsidRPr="00353A87">
        <w:rPr>
          <w:rFonts w:ascii="Times New Roman" w:eastAsia="Times New Roman" w:hAnsi="Times New Roman" w:cs="Times New Roman"/>
          <w:sz w:val="24"/>
          <w:szCs w:val="24"/>
          <w:lang w:eastAsia="ru-RU"/>
        </w:rPr>
        <w:t>Знакомство с эмоциональным миром человека. Радость. Страх/испуг. Грусть/печаль. Гнев. Спокойствие. Злость. Удивление.</w:t>
      </w:r>
      <w:r w:rsidR="00353A87" w:rsidRPr="00353A87">
        <w:rPr>
          <w:rFonts w:ascii="Times New Roman" w:eastAsia="Times New Roman" w:hAnsi="Times New Roman" w:cs="Times New Roman"/>
          <w:sz w:val="24"/>
          <w:szCs w:val="24"/>
          <w:lang w:eastAsia="ru-RU"/>
        </w:rPr>
        <w:t xml:space="preserve">                                         </w:t>
      </w:r>
      <w:r w:rsidR="001123CD">
        <w:rPr>
          <w:rFonts w:ascii="Times New Roman" w:eastAsia="Times New Roman" w:hAnsi="Times New Roman" w:cs="Times New Roman"/>
          <w:sz w:val="24"/>
          <w:szCs w:val="24"/>
          <w:lang w:eastAsia="ru-RU"/>
        </w:rPr>
        <w:t xml:space="preserve">                                                      </w:t>
      </w:r>
      <w:r w:rsidRPr="00353A87">
        <w:rPr>
          <w:rFonts w:ascii="Times New Roman" w:eastAsia="Times New Roman" w:hAnsi="Times New Roman" w:cs="Times New Roman"/>
          <w:b/>
          <w:sz w:val="24"/>
          <w:szCs w:val="24"/>
          <w:lang w:eastAsia="ru-RU"/>
        </w:rPr>
        <w:t xml:space="preserve">Раздел 5. Развитие познавательной сферы </w:t>
      </w:r>
      <w:r w:rsidRPr="00353A87">
        <w:rPr>
          <w:rFonts w:ascii="Times New Roman" w:eastAsia="Times New Roman" w:hAnsi="Times New Roman" w:cs="Times New Roman"/>
          <w:b/>
          <w:color w:val="000000"/>
          <w:sz w:val="24"/>
          <w:szCs w:val="24"/>
          <w:lang w:eastAsia="ru-RU"/>
        </w:rPr>
        <w:t>и целенаправленное формирование высших психических функций.</w:t>
      </w:r>
    </w:p>
    <w:p w:rsidR="00F37761" w:rsidRPr="00353A87" w:rsidRDefault="00F37761" w:rsidP="006F51DC">
      <w:pPr>
        <w:shd w:val="clear" w:color="auto" w:fill="FFFFFF"/>
        <w:spacing w:after="0" w:line="360" w:lineRule="auto"/>
        <w:rPr>
          <w:rFonts w:ascii="Times New Roman" w:eastAsia="Times New Roman" w:hAnsi="Times New Roman" w:cs="Times New Roman"/>
          <w:sz w:val="24"/>
          <w:szCs w:val="24"/>
          <w:lang w:eastAsia="ru-RU"/>
        </w:rPr>
      </w:pPr>
      <w:r w:rsidRPr="00353A87">
        <w:rPr>
          <w:rFonts w:ascii="Times New Roman" w:eastAsia="Times New Roman" w:hAnsi="Times New Roman" w:cs="Times New Roman"/>
          <w:sz w:val="24"/>
          <w:szCs w:val="24"/>
          <w:lang w:eastAsia="ru-RU"/>
        </w:rPr>
        <w:t>Активизация познавательной деятельности.</w:t>
      </w:r>
    </w:p>
    <w:p w:rsidR="00F37761" w:rsidRPr="00353A87" w:rsidRDefault="00F37761" w:rsidP="006F51DC">
      <w:pPr>
        <w:autoSpaceDE w:val="0"/>
        <w:autoSpaceDN w:val="0"/>
        <w:adjustRightInd w:val="0"/>
        <w:spacing w:after="0" w:line="360" w:lineRule="auto"/>
        <w:rPr>
          <w:rFonts w:ascii="Times New Roman" w:eastAsia="Times New Roman" w:hAnsi="Times New Roman" w:cs="Times New Roman"/>
          <w:b/>
          <w:color w:val="000000"/>
          <w:sz w:val="24"/>
          <w:szCs w:val="24"/>
          <w:lang w:eastAsia="ru-RU"/>
        </w:rPr>
      </w:pPr>
      <w:r w:rsidRPr="00353A87">
        <w:rPr>
          <w:rFonts w:ascii="Times New Roman" w:eastAsia="Times New Roman" w:hAnsi="Times New Roman" w:cs="Times New Roman"/>
          <w:b/>
          <w:sz w:val="24"/>
          <w:szCs w:val="24"/>
          <w:lang w:eastAsia="ru-RU"/>
        </w:rPr>
        <w:t>Раздел 6.</w:t>
      </w:r>
      <w:r w:rsidRPr="00353A87">
        <w:rPr>
          <w:rFonts w:ascii="Times New Roman" w:eastAsia="Times New Roman" w:hAnsi="Times New Roman" w:cs="Times New Roman"/>
          <w:b/>
          <w:color w:val="000000"/>
          <w:sz w:val="24"/>
          <w:szCs w:val="24"/>
          <w:lang w:eastAsia="ru-RU"/>
        </w:rPr>
        <w:t xml:space="preserve"> Формирование произвольной регуляции деятельности и поведения.</w:t>
      </w:r>
    </w:p>
    <w:p w:rsidR="00F37761" w:rsidRPr="00353A87" w:rsidRDefault="00F37761" w:rsidP="006F51DC">
      <w:pPr>
        <w:autoSpaceDE w:val="0"/>
        <w:autoSpaceDN w:val="0"/>
        <w:adjustRightInd w:val="0"/>
        <w:spacing w:after="0" w:line="360" w:lineRule="auto"/>
        <w:rPr>
          <w:rFonts w:ascii="Times New Roman" w:eastAsia="Times New Roman" w:hAnsi="Times New Roman" w:cs="Times New Roman"/>
          <w:b/>
          <w:color w:val="000000"/>
          <w:sz w:val="24"/>
          <w:szCs w:val="24"/>
          <w:lang w:eastAsia="ru-RU"/>
        </w:rPr>
      </w:pPr>
      <w:r w:rsidRPr="00353A87">
        <w:rPr>
          <w:rFonts w:ascii="Times New Roman" w:eastAsia="Times New Roman" w:hAnsi="Times New Roman" w:cs="Times New Roman"/>
          <w:color w:val="000000"/>
          <w:sz w:val="24"/>
          <w:szCs w:val="24"/>
          <w:lang w:eastAsia="ru-RU"/>
        </w:rPr>
        <w:t>Развитие  и коррекция  произвольной регуляции деятельности и поведения</w:t>
      </w:r>
      <w:r w:rsidRPr="00353A87">
        <w:rPr>
          <w:rFonts w:ascii="Times New Roman" w:eastAsia="Times New Roman" w:hAnsi="Times New Roman" w:cs="Times New Roman"/>
          <w:b/>
          <w:color w:val="000000"/>
          <w:sz w:val="24"/>
          <w:szCs w:val="24"/>
          <w:lang w:eastAsia="ru-RU"/>
        </w:rPr>
        <w:t>.</w:t>
      </w:r>
    </w:p>
    <w:p w:rsidR="00F37761" w:rsidRPr="00353A87" w:rsidRDefault="00F37761" w:rsidP="006F51DC">
      <w:pPr>
        <w:autoSpaceDE w:val="0"/>
        <w:autoSpaceDN w:val="0"/>
        <w:adjustRightInd w:val="0"/>
        <w:spacing w:after="0" w:line="360" w:lineRule="auto"/>
        <w:rPr>
          <w:rFonts w:ascii="Times New Roman" w:eastAsia="Times New Roman" w:hAnsi="Times New Roman" w:cs="Times New Roman"/>
          <w:b/>
          <w:sz w:val="24"/>
          <w:szCs w:val="24"/>
          <w:lang w:eastAsia="ru-RU"/>
        </w:rPr>
      </w:pPr>
      <w:r w:rsidRPr="00353A87">
        <w:rPr>
          <w:rFonts w:ascii="Times New Roman" w:eastAsia="Times New Roman" w:hAnsi="Times New Roman" w:cs="Times New Roman"/>
          <w:b/>
          <w:sz w:val="24"/>
          <w:szCs w:val="24"/>
          <w:lang w:eastAsia="ru-RU"/>
        </w:rPr>
        <w:t>Раздел 7. Развитие коммуникативной сферы и социальная интеграция.</w:t>
      </w:r>
    </w:p>
    <w:p w:rsidR="00F37761" w:rsidRPr="00353A87" w:rsidRDefault="00F37761" w:rsidP="006F51DC">
      <w:pPr>
        <w:autoSpaceDE w:val="0"/>
        <w:autoSpaceDN w:val="0"/>
        <w:adjustRightInd w:val="0"/>
        <w:spacing w:after="0" w:line="360" w:lineRule="auto"/>
        <w:rPr>
          <w:rFonts w:ascii="Times New Roman" w:eastAsia="Times New Roman" w:hAnsi="Times New Roman" w:cs="Times New Roman"/>
          <w:sz w:val="24"/>
          <w:szCs w:val="24"/>
          <w:lang w:eastAsia="ru-RU"/>
        </w:rPr>
      </w:pPr>
      <w:r w:rsidRPr="00353A87">
        <w:rPr>
          <w:rFonts w:ascii="Times New Roman" w:eastAsia="Times New Roman" w:hAnsi="Times New Roman" w:cs="Times New Roman"/>
          <w:sz w:val="24"/>
          <w:szCs w:val="24"/>
          <w:lang w:eastAsia="ru-RU"/>
        </w:rPr>
        <w:t>Развитие способности к взаимодействию с одноклассниками, семьей и педагогами. Коррекция неэффективных моделей поведения ребенка в социуме.</w:t>
      </w:r>
    </w:p>
    <w:p w:rsidR="00F37761" w:rsidRPr="00353A87" w:rsidRDefault="00F37761" w:rsidP="006F51DC">
      <w:pPr>
        <w:autoSpaceDE w:val="0"/>
        <w:autoSpaceDN w:val="0"/>
        <w:adjustRightInd w:val="0"/>
        <w:spacing w:after="0" w:line="360" w:lineRule="auto"/>
        <w:rPr>
          <w:rFonts w:ascii="Times New Roman" w:eastAsia="Times New Roman" w:hAnsi="Times New Roman" w:cs="Times New Roman"/>
          <w:b/>
          <w:color w:val="000000"/>
          <w:sz w:val="24"/>
          <w:szCs w:val="24"/>
          <w:lang w:eastAsia="ru-RU"/>
        </w:rPr>
      </w:pPr>
      <w:r w:rsidRPr="00353A87">
        <w:rPr>
          <w:rFonts w:ascii="Times New Roman" w:eastAsia="Times New Roman" w:hAnsi="Times New Roman" w:cs="Times New Roman"/>
          <w:b/>
          <w:sz w:val="24"/>
          <w:szCs w:val="24"/>
          <w:lang w:eastAsia="ru-RU"/>
        </w:rPr>
        <w:t xml:space="preserve">Раздел 8. Развитие эмоционально-личностной сферы </w:t>
      </w:r>
      <w:r w:rsidRPr="00353A87">
        <w:rPr>
          <w:rFonts w:ascii="Times New Roman" w:eastAsia="Times New Roman" w:hAnsi="Times New Roman" w:cs="Times New Roman"/>
          <w:b/>
          <w:color w:val="000000"/>
          <w:sz w:val="24"/>
          <w:szCs w:val="24"/>
          <w:lang w:eastAsia="ru-RU"/>
        </w:rPr>
        <w:t xml:space="preserve">и коррекция ее недостатков. </w:t>
      </w:r>
    </w:p>
    <w:p w:rsidR="00F37761" w:rsidRPr="00353A87" w:rsidRDefault="00F37761" w:rsidP="006F51DC">
      <w:pPr>
        <w:autoSpaceDE w:val="0"/>
        <w:autoSpaceDN w:val="0"/>
        <w:adjustRightInd w:val="0"/>
        <w:spacing w:after="0" w:line="360" w:lineRule="auto"/>
        <w:rPr>
          <w:rFonts w:ascii="Times New Roman" w:eastAsia="Times New Roman" w:hAnsi="Times New Roman" w:cs="Times New Roman"/>
          <w:sz w:val="24"/>
          <w:szCs w:val="24"/>
          <w:lang w:eastAsia="ru-RU"/>
        </w:rPr>
      </w:pPr>
      <w:r w:rsidRPr="00353A87">
        <w:rPr>
          <w:rFonts w:ascii="Times New Roman" w:eastAsia="Times New Roman" w:hAnsi="Times New Roman" w:cs="Times New Roman"/>
          <w:sz w:val="24"/>
          <w:szCs w:val="24"/>
          <w:lang w:eastAsia="ru-RU"/>
        </w:rPr>
        <w:t xml:space="preserve">Формирование интереса к себе и позитивного самоотношения, коррекция самооценки. </w:t>
      </w:r>
    </w:p>
    <w:p w:rsidR="00F37761" w:rsidRPr="00353A87" w:rsidRDefault="00F37761" w:rsidP="006F51DC">
      <w:pPr>
        <w:shd w:val="clear" w:color="auto" w:fill="FFFFFF"/>
        <w:spacing w:after="0" w:line="360" w:lineRule="auto"/>
        <w:rPr>
          <w:rFonts w:ascii="Times New Roman" w:eastAsia="Times New Roman" w:hAnsi="Times New Roman" w:cs="Times New Roman"/>
          <w:b/>
          <w:sz w:val="24"/>
          <w:szCs w:val="24"/>
          <w:lang w:eastAsia="ru-RU"/>
        </w:rPr>
      </w:pPr>
      <w:r w:rsidRPr="00353A87">
        <w:rPr>
          <w:rFonts w:ascii="Times New Roman" w:eastAsia="Times New Roman" w:hAnsi="Times New Roman" w:cs="Times New Roman"/>
          <w:b/>
          <w:sz w:val="24"/>
          <w:szCs w:val="24"/>
          <w:lang w:eastAsia="ru-RU"/>
        </w:rPr>
        <w:t>Раздел 9. Итоговая диагностика</w:t>
      </w:r>
    </w:p>
    <w:p w:rsidR="00F37761" w:rsidRPr="00353A87" w:rsidRDefault="00F37761" w:rsidP="006F51DC">
      <w:pPr>
        <w:shd w:val="clear" w:color="auto" w:fill="FFFFFF"/>
        <w:spacing w:after="0" w:line="360" w:lineRule="auto"/>
        <w:rPr>
          <w:rFonts w:ascii="Times New Roman" w:eastAsia="Times New Roman" w:hAnsi="Times New Roman" w:cs="Times New Roman"/>
          <w:sz w:val="24"/>
          <w:szCs w:val="24"/>
          <w:lang w:eastAsia="ru-RU"/>
        </w:rPr>
      </w:pPr>
      <w:r w:rsidRPr="00353A87">
        <w:rPr>
          <w:rFonts w:ascii="Times New Roman" w:eastAsia="Times New Roman" w:hAnsi="Times New Roman" w:cs="Times New Roman"/>
          <w:sz w:val="24"/>
          <w:szCs w:val="24"/>
          <w:lang w:eastAsia="ru-RU"/>
        </w:rPr>
        <w:t xml:space="preserve">Оценка динамики </w:t>
      </w:r>
      <w:r w:rsidR="006F51DC" w:rsidRPr="00353A87">
        <w:rPr>
          <w:rFonts w:ascii="Times New Roman" w:eastAsia="Times New Roman" w:hAnsi="Times New Roman" w:cs="Times New Roman"/>
          <w:sz w:val="24"/>
          <w:szCs w:val="24"/>
          <w:lang w:eastAsia="ru-RU"/>
        </w:rPr>
        <w:t xml:space="preserve">состояния высших психических </w:t>
      </w:r>
      <w:r w:rsidRPr="00353A87">
        <w:rPr>
          <w:rFonts w:ascii="Times New Roman" w:eastAsia="Times New Roman" w:hAnsi="Times New Roman" w:cs="Times New Roman"/>
          <w:sz w:val="24"/>
          <w:szCs w:val="24"/>
          <w:lang w:eastAsia="ru-RU"/>
        </w:rPr>
        <w:t>функций.</w:t>
      </w:r>
    </w:p>
    <w:p w:rsidR="00F37761" w:rsidRPr="00353A87" w:rsidRDefault="00F37761" w:rsidP="006F51DC">
      <w:pPr>
        <w:spacing w:after="0" w:line="360" w:lineRule="auto"/>
        <w:rPr>
          <w:rFonts w:ascii="Times New Roman" w:hAnsi="Times New Roman" w:cs="Times New Roman"/>
          <w:b/>
          <w:sz w:val="24"/>
          <w:szCs w:val="24"/>
        </w:rPr>
      </w:pPr>
    </w:p>
    <w:p w:rsidR="001123CD" w:rsidRPr="000E5D06" w:rsidRDefault="006F51DC" w:rsidP="000E5D06">
      <w:pPr>
        <w:spacing w:after="0" w:line="360" w:lineRule="auto"/>
        <w:rPr>
          <w:rFonts w:ascii="Times New Roman" w:hAnsi="Times New Roman" w:cs="Times New Roman"/>
          <w:sz w:val="24"/>
          <w:szCs w:val="24"/>
        </w:rPr>
      </w:pPr>
      <w:r w:rsidRPr="00353A87">
        <w:rPr>
          <w:rFonts w:ascii="Times New Roman" w:hAnsi="Times New Roman" w:cs="Times New Roman"/>
          <w:b/>
          <w:sz w:val="24"/>
          <w:szCs w:val="24"/>
        </w:rPr>
        <w:t>Итого: 33 часа</w:t>
      </w:r>
      <w:r w:rsidR="00F37761" w:rsidRPr="00353A87">
        <w:rPr>
          <w:rFonts w:ascii="Times New Roman" w:hAnsi="Times New Roman" w:cs="Times New Roman"/>
          <w:b/>
          <w:sz w:val="24"/>
          <w:szCs w:val="24"/>
        </w:rPr>
        <w:t xml:space="preserve"> (</w:t>
      </w:r>
      <w:r w:rsidRPr="00353A87">
        <w:rPr>
          <w:rFonts w:ascii="Times New Roman" w:hAnsi="Times New Roman" w:cs="Times New Roman"/>
          <w:sz w:val="24"/>
          <w:szCs w:val="24"/>
        </w:rPr>
        <w:t>1 занятие</w:t>
      </w:r>
      <w:r w:rsidR="00F37761" w:rsidRPr="00353A87">
        <w:rPr>
          <w:rFonts w:ascii="Times New Roman" w:hAnsi="Times New Roman" w:cs="Times New Roman"/>
          <w:sz w:val="24"/>
          <w:szCs w:val="24"/>
        </w:rPr>
        <w:t xml:space="preserve"> в неделю) </w:t>
      </w:r>
    </w:p>
    <w:p w:rsidR="001123CD" w:rsidRDefault="001123CD" w:rsidP="00E966DF">
      <w:pPr>
        <w:spacing w:after="0" w:line="360" w:lineRule="auto"/>
        <w:rPr>
          <w:rFonts w:ascii="Times New Roman" w:eastAsiaTheme="minorEastAsia" w:hAnsi="Times New Roman" w:cs="Times New Roman"/>
          <w:b/>
          <w:sz w:val="24"/>
          <w:szCs w:val="24"/>
          <w:u w:val="single"/>
          <w:lang w:eastAsia="ru-RU"/>
        </w:rPr>
      </w:pPr>
    </w:p>
    <w:p w:rsidR="00F37761" w:rsidRPr="00353A87" w:rsidRDefault="00F37761" w:rsidP="006F51DC">
      <w:pPr>
        <w:spacing w:after="0" w:line="360" w:lineRule="auto"/>
        <w:ind w:firstLine="851"/>
        <w:jc w:val="center"/>
        <w:rPr>
          <w:rFonts w:ascii="Times New Roman" w:eastAsiaTheme="minorEastAsia" w:hAnsi="Times New Roman" w:cs="Times New Roman"/>
          <w:b/>
          <w:sz w:val="24"/>
          <w:szCs w:val="24"/>
          <w:u w:val="single"/>
          <w:lang w:eastAsia="ru-RU"/>
        </w:rPr>
      </w:pPr>
      <w:r w:rsidRPr="00353A87">
        <w:rPr>
          <w:rFonts w:ascii="Times New Roman" w:eastAsiaTheme="minorEastAsia" w:hAnsi="Times New Roman" w:cs="Times New Roman"/>
          <w:b/>
          <w:sz w:val="24"/>
          <w:szCs w:val="24"/>
          <w:u w:val="single"/>
          <w:lang w:eastAsia="ru-RU"/>
        </w:rPr>
        <w:t>2 КЛАСС</w:t>
      </w:r>
    </w:p>
    <w:p w:rsidR="00F37761" w:rsidRPr="00353A87" w:rsidRDefault="00F37761" w:rsidP="006F51DC">
      <w:pPr>
        <w:spacing w:after="0" w:line="360" w:lineRule="auto"/>
        <w:rPr>
          <w:rFonts w:ascii="Times New Roman" w:eastAsiaTheme="minorEastAsia" w:hAnsi="Times New Roman" w:cs="Times New Roman"/>
          <w:b/>
          <w:sz w:val="24"/>
          <w:szCs w:val="24"/>
          <w:lang w:eastAsia="ru-RU"/>
        </w:rPr>
      </w:pPr>
      <w:r w:rsidRPr="00353A87">
        <w:rPr>
          <w:rFonts w:ascii="Times New Roman" w:eastAsiaTheme="minorEastAsia" w:hAnsi="Times New Roman" w:cs="Times New Roman"/>
          <w:b/>
          <w:sz w:val="24"/>
          <w:szCs w:val="24"/>
          <w:lang w:eastAsia="ru-RU"/>
        </w:rPr>
        <w:t>Раздел 1.  Вводное занятие</w:t>
      </w:r>
    </w:p>
    <w:p w:rsidR="00F37761" w:rsidRPr="00353A87" w:rsidRDefault="00F37761" w:rsidP="006F51DC">
      <w:pPr>
        <w:spacing w:after="0" w:line="360" w:lineRule="auto"/>
        <w:rPr>
          <w:rFonts w:ascii="Times New Roman" w:eastAsiaTheme="minorEastAsia" w:hAnsi="Times New Roman" w:cs="Times New Roman"/>
          <w:sz w:val="24"/>
          <w:szCs w:val="24"/>
          <w:lang w:eastAsia="ru-RU"/>
        </w:rPr>
      </w:pPr>
      <w:r w:rsidRPr="00353A87">
        <w:rPr>
          <w:rFonts w:ascii="Times New Roman" w:eastAsiaTheme="minorEastAsia" w:hAnsi="Times New Roman" w:cs="Times New Roman"/>
          <w:sz w:val="24"/>
          <w:szCs w:val="24"/>
          <w:lang w:eastAsia="ru-RU"/>
        </w:rPr>
        <w:t>Пс</w:t>
      </w:r>
      <w:r w:rsidR="006F51DC" w:rsidRPr="00353A87">
        <w:rPr>
          <w:rFonts w:ascii="Times New Roman" w:eastAsiaTheme="minorEastAsia" w:hAnsi="Times New Roman" w:cs="Times New Roman"/>
          <w:sz w:val="24"/>
          <w:szCs w:val="24"/>
          <w:lang w:eastAsia="ru-RU"/>
        </w:rPr>
        <w:t xml:space="preserve">иходиагностические упражнения, создание положительной </w:t>
      </w:r>
      <w:r w:rsidRPr="00353A87">
        <w:rPr>
          <w:rFonts w:ascii="Times New Roman" w:eastAsiaTheme="minorEastAsia" w:hAnsi="Times New Roman" w:cs="Times New Roman"/>
          <w:sz w:val="24"/>
          <w:szCs w:val="24"/>
          <w:lang w:eastAsia="ru-RU"/>
        </w:rPr>
        <w:t xml:space="preserve">мотивации на  занятия,  знакомство. </w:t>
      </w:r>
    </w:p>
    <w:p w:rsidR="00F37761" w:rsidRPr="00353A87" w:rsidRDefault="006F51DC" w:rsidP="006F51DC">
      <w:pPr>
        <w:spacing w:after="0" w:line="360" w:lineRule="auto"/>
        <w:rPr>
          <w:rFonts w:ascii="Times New Roman" w:eastAsiaTheme="minorEastAsia" w:hAnsi="Times New Roman" w:cs="Times New Roman"/>
          <w:b/>
          <w:sz w:val="24"/>
          <w:szCs w:val="24"/>
          <w:lang w:eastAsia="ru-RU"/>
        </w:rPr>
      </w:pPr>
      <w:r w:rsidRPr="00353A87">
        <w:rPr>
          <w:rFonts w:ascii="Times New Roman" w:eastAsiaTheme="minorEastAsia" w:hAnsi="Times New Roman" w:cs="Times New Roman"/>
          <w:b/>
          <w:sz w:val="24"/>
          <w:szCs w:val="24"/>
          <w:lang w:eastAsia="ru-RU"/>
        </w:rPr>
        <w:t xml:space="preserve">Раздел 2. Диагностический </w:t>
      </w:r>
      <w:r w:rsidR="00F37761" w:rsidRPr="00353A87">
        <w:rPr>
          <w:rFonts w:ascii="Times New Roman" w:eastAsiaTheme="minorEastAsia" w:hAnsi="Times New Roman" w:cs="Times New Roman"/>
          <w:b/>
          <w:sz w:val="24"/>
          <w:szCs w:val="24"/>
          <w:lang w:eastAsia="ru-RU"/>
        </w:rPr>
        <w:t>блок</w:t>
      </w:r>
    </w:p>
    <w:p w:rsidR="00F37761" w:rsidRPr="00353A87" w:rsidRDefault="00F37761" w:rsidP="006F51DC">
      <w:pPr>
        <w:spacing w:after="0" w:line="360" w:lineRule="auto"/>
        <w:rPr>
          <w:rFonts w:ascii="Times New Roman" w:eastAsiaTheme="minorEastAsia" w:hAnsi="Times New Roman" w:cs="Times New Roman"/>
          <w:sz w:val="24"/>
          <w:szCs w:val="24"/>
          <w:lang w:eastAsia="ru-RU"/>
        </w:rPr>
      </w:pPr>
      <w:r w:rsidRPr="00353A87">
        <w:rPr>
          <w:rFonts w:ascii="Times New Roman" w:eastAsiaTheme="minorEastAsia" w:hAnsi="Times New Roman" w:cs="Times New Roman"/>
          <w:sz w:val="24"/>
          <w:szCs w:val="24"/>
          <w:lang w:eastAsia="ru-RU"/>
        </w:rPr>
        <w:t>Диагностика уро</w:t>
      </w:r>
      <w:r w:rsidR="006F51DC" w:rsidRPr="00353A87">
        <w:rPr>
          <w:rFonts w:ascii="Times New Roman" w:eastAsiaTheme="minorEastAsia" w:hAnsi="Times New Roman" w:cs="Times New Roman"/>
          <w:sz w:val="24"/>
          <w:szCs w:val="24"/>
          <w:lang w:eastAsia="ru-RU"/>
        </w:rPr>
        <w:t xml:space="preserve">вня произвольности внимания, </w:t>
      </w:r>
      <w:r w:rsidRPr="00353A87">
        <w:rPr>
          <w:rFonts w:ascii="Times New Roman" w:eastAsiaTheme="minorEastAsia" w:hAnsi="Times New Roman" w:cs="Times New Roman"/>
          <w:sz w:val="24"/>
          <w:szCs w:val="24"/>
          <w:lang w:eastAsia="ru-RU"/>
        </w:rPr>
        <w:t xml:space="preserve">трудоспособности,  продуктивности,  памяти,  умения работать  по  инструкции,  эмоционально-волевой  сферы. </w:t>
      </w:r>
    </w:p>
    <w:p w:rsidR="00F37761" w:rsidRPr="00353A87" w:rsidRDefault="006F51DC" w:rsidP="006F51DC">
      <w:pPr>
        <w:spacing w:after="0" w:line="360" w:lineRule="auto"/>
        <w:rPr>
          <w:rFonts w:ascii="Times New Roman" w:eastAsiaTheme="minorEastAsia" w:hAnsi="Times New Roman" w:cs="Times New Roman"/>
          <w:b/>
          <w:sz w:val="24"/>
          <w:szCs w:val="24"/>
          <w:lang w:eastAsia="ru-RU"/>
        </w:rPr>
      </w:pPr>
      <w:r w:rsidRPr="00353A87">
        <w:rPr>
          <w:rFonts w:ascii="Times New Roman" w:eastAsiaTheme="minorEastAsia" w:hAnsi="Times New Roman" w:cs="Times New Roman"/>
          <w:b/>
          <w:sz w:val="24"/>
          <w:szCs w:val="24"/>
          <w:lang w:eastAsia="ru-RU"/>
        </w:rPr>
        <w:t xml:space="preserve">Раздел 3. Развитие и коррекция сенсорной </w:t>
      </w:r>
      <w:r w:rsidR="00F37761" w:rsidRPr="00353A87">
        <w:rPr>
          <w:rFonts w:ascii="Times New Roman" w:eastAsiaTheme="minorEastAsia" w:hAnsi="Times New Roman" w:cs="Times New Roman"/>
          <w:b/>
          <w:sz w:val="24"/>
          <w:szCs w:val="24"/>
          <w:lang w:eastAsia="ru-RU"/>
        </w:rPr>
        <w:t xml:space="preserve">сферы </w:t>
      </w:r>
    </w:p>
    <w:p w:rsidR="00F37761" w:rsidRPr="00353A87" w:rsidRDefault="00F37761" w:rsidP="006F51DC">
      <w:pPr>
        <w:spacing w:after="0" w:line="360" w:lineRule="auto"/>
        <w:rPr>
          <w:rFonts w:ascii="Times New Roman" w:eastAsia="Times New Roman" w:hAnsi="Times New Roman" w:cs="Times New Roman"/>
          <w:color w:val="000000"/>
          <w:sz w:val="24"/>
          <w:szCs w:val="24"/>
          <w:lang w:eastAsia="ru-RU"/>
        </w:rPr>
      </w:pPr>
      <w:r w:rsidRPr="00353A87">
        <w:rPr>
          <w:rFonts w:ascii="Times New Roman" w:eastAsia="Times New Roman" w:hAnsi="Times New Roman" w:cs="Times New Roman"/>
          <w:color w:val="000000"/>
          <w:sz w:val="24"/>
          <w:szCs w:val="24"/>
          <w:lang w:eastAsia="ru-RU"/>
        </w:rPr>
        <w:t>Развитие зрительного восприятия (сенсорные эталоны, зрительный анализ, тонкость и дифференцированность восприятия);</w:t>
      </w:r>
      <w:r w:rsidR="006F51DC" w:rsidRPr="00353A87">
        <w:rPr>
          <w:rFonts w:ascii="Times New Roman" w:eastAsia="Times New Roman" w:hAnsi="Times New Roman" w:cs="Times New Roman"/>
          <w:color w:val="000000"/>
          <w:sz w:val="24"/>
          <w:szCs w:val="24"/>
          <w:lang w:eastAsia="ru-RU"/>
        </w:rPr>
        <w:t xml:space="preserve"> </w:t>
      </w:r>
      <w:r w:rsidRPr="00353A87">
        <w:rPr>
          <w:rFonts w:ascii="Times New Roman" w:eastAsia="Times New Roman" w:hAnsi="Times New Roman" w:cs="Times New Roman"/>
          <w:color w:val="000000"/>
          <w:sz w:val="24"/>
          <w:szCs w:val="24"/>
          <w:lang w:eastAsia="ru-RU"/>
        </w:rPr>
        <w:t>развитие слухового восприятия (ритмизация, дифференциация, соотнесение); развитие тактильного восприятия; развитие кинестетических ощущений.</w:t>
      </w:r>
    </w:p>
    <w:p w:rsidR="00F37761" w:rsidRPr="00353A87" w:rsidRDefault="00F37761" w:rsidP="006F51DC">
      <w:pPr>
        <w:spacing w:after="0" w:line="360" w:lineRule="auto"/>
        <w:rPr>
          <w:rFonts w:ascii="Times New Roman" w:eastAsia="Times New Roman" w:hAnsi="Times New Roman" w:cs="Times New Roman"/>
          <w:color w:val="000000"/>
          <w:sz w:val="24"/>
          <w:szCs w:val="24"/>
          <w:lang w:eastAsia="ru-RU"/>
        </w:rPr>
      </w:pPr>
      <w:r w:rsidRPr="00353A87">
        <w:rPr>
          <w:rFonts w:ascii="Times New Roman" w:eastAsia="Times New Roman" w:hAnsi="Times New Roman" w:cs="Times New Roman"/>
          <w:b/>
          <w:color w:val="000000"/>
          <w:sz w:val="24"/>
          <w:szCs w:val="24"/>
          <w:lang w:eastAsia="ru-RU"/>
        </w:rPr>
        <w:t>Р</w:t>
      </w:r>
      <w:r w:rsidR="006F51DC" w:rsidRPr="00353A87">
        <w:rPr>
          <w:rFonts w:ascii="Times New Roman" w:eastAsia="Times New Roman" w:hAnsi="Times New Roman" w:cs="Times New Roman"/>
          <w:b/>
          <w:color w:val="000000"/>
          <w:sz w:val="24"/>
          <w:szCs w:val="24"/>
          <w:lang w:eastAsia="ru-RU"/>
        </w:rPr>
        <w:t xml:space="preserve">аздел 4. Развитие двигательной </w:t>
      </w:r>
      <w:r w:rsidRPr="00353A87">
        <w:rPr>
          <w:rFonts w:ascii="Times New Roman" w:eastAsia="Times New Roman" w:hAnsi="Times New Roman" w:cs="Times New Roman"/>
          <w:b/>
          <w:color w:val="000000"/>
          <w:sz w:val="24"/>
          <w:szCs w:val="24"/>
          <w:lang w:eastAsia="ru-RU"/>
        </w:rPr>
        <w:t>сферы</w:t>
      </w:r>
    </w:p>
    <w:p w:rsidR="00F37761" w:rsidRPr="00353A87" w:rsidRDefault="006F51DC" w:rsidP="006F51DC">
      <w:pPr>
        <w:spacing w:after="0" w:line="360" w:lineRule="auto"/>
        <w:rPr>
          <w:rFonts w:ascii="Times New Roman" w:eastAsia="Times New Roman" w:hAnsi="Times New Roman" w:cs="Times New Roman"/>
          <w:color w:val="000000"/>
          <w:sz w:val="24"/>
          <w:szCs w:val="24"/>
          <w:lang w:eastAsia="ru-RU"/>
        </w:rPr>
      </w:pPr>
      <w:r w:rsidRPr="00353A87">
        <w:rPr>
          <w:rFonts w:ascii="Times New Roman" w:eastAsia="Times New Roman" w:hAnsi="Times New Roman" w:cs="Times New Roman"/>
          <w:color w:val="000000"/>
          <w:sz w:val="24"/>
          <w:szCs w:val="24"/>
          <w:lang w:eastAsia="ru-RU"/>
        </w:rPr>
        <w:lastRenderedPageBreak/>
        <w:t xml:space="preserve">Развитие мелкой </w:t>
      </w:r>
      <w:r w:rsidR="00F37761" w:rsidRPr="00353A87">
        <w:rPr>
          <w:rFonts w:ascii="Times New Roman" w:eastAsia="Times New Roman" w:hAnsi="Times New Roman" w:cs="Times New Roman"/>
          <w:color w:val="000000"/>
          <w:sz w:val="24"/>
          <w:szCs w:val="24"/>
          <w:lang w:eastAsia="ru-RU"/>
        </w:rPr>
        <w:t xml:space="preserve">и крупной </w:t>
      </w:r>
      <w:r w:rsidRPr="00353A87">
        <w:rPr>
          <w:rFonts w:ascii="Times New Roman" w:eastAsia="Times New Roman" w:hAnsi="Times New Roman" w:cs="Times New Roman"/>
          <w:color w:val="000000"/>
          <w:sz w:val="24"/>
          <w:szCs w:val="24"/>
          <w:lang w:eastAsia="ru-RU"/>
        </w:rPr>
        <w:t xml:space="preserve">моторики, </w:t>
      </w:r>
      <w:r w:rsidR="00F37761" w:rsidRPr="00353A87">
        <w:rPr>
          <w:rFonts w:ascii="Times New Roman" w:eastAsia="Times New Roman" w:hAnsi="Times New Roman" w:cs="Times New Roman"/>
          <w:color w:val="000000"/>
          <w:sz w:val="24"/>
          <w:szCs w:val="24"/>
          <w:lang w:eastAsia="ru-RU"/>
        </w:rPr>
        <w:t>общей двигательной координации; динамическая организация двигательного акта (развития умения организации и контроля про</w:t>
      </w:r>
      <w:r w:rsidRPr="00353A87">
        <w:rPr>
          <w:rFonts w:ascii="Times New Roman" w:eastAsia="Times New Roman" w:hAnsi="Times New Roman" w:cs="Times New Roman"/>
          <w:color w:val="000000"/>
          <w:sz w:val="24"/>
          <w:szCs w:val="24"/>
          <w:lang w:eastAsia="ru-RU"/>
        </w:rPr>
        <w:t>стейших двигательных программ).</w:t>
      </w:r>
    </w:p>
    <w:p w:rsidR="00F37761" w:rsidRPr="00353A87" w:rsidRDefault="00F37761" w:rsidP="006F51DC">
      <w:pPr>
        <w:spacing w:after="0" w:line="360" w:lineRule="auto"/>
        <w:rPr>
          <w:rFonts w:ascii="Times New Roman" w:eastAsia="Times New Roman" w:hAnsi="Times New Roman" w:cs="Times New Roman"/>
          <w:b/>
          <w:color w:val="000000"/>
          <w:sz w:val="24"/>
          <w:szCs w:val="24"/>
          <w:lang w:eastAsia="ru-RU"/>
        </w:rPr>
      </w:pPr>
      <w:r w:rsidRPr="00353A87">
        <w:rPr>
          <w:rFonts w:ascii="Times New Roman" w:eastAsia="Times New Roman" w:hAnsi="Times New Roman" w:cs="Times New Roman"/>
          <w:b/>
          <w:color w:val="000000"/>
          <w:sz w:val="24"/>
          <w:szCs w:val="24"/>
          <w:lang w:eastAsia="ru-RU"/>
        </w:rPr>
        <w:t xml:space="preserve">Раздел 5. Формирование пространственно-временных отношений </w:t>
      </w:r>
    </w:p>
    <w:p w:rsidR="00F37761" w:rsidRPr="00353A87" w:rsidRDefault="00F37761" w:rsidP="006F51DC">
      <w:pPr>
        <w:spacing w:after="0" w:line="360" w:lineRule="auto"/>
        <w:rPr>
          <w:rFonts w:ascii="Times New Roman" w:eastAsia="Times New Roman" w:hAnsi="Times New Roman" w:cs="Times New Roman"/>
          <w:color w:val="000000"/>
          <w:sz w:val="24"/>
          <w:szCs w:val="24"/>
          <w:lang w:eastAsia="ru-RU"/>
        </w:rPr>
      </w:pPr>
      <w:r w:rsidRPr="00353A87">
        <w:rPr>
          <w:rFonts w:ascii="Times New Roman" w:eastAsia="Times New Roman" w:hAnsi="Times New Roman" w:cs="Times New Roman"/>
          <w:color w:val="000000"/>
          <w:sz w:val="24"/>
          <w:szCs w:val="24"/>
          <w:lang w:eastAsia="ru-RU"/>
        </w:rPr>
        <w:t>Формирование собственно пространственных и квазипространственных   представлений (умение ориентироваться в собственном теле, умения ориентироваться на плоскости, умения ориентироваться во внешнем пространстве улицы, поселка, формирование пространственных представлений в речи, формирование умения понимать пространственные и временные логико-грамматические конструкции.)</w:t>
      </w:r>
    </w:p>
    <w:p w:rsidR="00F37761" w:rsidRPr="00353A87" w:rsidRDefault="00F37761" w:rsidP="006F51DC">
      <w:pPr>
        <w:spacing w:after="0" w:line="360" w:lineRule="auto"/>
        <w:rPr>
          <w:rFonts w:ascii="Times New Roman" w:eastAsia="Times New Roman" w:hAnsi="Times New Roman" w:cs="Times New Roman"/>
          <w:b/>
          <w:color w:val="000000"/>
          <w:sz w:val="24"/>
          <w:szCs w:val="24"/>
          <w:lang w:eastAsia="ru-RU"/>
        </w:rPr>
      </w:pPr>
      <w:r w:rsidRPr="00353A87">
        <w:rPr>
          <w:rFonts w:ascii="Times New Roman" w:eastAsia="Times New Roman" w:hAnsi="Times New Roman" w:cs="Times New Roman"/>
          <w:b/>
          <w:color w:val="000000"/>
          <w:sz w:val="24"/>
          <w:szCs w:val="24"/>
          <w:lang w:eastAsia="ru-RU"/>
        </w:rPr>
        <w:t>Р</w:t>
      </w:r>
      <w:r w:rsidR="006F51DC" w:rsidRPr="00353A87">
        <w:rPr>
          <w:rFonts w:ascii="Times New Roman" w:eastAsia="Times New Roman" w:hAnsi="Times New Roman" w:cs="Times New Roman"/>
          <w:b/>
          <w:color w:val="000000"/>
          <w:sz w:val="24"/>
          <w:szCs w:val="24"/>
          <w:lang w:eastAsia="ru-RU"/>
        </w:rPr>
        <w:t xml:space="preserve">аздел 6.  Развитие когнитивной </w:t>
      </w:r>
      <w:r w:rsidRPr="00353A87">
        <w:rPr>
          <w:rFonts w:ascii="Times New Roman" w:eastAsia="Times New Roman" w:hAnsi="Times New Roman" w:cs="Times New Roman"/>
          <w:b/>
          <w:color w:val="000000"/>
          <w:sz w:val="24"/>
          <w:szCs w:val="24"/>
          <w:lang w:eastAsia="ru-RU"/>
        </w:rPr>
        <w:t>сферы</w:t>
      </w:r>
    </w:p>
    <w:p w:rsidR="00F37761" w:rsidRPr="00353A87" w:rsidRDefault="00F37761" w:rsidP="006F51DC">
      <w:pPr>
        <w:spacing w:after="0" w:line="360" w:lineRule="auto"/>
        <w:rPr>
          <w:rFonts w:ascii="Times New Roman" w:eastAsia="Times New Roman" w:hAnsi="Times New Roman" w:cs="Times New Roman"/>
          <w:color w:val="000000"/>
          <w:sz w:val="24"/>
          <w:szCs w:val="24"/>
          <w:lang w:eastAsia="ru-RU"/>
        </w:rPr>
      </w:pPr>
      <w:r w:rsidRPr="00353A87">
        <w:rPr>
          <w:rFonts w:ascii="Times New Roman" w:eastAsia="Times New Roman" w:hAnsi="Times New Roman" w:cs="Times New Roman"/>
          <w:color w:val="000000"/>
          <w:sz w:val="24"/>
          <w:szCs w:val="24"/>
          <w:lang w:eastAsia="ru-RU"/>
        </w:rPr>
        <w:t>Формирование мнестических процессов и приемов мнестической деятельности; формирование приемов умственной деятельности, развитие интеллектуальной сферы.</w:t>
      </w:r>
    </w:p>
    <w:p w:rsidR="00F37761" w:rsidRPr="00353A87" w:rsidRDefault="00F37761" w:rsidP="006F51DC">
      <w:pPr>
        <w:spacing w:after="0" w:line="360" w:lineRule="auto"/>
        <w:rPr>
          <w:rFonts w:ascii="Times New Roman" w:eastAsia="Times New Roman" w:hAnsi="Times New Roman" w:cs="Times New Roman"/>
          <w:color w:val="000000"/>
          <w:sz w:val="24"/>
          <w:szCs w:val="24"/>
          <w:lang w:eastAsia="ru-RU"/>
        </w:rPr>
      </w:pPr>
      <w:r w:rsidRPr="00353A87">
        <w:rPr>
          <w:rFonts w:ascii="Times New Roman" w:eastAsia="Times New Roman" w:hAnsi="Times New Roman" w:cs="Times New Roman"/>
          <w:b/>
          <w:sz w:val="24"/>
          <w:szCs w:val="24"/>
          <w:lang w:eastAsia="ru-RU"/>
        </w:rPr>
        <w:t>Р</w:t>
      </w:r>
      <w:r w:rsidR="006F51DC" w:rsidRPr="00353A87">
        <w:rPr>
          <w:rFonts w:ascii="Times New Roman" w:eastAsia="Times New Roman" w:hAnsi="Times New Roman" w:cs="Times New Roman"/>
          <w:b/>
          <w:sz w:val="24"/>
          <w:szCs w:val="24"/>
          <w:lang w:eastAsia="ru-RU"/>
        </w:rPr>
        <w:t xml:space="preserve">аздел 7. Формирование школьной мотивации </w:t>
      </w:r>
      <w:r w:rsidRPr="00353A87">
        <w:rPr>
          <w:rFonts w:ascii="Times New Roman" w:eastAsia="Times New Roman" w:hAnsi="Times New Roman" w:cs="Times New Roman"/>
          <w:b/>
          <w:sz w:val="24"/>
          <w:szCs w:val="24"/>
          <w:lang w:eastAsia="ru-RU"/>
        </w:rPr>
        <w:t>и профилактика  школьной  дезадаптации</w:t>
      </w:r>
    </w:p>
    <w:p w:rsidR="00F37761" w:rsidRPr="00353A87" w:rsidRDefault="00F37761" w:rsidP="006F51DC">
      <w:pPr>
        <w:spacing w:after="0" w:line="360" w:lineRule="auto"/>
        <w:rPr>
          <w:rFonts w:ascii="Times New Roman" w:eastAsia="Times New Roman" w:hAnsi="Times New Roman" w:cs="Times New Roman"/>
          <w:color w:val="000000"/>
          <w:sz w:val="24"/>
          <w:szCs w:val="24"/>
          <w:lang w:eastAsia="ru-RU"/>
        </w:rPr>
      </w:pPr>
      <w:r w:rsidRPr="00353A87">
        <w:rPr>
          <w:rFonts w:ascii="Times New Roman" w:eastAsia="Times New Roman" w:hAnsi="Times New Roman" w:cs="Times New Roman"/>
          <w:color w:val="000000"/>
          <w:sz w:val="24"/>
          <w:szCs w:val="24"/>
          <w:lang w:eastAsia="ru-RU"/>
        </w:rPr>
        <w:t>Формирование функции программирования и контроля собственной деятельности.</w:t>
      </w:r>
    </w:p>
    <w:p w:rsidR="00F37761" w:rsidRPr="00353A87" w:rsidRDefault="00F37761" w:rsidP="006F51DC">
      <w:pPr>
        <w:spacing w:after="0" w:line="360" w:lineRule="auto"/>
        <w:rPr>
          <w:rFonts w:ascii="Times New Roman" w:eastAsia="Times New Roman" w:hAnsi="Times New Roman" w:cs="Times New Roman"/>
          <w:b/>
          <w:color w:val="000000"/>
          <w:sz w:val="24"/>
          <w:szCs w:val="24"/>
          <w:lang w:eastAsia="ru-RU"/>
        </w:rPr>
      </w:pPr>
      <w:r w:rsidRPr="00353A87">
        <w:rPr>
          <w:rFonts w:ascii="Times New Roman" w:eastAsia="Times New Roman" w:hAnsi="Times New Roman" w:cs="Times New Roman"/>
          <w:b/>
          <w:color w:val="000000"/>
          <w:sz w:val="24"/>
          <w:szCs w:val="24"/>
          <w:lang w:eastAsia="ru-RU"/>
        </w:rPr>
        <w:t xml:space="preserve">Раздел 8. Развитие эмоционально-личностных качеств </w:t>
      </w:r>
    </w:p>
    <w:p w:rsidR="00F37761" w:rsidRPr="00353A87" w:rsidRDefault="00F37761" w:rsidP="006F51DC">
      <w:pPr>
        <w:spacing w:after="0" w:line="360" w:lineRule="auto"/>
        <w:rPr>
          <w:rFonts w:ascii="Times New Roman" w:eastAsia="Times New Roman" w:hAnsi="Times New Roman" w:cs="Times New Roman"/>
          <w:color w:val="000000"/>
          <w:sz w:val="24"/>
          <w:szCs w:val="24"/>
          <w:lang w:eastAsia="ru-RU"/>
        </w:rPr>
      </w:pPr>
      <w:r w:rsidRPr="00353A87">
        <w:rPr>
          <w:rFonts w:ascii="Times New Roman" w:eastAsia="Times New Roman" w:hAnsi="Times New Roman" w:cs="Times New Roman"/>
          <w:color w:val="000000"/>
          <w:sz w:val="24"/>
          <w:szCs w:val="24"/>
          <w:lang w:eastAsia="ru-RU"/>
        </w:rPr>
        <w:t>Развитие эмоциональной стабильности в отношениях со сверстниками.</w:t>
      </w:r>
    </w:p>
    <w:p w:rsidR="00F37761" w:rsidRPr="00353A87" w:rsidRDefault="00F37761" w:rsidP="006F51DC">
      <w:pPr>
        <w:spacing w:after="0" w:line="360" w:lineRule="auto"/>
        <w:rPr>
          <w:rFonts w:ascii="Times New Roman" w:eastAsia="Times New Roman" w:hAnsi="Times New Roman" w:cs="Times New Roman"/>
          <w:b/>
          <w:color w:val="000000"/>
          <w:sz w:val="24"/>
          <w:szCs w:val="24"/>
          <w:lang w:eastAsia="ru-RU"/>
        </w:rPr>
      </w:pPr>
      <w:r w:rsidRPr="00353A87">
        <w:rPr>
          <w:rFonts w:ascii="Times New Roman" w:eastAsia="Times New Roman" w:hAnsi="Times New Roman" w:cs="Times New Roman"/>
          <w:b/>
          <w:color w:val="000000"/>
          <w:sz w:val="24"/>
          <w:szCs w:val="24"/>
          <w:lang w:eastAsia="ru-RU"/>
        </w:rPr>
        <w:t>Итоговая диагностика. Опр</w:t>
      </w:r>
      <w:r w:rsidR="006F51DC" w:rsidRPr="00353A87">
        <w:rPr>
          <w:rFonts w:ascii="Times New Roman" w:eastAsia="Times New Roman" w:hAnsi="Times New Roman" w:cs="Times New Roman"/>
          <w:b/>
          <w:color w:val="000000"/>
          <w:sz w:val="24"/>
          <w:szCs w:val="24"/>
          <w:lang w:eastAsia="ru-RU"/>
        </w:rPr>
        <w:t xml:space="preserve">еделение динамики психического </w:t>
      </w:r>
      <w:r w:rsidRPr="00353A87">
        <w:rPr>
          <w:rFonts w:ascii="Times New Roman" w:eastAsia="Times New Roman" w:hAnsi="Times New Roman" w:cs="Times New Roman"/>
          <w:b/>
          <w:color w:val="000000"/>
          <w:sz w:val="24"/>
          <w:szCs w:val="24"/>
          <w:lang w:eastAsia="ru-RU"/>
        </w:rPr>
        <w:t xml:space="preserve">развития. </w:t>
      </w:r>
    </w:p>
    <w:p w:rsidR="00F37761" w:rsidRPr="00353A87" w:rsidRDefault="00F37761" w:rsidP="006F51DC">
      <w:pPr>
        <w:spacing w:after="0" w:line="360" w:lineRule="auto"/>
        <w:rPr>
          <w:rFonts w:ascii="Times New Roman" w:eastAsia="Times New Roman" w:hAnsi="Times New Roman" w:cs="Times New Roman"/>
          <w:b/>
          <w:color w:val="000000"/>
          <w:sz w:val="24"/>
          <w:szCs w:val="24"/>
          <w:lang w:eastAsia="ru-RU"/>
        </w:rPr>
      </w:pPr>
    </w:p>
    <w:p w:rsidR="001123CD" w:rsidRDefault="006F51DC" w:rsidP="000E5D06">
      <w:pPr>
        <w:spacing w:after="0" w:line="360" w:lineRule="auto"/>
        <w:rPr>
          <w:rFonts w:ascii="Times New Roman" w:eastAsia="Times New Roman" w:hAnsi="Times New Roman" w:cs="Times New Roman"/>
          <w:b/>
          <w:color w:val="000000"/>
          <w:sz w:val="24"/>
          <w:szCs w:val="24"/>
          <w:lang w:eastAsia="ru-RU"/>
        </w:rPr>
      </w:pPr>
      <w:r w:rsidRPr="00353A87">
        <w:rPr>
          <w:rFonts w:ascii="Times New Roman" w:eastAsia="Times New Roman" w:hAnsi="Times New Roman" w:cs="Times New Roman"/>
          <w:b/>
          <w:color w:val="000000"/>
          <w:sz w:val="24"/>
          <w:szCs w:val="24"/>
          <w:lang w:eastAsia="ru-RU"/>
        </w:rPr>
        <w:t>Итого: 34 часа (1 занятие</w:t>
      </w:r>
      <w:r w:rsidR="00F37761" w:rsidRPr="00353A87">
        <w:rPr>
          <w:rFonts w:ascii="Times New Roman" w:eastAsia="Times New Roman" w:hAnsi="Times New Roman" w:cs="Times New Roman"/>
          <w:b/>
          <w:color w:val="000000"/>
          <w:sz w:val="24"/>
          <w:szCs w:val="24"/>
          <w:lang w:eastAsia="ru-RU"/>
        </w:rPr>
        <w:t xml:space="preserve"> в неделю)</w:t>
      </w:r>
    </w:p>
    <w:p w:rsidR="000E5D06" w:rsidRPr="000E5D06" w:rsidRDefault="000E5D06" w:rsidP="000E5D06">
      <w:pPr>
        <w:spacing w:after="0" w:line="360" w:lineRule="auto"/>
        <w:rPr>
          <w:rFonts w:ascii="Times New Roman" w:eastAsia="Times New Roman" w:hAnsi="Times New Roman" w:cs="Times New Roman"/>
          <w:b/>
          <w:color w:val="000000"/>
          <w:sz w:val="24"/>
          <w:szCs w:val="24"/>
          <w:lang w:eastAsia="ru-RU"/>
        </w:rPr>
      </w:pPr>
    </w:p>
    <w:p w:rsidR="00F37761" w:rsidRPr="00353A87" w:rsidRDefault="00F37761" w:rsidP="006F51DC">
      <w:pPr>
        <w:spacing w:after="200" w:line="360" w:lineRule="auto"/>
        <w:jc w:val="center"/>
        <w:rPr>
          <w:rFonts w:ascii="Times New Roman" w:eastAsiaTheme="minorEastAsia" w:hAnsi="Times New Roman" w:cs="Times New Roman"/>
          <w:b/>
          <w:sz w:val="24"/>
          <w:szCs w:val="24"/>
          <w:u w:val="single"/>
          <w:lang w:eastAsia="ru-RU"/>
        </w:rPr>
      </w:pPr>
      <w:r w:rsidRPr="00353A87">
        <w:rPr>
          <w:rFonts w:ascii="Times New Roman" w:eastAsiaTheme="minorEastAsia" w:hAnsi="Times New Roman" w:cs="Times New Roman"/>
          <w:b/>
          <w:sz w:val="24"/>
          <w:szCs w:val="24"/>
          <w:u w:val="single"/>
          <w:lang w:eastAsia="ru-RU"/>
        </w:rPr>
        <w:t>3 КЛАСС</w:t>
      </w:r>
    </w:p>
    <w:p w:rsidR="00F37761" w:rsidRPr="00353A87" w:rsidRDefault="00F37761" w:rsidP="006F51DC">
      <w:pPr>
        <w:spacing w:after="0" w:line="360" w:lineRule="auto"/>
        <w:rPr>
          <w:rFonts w:ascii="Times New Roman" w:eastAsiaTheme="minorEastAsia" w:hAnsi="Times New Roman" w:cs="Times New Roman"/>
          <w:b/>
          <w:sz w:val="24"/>
          <w:szCs w:val="24"/>
          <w:lang w:eastAsia="ru-RU"/>
        </w:rPr>
      </w:pPr>
      <w:r w:rsidRPr="00353A87">
        <w:rPr>
          <w:rFonts w:ascii="Times New Roman" w:eastAsiaTheme="minorEastAsia" w:hAnsi="Times New Roman" w:cs="Times New Roman"/>
          <w:b/>
          <w:sz w:val="24"/>
          <w:szCs w:val="24"/>
          <w:lang w:eastAsia="ru-RU"/>
        </w:rPr>
        <w:t>Раздел 1. Вводное  занятие</w:t>
      </w:r>
    </w:p>
    <w:p w:rsidR="00F37761" w:rsidRPr="00353A87" w:rsidRDefault="00F37761" w:rsidP="006F51DC">
      <w:pPr>
        <w:spacing w:after="0" w:line="360" w:lineRule="auto"/>
        <w:rPr>
          <w:rFonts w:ascii="Times New Roman" w:eastAsiaTheme="minorEastAsia" w:hAnsi="Times New Roman" w:cs="Times New Roman"/>
          <w:b/>
          <w:sz w:val="24"/>
          <w:szCs w:val="24"/>
          <w:lang w:eastAsia="ru-RU"/>
        </w:rPr>
      </w:pPr>
      <w:r w:rsidRPr="00353A87">
        <w:rPr>
          <w:rFonts w:ascii="Times New Roman" w:eastAsiaTheme="minorEastAsia" w:hAnsi="Times New Roman" w:cs="Times New Roman"/>
          <w:b/>
          <w:sz w:val="24"/>
          <w:szCs w:val="24"/>
          <w:lang w:eastAsia="ru-RU"/>
        </w:rPr>
        <w:t>Раздел 2. Профилактика школьной дезадаптации,  развитии коммуникативных  способностей</w:t>
      </w:r>
    </w:p>
    <w:p w:rsidR="00F37761" w:rsidRPr="00353A87" w:rsidRDefault="006F51DC" w:rsidP="006F51DC">
      <w:pPr>
        <w:spacing w:after="0" w:line="360" w:lineRule="auto"/>
        <w:rPr>
          <w:rFonts w:ascii="Times New Roman" w:eastAsiaTheme="minorEastAsia" w:hAnsi="Times New Roman" w:cs="Times New Roman"/>
          <w:sz w:val="24"/>
          <w:szCs w:val="24"/>
          <w:lang w:eastAsia="ru-RU"/>
        </w:rPr>
      </w:pPr>
      <w:r w:rsidRPr="00353A87">
        <w:rPr>
          <w:rFonts w:ascii="Times New Roman" w:eastAsiaTheme="minorEastAsia" w:hAnsi="Times New Roman" w:cs="Times New Roman"/>
          <w:sz w:val="24"/>
          <w:szCs w:val="24"/>
          <w:lang w:eastAsia="ru-RU"/>
        </w:rPr>
        <w:t xml:space="preserve">Профилактика </w:t>
      </w:r>
      <w:r w:rsidR="00F37761" w:rsidRPr="00353A87">
        <w:rPr>
          <w:rFonts w:ascii="Times New Roman" w:eastAsiaTheme="minorEastAsia" w:hAnsi="Times New Roman" w:cs="Times New Roman"/>
          <w:sz w:val="24"/>
          <w:szCs w:val="24"/>
          <w:lang w:eastAsia="ru-RU"/>
        </w:rPr>
        <w:t xml:space="preserve">школьнойдезадаптации,  снятие нервно-психического  напряжения,  сплочение  детского  коллектива.  </w:t>
      </w:r>
    </w:p>
    <w:p w:rsidR="00F37761" w:rsidRPr="00353A87" w:rsidRDefault="00F37761" w:rsidP="006F51DC">
      <w:pPr>
        <w:spacing w:after="0" w:line="360" w:lineRule="auto"/>
        <w:rPr>
          <w:rFonts w:ascii="Times New Roman" w:eastAsiaTheme="minorEastAsia" w:hAnsi="Times New Roman" w:cs="Times New Roman"/>
          <w:b/>
          <w:sz w:val="24"/>
          <w:szCs w:val="24"/>
          <w:lang w:eastAsia="ru-RU"/>
        </w:rPr>
      </w:pPr>
      <w:r w:rsidRPr="00353A87">
        <w:rPr>
          <w:rFonts w:ascii="Times New Roman" w:eastAsiaTheme="minorEastAsia" w:hAnsi="Times New Roman" w:cs="Times New Roman"/>
          <w:b/>
          <w:sz w:val="24"/>
          <w:szCs w:val="24"/>
          <w:lang w:eastAsia="ru-RU"/>
        </w:rPr>
        <w:t>Ра</w:t>
      </w:r>
      <w:r w:rsidR="006F51DC" w:rsidRPr="00353A87">
        <w:rPr>
          <w:rFonts w:ascii="Times New Roman" w:eastAsiaTheme="minorEastAsia" w:hAnsi="Times New Roman" w:cs="Times New Roman"/>
          <w:b/>
          <w:sz w:val="24"/>
          <w:szCs w:val="24"/>
          <w:lang w:eastAsia="ru-RU"/>
        </w:rPr>
        <w:t xml:space="preserve">здел 3. Развитие произвольного </w:t>
      </w:r>
      <w:r w:rsidRPr="00353A87">
        <w:rPr>
          <w:rFonts w:ascii="Times New Roman" w:eastAsiaTheme="minorEastAsia" w:hAnsi="Times New Roman" w:cs="Times New Roman"/>
          <w:b/>
          <w:sz w:val="24"/>
          <w:szCs w:val="24"/>
          <w:lang w:eastAsia="ru-RU"/>
        </w:rPr>
        <w:t xml:space="preserve">внимания  и поведения </w:t>
      </w:r>
    </w:p>
    <w:p w:rsidR="00F37761" w:rsidRPr="00353A87" w:rsidRDefault="00F37761" w:rsidP="006F51DC">
      <w:pPr>
        <w:spacing w:after="0" w:line="360" w:lineRule="auto"/>
        <w:rPr>
          <w:rFonts w:ascii="Times New Roman" w:eastAsiaTheme="minorEastAsia" w:hAnsi="Times New Roman" w:cs="Times New Roman"/>
          <w:sz w:val="24"/>
          <w:szCs w:val="24"/>
          <w:lang w:eastAsia="ru-RU"/>
        </w:rPr>
      </w:pPr>
      <w:r w:rsidRPr="00353A87">
        <w:rPr>
          <w:rFonts w:ascii="Times New Roman" w:eastAsiaTheme="minorEastAsia" w:hAnsi="Times New Roman" w:cs="Times New Roman"/>
          <w:sz w:val="24"/>
          <w:szCs w:val="24"/>
          <w:lang w:eastAsia="ru-RU"/>
        </w:rPr>
        <w:t>Развитие</w:t>
      </w:r>
      <w:r w:rsidR="006F51DC" w:rsidRPr="00353A87">
        <w:rPr>
          <w:rFonts w:ascii="Times New Roman" w:eastAsiaTheme="minorEastAsia" w:hAnsi="Times New Roman" w:cs="Times New Roman"/>
          <w:sz w:val="24"/>
          <w:szCs w:val="24"/>
          <w:lang w:eastAsia="ru-RU"/>
        </w:rPr>
        <w:t xml:space="preserve"> и коррекция функции внимания, обучение навыкам </w:t>
      </w:r>
      <w:r w:rsidRPr="00353A87">
        <w:rPr>
          <w:rFonts w:ascii="Times New Roman" w:eastAsiaTheme="minorEastAsia" w:hAnsi="Times New Roman" w:cs="Times New Roman"/>
          <w:sz w:val="24"/>
          <w:szCs w:val="24"/>
          <w:lang w:eastAsia="ru-RU"/>
        </w:rPr>
        <w:t xml:space="preserve">произвольного  внимания и контроля над  поведением. </w:t>
      </w:r>
    </w:p>
    <w:p w:rsidR="00F37761" w:rsidRPr="00353A87" w:rsidRDefault="006F51DC" w:rsidP="006F51DC">
      <w:pPr>
        <w:spacing w:after="0" w:line="360" w:lineRule="auto"/>
        <w:rPr>
          <w:rFonts w:ascii="Times New Roman" w:eastAsiaTheme="minorEastAsia" w:hAnsi="Times New Roman" w:cs="Times New Roman"/>
          <w:b/>
          <w:sz w:val="24"/>
          <w:szCs w:val="24"/>
          <w:lang w:eastAsia="ru-RU"/>
        </w:rPr>
      </w:pPr>
      <w:r w:rsidRPr="00353A87">
        <w:rPr>
          <w:rFonts w:ascii="Times New Roman" w:eastAsiaTheme="minorEastAsia" w:hAnsi="Times New Roman" w:cs="Times New Roman"/>
          <w:b/>
          <w:sz w:val="24"/>
          <w:szCs w:val="24"/>
          <w:lang w:eastAsia="ru-RU"/>
        </w:rPr>
        <w:t xml:space="preserve">Раздел 4.Развитие мнестических </w:t>
      </w:r>
      <w:r w:rsidR="00F37761" w:rsidRPr="00353A87">
        <w:rPr>
          <w:rFonts w:ascii="Times New Roman" w:eastAsiaTheme="minorEastAsia" w:hAnsi="Times New Roman" w:cs="Times New Roman"/>
          <w:b/>
          <w:sz w:val="24"/>
          <w:szCs w:val="24"/>
          <w:lang w:eastAsia="ru-RU"/>
        </w:rPr>
        <w:t>способностей</w:t>
      </w:r>
    </w:p>
    <w:p w:rsidR="00F37761" w:rsidRPr="00353A87" w:rsidRDefault="00F37761" w:rsidP="006F51DC">
      <w:pPr>
        <w:spacing w:after="0" w:line="360" w:lineRule="auto"/>
        <w:rPr>
          <w:rFonts w:ascii="Times New Roman" w:eastAsiaTheme="minorEastAsia" w:hAnsi="Times New Roman" w:cs="Times New Roman"/>
          <w:sz w:val="24"/>
          <w:szCs w:val="24"/>
          <w:lang w:eastAsia="ru-RU"/>
        </w:rPr>
      </w:pPr>
      <w:r w:rsidRPr="00353A87">
        <w:rPr>
          <w:rFonts w:ascii="Times New Roman" w:eastAsiaTheme="minorEastAsia" w:hAnsi="Times New Roman" w:cs="Times New Roman"/>
          <w:sz w:val="24"/>
          <w:szCs w:val="24"/>
          <w:lang w:eastAsia="ru-RU"/>
        </w:rPr>
        <w:t xml:space="preserve">Развитие разных  видов и модальностей памяти,  обучение  способам запоминания,  формирование произвольности  запоминания. </w:t>
      </w:r>
    </w:p>
    <w:p w:rsidR="00F37761" w:rsidRPr="00353A87" w:rsidRDefault="00F37761" w:rsidP="006F51DC">
      <w:pPr>
        <w:spacing w:after="0" w:line="360" w:lineRule="auto"/>
        <w:rPr>
          <w:rFonts w:ascii="Times New Roman" w:eastAsiaTheme="minorEastAsia" w:hAnsi="Times New Roman" w:cs="Times New Roman"/>
          <w:b/>
          <w:sz w:val="24"/>
          <w:szCs w:val="24"/>
          <w:lang w:eastAsia="ru-RU"/>
        </w:rPr>
      </w:pPr>
      <w:r w:rsidRPr="00353A87">
        <w:rPr>
          <w:rFonts w:ascii="Times New Roman" w:eastAsiaTheme="minorEastAsia" w:hAnsi="Times New Roman" w:cs="Times New Roman"/>
          <w:b/>
          <w:sz w:val="24"/>
          <w:szCs w:val="24"/>
          <w:lang w:eastAsia="ru-RU"/>
        </w:rPr>
        <w:t>Ра</w:t>
      </w:r>
      <w:r w:rsidR="006F51DC" w:rsidRPr="00353A87">
        <w:rPr>
          <w:rFonts w:ascii="Times New Roman" w:eastAsiaTheme="minorEastAsia" w:hAnsi="Times New Roman" w:cs="Times New Roman"/>
          <w:b/>
          <w:sz w:val="24"/>
          <w:szCs w:val="24"/>
          <w:lang w:eastAsia="ru-RU"/>
        </w:rPr>
        <w:t xml:space="preserve">здел 5.  Развитие мыслительных </w:t>
      </w:r>
      <w:r w:rsidRPr="00353A87">
        <w:rPr>
          <w:rFonts w:ascii="Times New Roman" w:eastAsiaTheme="minorEastAsia" w:hAnsi="Times New Roman" w:cs="Times New Roman"/>
          <w:b/>
          <w:sz w:val="24"/>
          <w:szCs w:val="24"/>
          <w:lang w:eastAsia="ru-RU"/>
        </w:rPr>
        <w:t xml:space="preserve">процессов и зрительно-моторной  координации </w:t>
      </w:r>
    </w:p>
    <w:p w:rsidR="00F37761" w:rsidRPr="00353A87" w:rsidRDefault="006F51DC" w:rsidP="006F51DC">
      <w:pPr>
        <w:spacing w:after="0" w:line="360" w:lineRule="auto"/>
        <w:rPr>
          <w:rFonts w:ascii="Times New Roman" w:eastAsiaTheme="minorEastAsia" w:hAnsi="Times New Roman" w:cs="Times New Roman"/>
          <w:sz w:val="24"/>
          <w:szCs w:val="24"/>
          <w:lang w:eastAsia="ru-RU"/>
        </w:rPr>
      </w:pPr>
      <w:r w:rsidRPr="00353A87">
        <w:rPr>
          <w:rFonts w:ascii="Times New Roman" w:eastAsiaTheme="minorEastAsia" w:hAnsi="Times New Roman" w:cs="Times New Roman"/>
          <w:sz w:val="24"/>
          <w:szCs w:val="24"/>
          <w:lang w:eastAsia="ru-RU"/>
        </w:rPr>
        <w:lastRenderedPageBreak/>
        <w:t xml:space="preserve">Развитие основных мыслительных операций (анализ, </w:t>
      </w:r>
      <w:r w:rsidR="00F37761" w:rsidRPr="00353A87">
        <w:rPr>
          <w:rFonts w:ascii="Times New Roman" w:eastAsiaTheme="minorEastAsia" w:hAnsi="Times New Roman" w:cs="Times New Roman"/>
          <w:sz w:val="24"/>
          <w:szCs w:val="24"/>
          <w:lang w:eastAsia="ru-RU"/>
        </w:rPr>
        <w:t>синтез,  абстрагир</w:t>
      </w:r>
      <w:r w:rsidRPr="00353A87">
        <w:rPr>
          <w:rFonts w:ascii="Times New Roman" w:eastAsiaTheme="minorEastAsia" w:hAnsi="Times New Roman" w:cs="Times New Roman"/>
          <w:sz w:val="24"/>
          <w:szCs w:val="24"/>
          <w:lang w:eastAsia="ru-RU"/>
        </w:rPr>
        <w:t xml:space="preserve">ование).  Развитие логического и понятийного </w:t>
      </w:r>
      <w:r w:rsidR="00F37761" w:rsidRPr="00353A87">
        <w:rPr>
          <w:rFonts w:ascii="Times New Roman" w:eastAsiaTheme="minorEastAsia" w:hAnsi="Times New Roman" w:cs="Times New Roman"/>
          <w:sz w:val="24"/>
          <w:szCs w:val="24"/>
          <w:lang w:eastAsia="ru-RU"/>
        </w:rPr>
        <w:t xml:space="preserve">мышления.  </w:t>
      </w:r>
    </w:p>
    <w:p w:rsidR="00F37761" w:rsidRPr="00353A87" w:rsidRDefault="00F37761" w:rsidP="006F51DC">
      <w:pPr>
        <w:spacing w:after="0" w:line="360" w:lineRule="auto"/>
        <w:rPr>
          <w:rFonts w:ascii="Times New Roman" w:eastAsiaTheme="minorEastAsia" w:hAnsi="Times New Roman" w:cs="Times New Roman"/>
          <w:b/>
          <w:sz w:val="24"/>
          <w:szCs w:val="24"/>
          <w:lang w:eastAsia="ru-RU"/>
        </w:rPr>
      </w:pPr>
      <w:r w:rsidRPr="00353A87">
        <w:rPr>
          <w:rFonts w:ascii="Times New Roman" w:eastAsiaTheme="minorEastAsia" w:hAnsi="Times New Roman" w:cs="Times New Roman"/>
          <w:b/>
          <w:sz w:val="24"/>
          <w:szCs w:val="24"/>
          <w:lang w:eastAsia="ru-RU"/>
        </w:rPr>
        <w:t>Ра</w:t>
      </w:r>
      <w:r w:rsidR="006F51DC" w:rsidRPr="00353A87">
        <w:rPr>
          <w:rFonts w:ascii="Times New Roman" w:eastAsiaTheme="minorEastAsia" w:hAnsi="Times New Roman" w:cs="Times New Roman"/>
          <w:b/>
          <w:sz w:val="24"/>
          <w:szCs w:val="24"/>
          <w:lang w:eastAsia="ru-RU"/>
        </w:rPr>
        <w:t xml:space="preserve">здел 6.  Развитие двигательной </w:t>
      </w:r>
      <w:r w:rsidRPr="00353A87">
        <w:rPr>
          <w:rFonts w:ascii="Times New Roman" w:eastAsiaTheme="minorEastAsia" w:hAnsi="Times New Roman" w:cs="Times New Roman"/>
          <w:b/>
          <w:sz w:val="24"/>
          <w:szCs w:val="24"/>
          <w:lang w:eastAsia="ru-RU"/>
        </w:rPr>
        <w:t>сферы</w:t>
      </w:r>
    </w:p>
    <w:p w:rsidR="00F37761" w:rsidRPr="00353A87" w:rsidRDefault="00F37761" w:rsidP="006F51DC">
      <w:pPr>
        <w:spacing w:after="0" w:line="360" w:lineRule="auto"/>
        <w:rPr>
          <w:rFonts w:ascii="Times New Roman" w:eastAsiaTheme="minorEastAsia" w:hAnsi="Times New Roman" w:cs="Times New Roman"/>
          <w:sz w:val="24"/>
          <w:szCs w:val="24"/>
          <w:lang w:eastAsia="ru-RU"/>
        </w:rPr>
      </w:pPr>
      <w:r w:rsidRPr="00353A87">
        <w:rPr>
          <w:rFonts w:ascii="Times New Roman" w:eastAsiaTheme="minorEastAsia" w:hAnsi="Times New Roman" w:cs="Times New Roman"/>
          <w:sz w:val="24"/>
          <w:szCs w:val="24"/>
          <w:lang w:eastAsia="ru-RU"/>
        </w:rPr>
        <w:t>Развитие мелкой моторики и общей двигательной  координации.  Динамиче</w:t>
      </w:r>
      <w:r w:rsidR="006F51DC" w:rsidRPr="00353A87">
        <w:rPr>
          <w:rFonts w:ascii="Times New Roman" w:eastAsiaTheme="minorEastAsia" w:hAnsi="Times New Roman" w:cs="Times New Roman"/>
          <w:sz w:val="24"/>
          <w:szCs w:val="24"/>
          <w:lang w:eastAsia="ru-RU"/>
        </w:rPr>
        <w:t xml:space="preserve">ская организация двигательного </w:t>
      </w:r>
      <w:r w:rsidRPr="00353A87">
        <w:rPr>
          <w:rFonts w:ascii="Times New Roman" w:eastAsiaTheme="minorEastAsia" w:hAnsi="Times New Roman" w:cs="Times New Roman"/>
          <w:sz w:val="24"/>
          <w:szCs w:val="24"/>
          <w:lang w:eastAsia="ru-RU"/>
        </w:rPr>
        <w:t xml:space="preserve">акта.  </w:t>
      </w:r>
    </w:p>
    <w:p w:rsidR="00F37761" w:rsidRPr="00353A87" w:rsidRDefault="00F37761" w:rsidP="006F51DC">
      <w:pPr>
        <w:spacing w:after="0" w:line="360" w:lineRule="auto"/>
        <w:rPr>
          <w:rFonts w:ascii="Times New Roman" w:eastAsiaTheme="minorEastAsia" w:hAnsi="Times New Roman" w:cs="Times New Roman"/>
          <w:b/>
          <w:sz w:val="24"/>
          <w:szCs w:val="24"/>
          <w:lang w:eastAsia="ru-RU"/>
        </w:rPr>
      </w:pPr>
      <w:r w:rsidRPr="00353A87">
        <w:rPr>
          <w:rFonts w:ascii="Times New Roman" w:eastAsiaTheme="minorEastAsia" w:hAnsi="Times New Roman" w:cs="Times New Roman"/>
          <w:b/>
          <w:sz w:val="24"/>
          <w:szCs w:val="24"/>
          <w:lang w:eastAsia="ru-RU"/>
        </w:rPr>
        <w:t>Раздел 7.  Формирование пространственно-временных  отношений</w:t>
      </w:r>
    </w:p>
    <w:p w:rsidR="00F37761" w:rsidRPr="00353A87" w:rsidRDefault="00F37761" w:rsidP="006F51DC">
      <w:pPr>
        <w:spacing w:after="0" w:line="360" w:lineRule="auto"/>
        <w:rPr>
          <w:rFonts w:ascii="Times New Roman" w:eastAsiaTheme="minorEastAsia" w:hAnsi="Times New Roman" w:cs="Times New Roman"/>
          <w:sz w:val="24"/>
          <w:szCs w:val="24"/>
          <w:lang w:eastAsia="ru-RU"/>
        </w:rPr>
      </w:pPr>
      <w:r w:rsidRPr="00353A87">
        <w:rPr>
          <w:rFonts w:ascii="Times New Roman" w:eastAsiaTheme="minorEastAsia" w:hAnsi="Times New Roman" w:cs="Times New Roman"/>
          <w:sz w:val="24"/>
          <w:szCs w:val="24"/>
          <w:lang w:eastAsia="ru-RU"/>
        </w:rPr>
        <w:t xml:space="preserve">Формирование пространственных  иквазипространственных  отношений. </w:t>
      </w:r>
    </w:p>
    <w:p w:rsidR="00F37761" w:rsidRPr="00353A87" w:rsidRDefault="00F37761" w:rsidP="006F51DC">
      <w:pPr>
        <w:spacing w:after="0" w:line="360" w:lineRule="auto"/>
        <w:rPr>
          <w:rFonts w:ascii="Times New Roman" w:eastAsiaTheme="minorEastAsia" w:hAnsi="Times New Roman" w:cs="Times New Roman"/>
          <w:b/>
          <w:sz w:val="24"/>
          <w:szCs w:val="24"/>
          <w:lang w:eastAsia="ru-RU"/>
        </w:rPr>
      </w:pPr>
      <w:r w:rsidRPr="00353A87">
        <w:rPr>
          <w:rFonts w:ascii="Times New Roman" w:eastAsiaTheme="minorEastAsia" w:hAnsi="Times New Roman" w:cs="Times New Roman"/>
          <w:b/>
          <w:sz w:val="24"/>
          <w:szCs w:val="24"/>
          <w:lang w:eastAsia="ru-RU"/>
        </w:rPr>
        <w:t>Раздел 8.  Развитие и коррекция эмоциональной  сферы</w:t>
      </w:r>
    </w:p>
    <w:p w:rsidR="00F37761" w:rsidRPr="00353A87" w:rsidRDefault="00F37761" w:rsidP="006F51DC">
      <w:pPr>
        <w:spacing w:after="0" w:line="360" w:lineRule="auto"/>
        <w:rPr>
          <w:rFonts w:ascii="Times New Roman" w:eastAsiaTheme="minorEastAsia" w:hAnsi="Times New Roman" w:cs="Times New Roman"/>
          <w:sz w:val="24"/>
          <w:szCs w:val="24"/>
          <w:lang w:eastAsia="ru-RU"/>
        </w:rPr>
      </w:pPr>
      <w:r w:rsidRPr="00353A87">
        <w:rPr>
          <w:rFonts w:ascii="Times New Roman" w:eastAsiaTheme="minorEastAsia" w:hAnsi="Times New Roman" w:cs="Times New Roman"/>
          <w:sz w:val="24"/>
          <w:szCs w:val="24"/>
          <w:lang w:eastAsia="ru-RU"/>
        </w:rPr>
        <w:t>Знакомство с чувствами и эмоци</w:t>
      </w:r>
      <w:r w:rsidR="006F51DC" w:rsidRPr="00353A87">
        <w:rPr>
          <w:rFonts w:ascii="Times New Roman" w:eastAsiaTheme="minorEastAsia" w:hAnsi="Times New Roman" w:cs="Times New Roman"/>
          <w:sz w:val="24"/>
          <w:szCs w:val="24"/>
          <w:lang w:eastAsia="ru-RU"/>
        </w:rPr>
        <w:t xml:space="preserve">ями. Развитие умения правильно </w:t>
      </w:r>
      <w:r w:rsidRPr="00353A87">
        <w:rPr>
          <w:rFonts w:ascii="Times New Roman" w:eastAsiaTheme="minorEastAsia" w:hAnsi="Times New Roman" w:cs="Times New Roman"/>
          <w:sz w:val="24"/>
          <w:szCs w:val="24"/>
          <w:lang w:eastAsia="ru-RU"/>
        </w:rPr>
        <w:t xml:space="preserve">выражать  свои  чувства и эмоции социально  приемлемым способом. </w:t>
      </w:r>
    </w:p>
    <w:p w:rsidR="00F37761" w:rsidRPr="00353A87" w:rsidRDefault="00F37761" w:rsidP="006F51DC">
      <w:pPr>
        <w:spacing w:after="0" w:line="360" w:lineRule="auto"/>
        <w:rPr>
          <w:rFonts w:ascii="Times New Roman" w:eastAsiaTheme="minorEastAsia" w:hAnsi="Times New Roman" w:cs="Times New Roman"/>
          <w:b/>
          <w:sz w:val="24"/>
          <w:szCs w:val="24"/>
          <w:lang w:eastAsia="ru-RU"/>
        </w:rPr>
      </w:pPr>
      <w:r w:rsidRPr="00353A87">
        <w:rPr>
          <w:rFonts w:ascii="Times New Roman" w:eastAsiaTheme="minorEastAsia" w:hAnsi="Times New Roman" w:cs="Times New Roman"/>
          <w:b/>
          <w:sz w:val="24"/>
          <w:szCs w:val="24"/>
          <w:lang w:eastAsia="ru-RU"/>
        </w:rPr>
        <w:t xml:space="preserve">Раздел 9.  Развитие творчески способностей, воображения  </w:t>
      </w:r>
    </w:p>
    <w:p w:rsidR="00F37761" w:rsidRPr="00353A87" w:rsidRDefault="00F37761" w:rsidP="006F51DC">
      <w:pPr>
        <w:spacing w:after="0" w:line="360" w:lineRule="auto"/>
        <w:rPr>
          <w:rFonts w:ascii="Times New Roman" w:eastAsiaTheme="minorEastAsia" w:hAnsi="Times New Roman" w:cs="Times New Roman"/>
          <w:sz w:val="24"/>
          <w:szCs w:val="24"/>
          <w:lang w:eastAsia="ru-RU"/>
        </w:rPr>
      </w:pPr>
      <w:r w:rsidRPr="00353A87">
        <w:rPr>
          <w:rFonts w:ascii="Times New Roman" w:eastAsiaTheme="minorEastAsia" w:hAnsi="Times New Roman" w:cs="Times New Roman"/>
          <w:sz w:val="24"/>
          <w:szCs w:val="24"/>
          <w:lang w:eastAsia="ru-RU"/>
        </w:rPr>
        <w:t xml:space="preserve">Развитие воображения учащихся.  Стимулирование креативных  возможностей детей. </w:t>
      </w:r>
    </w:p>
    <w:p w:rsidR="00F37761" w:rsidRPr="00353A87" w:rsidRDefault="00F37761" w:rsidP="006F51DC">
      <w:pPr>
        <w:spacing w:after="0" w:line="360" w:lineRule="auto"/>
        <w:rPr>
          <w:rFonts w:ascii="Times New Roman" w:eastAsiaTheme="minorEastAsia" w:hAnsi="Times New Roman" w:cs="Times New Roman"/>
          <w:b/>
          <w:sz w:val="24"/>
          <w:szCs w:val="24"/>
          <w:lang w:eastAsia="ru-RU"/>
        </w:rPr>
      </w:pPr>
      <w:r w:rsidRPr="00353A87">
        <w:rPr>
          <w:rFonts w:ascii="Times New Roman" w:eastAsiaTheme="minorEastAsia" w:hAnsi="Times New Roman" w:cs="Times New Roman"/>
          <w:b/>
          <w:sz w:val="24"/>
          <w:szCs w:val="24"/>
          <w:lang w:eastAsia="ru-RU"/>
        </w:rPr>
        <w:t>Раздел  10.  Развитие эмоционально-личностных качеств.</w:t>
      </w:r>
    </w:p>
    <w:p w:rsidR="00F37761" w:rsidRPr="00353A87" w:rsidRDefault="00F37761" w:rsidP="006F51DC">
      <w:pPr>
        <w:spacing w:after="0" w:line="360" w:lineRule="auto"/>
        <w:rPr>
          <w:rFonts w:ascii="Times New Roman" w:eastAsiaTheme="minorEastAsia" w:hAnsi="Times New Roman" w:cs="Times New Roman"/>
          <w:sz w:val="24"/>
          <w:szCs w:val="24"/>
          <w:lang w:eastAsia="ru-RU"/>
        </w:rPr>
      </w:pPr>
      <w:r w:rsidRPr="00353A87">
        <w:rPr>
          <w:rFonts w:ascii="Times New Roman" w:eastAsiaTheme="minorEastAsia" w:hAnsi="Times New Roman" w:cs="Times New Roman"/>
          <w:sz w:val="24"/>
          <w:szCs w:val="24"/>
          <w:lang w:eastAsia="ru-RU"/>
        </w:rPr>
        <w:t xml:space="preserve">Развитие эмоциональной стабильности. Коррекция эмоционально-волевых  нарушений у детей.  </w:t>
      </w:r>
    </w:p>
    <w:p w:rsidR="00F37761" w:rsidRPr="00353A87" w:rsidRDefault="00F37761" w:rsidP="006F51DC">
      <w:pPr>
        <w:spacing w:after="0" w:line="360" w:lineRule="auto"/>
        <w:rPr>
          <w:rFonts w:ascii="Times New Roman" w:eastAsiaTheme="minorEastAsia" w:hAnsi="Times New Roman" w:cs="Times New Roman"/>
          <w:b/>
          <w:sz w:val="24"/>
          <w:szCs w:val="24"/>
          <w:lang w:eastAsia="ru-RU"/>
        </w:rPr>
      </w:pPr>
      <w:r w:rsidRPr="00353A87">
        <w:rPr>
          <w:rFonts w:ascii="Times New Roman" w:eastAsiaTheme="minorEastAsia" w:hAnsi="Times New Roman" w:cs="Times New Roman"/>
          <w:b/>
          <w:sz w:val="24"/>
          <w:szCs w:val="24"/>
          <w:lang w:eastAsia="ru-RU"/>
        </w:rPr>
        <w:t xml:space="preserve">Раздел 11. Обобщающие занятия, итоговая диагностика </w:t>
      </w:r>
    </w:p>
    <w:p w:rsidR="00F37761" w:rsidRPr="00353A87" w:rsidRDefault="00F37761" w:rsidP="006F51DC">
      <w:pPr>
        <w:spacing w:after="0" w:line="360" w:lineRule="auto"/>
        <w:rPr>
          <w:rFonts w:ascii="Times New Roman" w:eastAsiaTheme="minorEastAsia" w:hAnsi="Times New Roman" w:cs="Times New Roman"/>
          <w:sz w:val="24"/>
          <w:szCs w:val="24"/>
          <w:lang w:eastAsia="ru-RU"/>
        </w:rPr>
      </w:pPr>
      <w:r w:rsidRPr="00353A87">
        <w:rPr>
          <w:rFonts w:ascii="Times New Roman" w:eastAsiaTheme="minorEastAsia" w:hAnsi="Times New Roman" w:cs="Times New Roman"/>
          <w:sz w:val="24"/>
          <w:szCs w:val="24"/>
          <w:lang w:eastAsia="ru-RU"/>
        </w:rPr>
        <w:t xml:space="preserve">Определение динамики развития детей.  </w:t>
      </w:r>
    </w:p>
    <w:p w:rsidR="00F37761" w:rsidRPr="00353A87" w:rsidRDefault="00F37761" w:rsidP="006F51DC">
      <w:pPr>
        <w:spacing w:after="0" w:line="360" w:lineRule="auto"/>
        <w:rPr>
          <w:rFonts w:ascii="Times New Roman" w:eastAsiaTheme="minorEastAsia" w:hAnsi="Times New Roman" w:cs="Times New Roman"/>
          <w:sz w:val="24"/>
          <w:szCs w:val="24"/>
          <w:lang w:eastAsia="ru-RU"/>
        </w:rPr>
      </w:pPr>
    </w:p>
    <w:p w:rsidR="006F51DC" w:rsidRPr="00353A87" w:rsidRDefault="006F51DC" w:rsidP="006F51DC">
      <w:pPr>
        <w:spacing w:after="0" w:line="360" w:lineRule="auto"/>
        <w:rPr>
          <w:rFonts w:ascii="Times New Roman" w:eastAsiaTheme="minorEastAsia" w:hAnsi="Times New Roman" w:cs="Times New Roman"/>
          <w:b/>
          <w:sz w:val="24"/>
          <w:szCs w:val="24"/>
          <w:lang w:eastAsia="ru-RU"/>
        </w:rPr>
      </w:pPr>
      <w:r w:rsidRPr="00353A87">
        <w:rPr>
          <w:rFonts w:ascii="Times New Roman" w:eastAsiaTheme="minorEastAsia" w:hAnsi="Times New Roman" w:cs="Times New Roman"/>
          <w:b/>
          <w:sz w:val="24"/>
          <w:szCs w:val="24"/>
          <w:lang w:eastAsia="ru-RU"/>
        </w:rPr>
        <w:t>Итого: 34 часа (1 занятие</w:t>
      </w:r>
      <w:r w:rsidR="00F37761" w:rsidRPr="00353A87">
        <w:rPr>
          <w:rFonts w:ascii="Times New Roman" w:eastAsiaTheme="minorEastAsia" w:hAnsi="Times New Roman" w:cs="Times New Roman"/>
          <w:b/>
          <w:sz w:val="24"/>
          <w:szCs w:val="24"/>
          <w:lang w:eastAsia="ru-RU"/>
        </w:rPr>
        <w:t xml:space="preserve"> в неделю)</w:t>
      </w:r>
    </w:p>
    <w:p w:rsidR="001123CD" w:rsidRDefault="001123CD" w:rsidP="006F51DC">
      <w:pPr>
        <w:spacing w:after="0" w:line="360" w:lineRule="auto"/>
        <w:jc w:val="center"/>
        <w:rPr>
          <w:rFonts w:ascii="Times New Roman" w:eastAsiaTheme="minorEastAsia" w:hAnsi="Times New Roman" w:cs="Times New Roman"/>
          <w:b/>
          <w:sz w:val="24"/>
          <w:szCs w:val="24"/>
          <w:u w:val="single"/>
          <w:lang w:eastAsia="ru-RU"/>
        </w:rPr>
      </w:pPr>
    </w:p>
    <w:p w:rsidR="00F37761" w:rsidRPr="00353A87" w:rsidRDefault="00F37761" w:rsidP="006F51DC">
      <w:pPr>
        <w:spacing w:after="0" w:line="360" w:lineRule="auto"/>
        <w:jc w:val="center"/>
        <w:rPr>
          <w:rFonts w:ascii="Times New Roman" w:eastAsiaTheme="minorEastAsia" w:hAnsi="Times New Roman" w:cs="Times New Roman"/>
          <w:b/>
          <w:sz w:val="24"/>
          <w:szCs w:val="24"/>
          <w:u w:val="single"/>
          <w:lang w:eastAsia="ru-RU"/>
        </w:rPr>
      </w:pPr>
      <w:r w:rsidRPr="00353A87">
        <w:rPr>
          <w:rFonts w:ascii="Times New Roman" w:eastAsiaTheme="minorEastAsia" w:hAnsi="Times New Roman" w:cs="Times New Roman"/>
          <w:b/>
          <w:sz w:val="24"/>
          <w:szCs w:val="24"/>
          <w:u w:val="single"/>
          <w:lang w:eastAsia="ru-RU"/>
        </w:rPr>
        <w:t>4  КЛАСС</w:t>
      </w:r>
    </w:p>
    <w:p w:rsidR="00F37761" w:rsidRPr="00353A87" w:rsidRDefault="00F37761" w:rsidP="006F51DC">
      <w:pPr>
        <w:spacing w:after="0" w:line="360" w:lineRule="auto"/>
        <w:rPr>
          <w:rFonts w:ascii="Times New Roman" w:eastAsiaTheme="minorEastAsia" w:hAnsi="Times New Roman" w:cs="Times New Roman"/>
          <w:b/>
          <w:sz w:val="24"/>
          <w:szCs w:val="24"/>
          <w:lang w:eastAsia="ru-RU"/>
        </w:rPr>
      </w:pPr>
      <w:r w:rsidRPr="00353A87">
        <w:rPr>
          <w:rFonts w:ascii="Times New Roman" w:eastAsiaTheme="minorEastAsia" w:hAnsi="Times New Roman" w:cs="Times New Roman"/>
          <w:b/>
          <w:sz w:val="24"/>
          <w:szCs w:val="24"/>
          <w:lang w:eastAsia="ru-RU"/>
        </w:rPr>
        <w:t xml:space="preserve">Раздел 1.  Вводное занятие </w:t>
      </w:r>
    </w:p>
    <w:p w:rsidR="00F37761" w:rsidRPr="00353A87" w:rsidRDefault="00F37761" w:rsidP="006F51DC">
      <w:pPr>
        <w:spacing w:after="0" w:line="360" w:lineRule="auto"/>
        <w:rPr>
          <w:rFonts w:ascii="Times New Roman" w:eastAsiaTheme="minorEastAsia" w:hAnsi="Times New Roman" w:cs="Times New Roman"/>
          <w:sz w:val="24"/>
          <w:szCs w:val="24"/>
          <w:lang w:eastAsia="ru-RU"/>
        </w:rPr>
      </w:pPr>
      <w:r w:rsidRPr="00353A87">
        <w:rPr>
          <w:rFonts w:ascii="Times New Roman" w:eastAsia="Times New Roman" w:hAnsi="Times New Roman" w:cs="Times New Roman"/>
          <w:color w:val="000000"/>
          <w:sz w:val="24"/>
          <w:szCs w:val="24"/>
          <w:lang w:eastAsia="ru-RU"/>
        </w:rPr>
        <w:t>Групповые игры, принятие правил групповой работы, создание атмосферы эмоционального комфорта.</w:t>
      </w:r>
    </w:p>
    <w:p w:rsidR="00F37761" w:rsidRPr="00353A87" w:rsidRDefault="00F37761" w:rsidP="006F51DC">
      <w:pPr>
        <w:spacing w:after="0" w:line="360" w:lineRule="auto"/>
        <w:rPr>
          <w:rFonts w:ascii="Times New Roman" w:eastAsiaTheme="minorEastAsia" w:hAnsi="Times New Roman" w:cs="Times New Roman"/>
          <w:b/>
          <w:sz w:val="24"/>
          <w:szCs w:val="24"/>
          <w:lang w:eastAsia="ru-RU"/>
        </w:rPr>
      </w:pPr>
      <w:r w:rsidRPr="00353A87">
        <w:rPr>
          <w:rFonts w:ascii="Times New Roman" w:eastAsiaTheme="minorEastAsia" w:hAnsi="Times New Roman" w:cs="Times New Roman"/>
          <w:b/>
          <w:sz w:val="24"/>
          <w:szCs w:val="24"/>
          <w:lang w:eastAsia="ru-RU"/>
        </w:rPr>
        <w:t>Раздел 2. Диагностический  блок</w:t>
      </w:r>
    </w:p>
    <w:p w:rsidR="00F37761" w:rsidRPr="00353A87" w:rsidRDefault="00F37761" w:rsidP="006F51DC">
      <w:pPr>
        <w:spacing w:after="0" w:line="360" w:lineRule="auto"/>
        <w:rPr>
          <w:rFonts w:ascii="Times New Roman" w:eastAsiaTheme="minorEastAsia" w:hAnsi="Times New Roman" w:cs="Times New Roman"/>
          <w:b/>
          <w:sz w:val="24"/>
          <w:szCs w:val="24"/>
          <w:lang w:eastAsia="ru-RU"/>
        </w:rPr>
      </w:pPr>
      <w:r w:rsidRPr="00353A87">
        <w:rPr>
          <w:rFonts w:ascii="Times New Roman" w:eastAsia="Times New Roman" w:hAnsi="Times New Roman" w:cs="Times New Roman"/>
          <w:color w:val="000000"/>
          <w:sz w:val="24"/>
          <w:szCs w:val="24"/>
          <w:lang w:eastAsia="ru-RU"/>
        </w:rPr>
        <w:t>Тесты интеллекта, интеллектуального и личностного  развития, уровень  развития мотивации, обучающихся.</w:t>
      </w:r>
    </w:p>
    <w:p w:rsidR="00F37761" w:rsidRPr="00353A87" w:rsidRDefault="00F37761" w:rsidP="006F51DC">
      <w:pPr>
        <w:shd w:val="clear" w:color="auto" w:fill="FFFFFF"/>
        <w:spacing w:after="0" w:line="360" w:lineRule="auto"/>
        <w:rPr>
          <w:rFonts w:ascii="Times New Roman" w:eastAsia="Times New Roman" w:hAnsi="Times New Roman" w:cs="Times New Roman"/>
          <w:b/>
          <w:color w:val="000000"/>
          <w:sz w:val="24"/>
          <w:szCs w:val="24"/>
          <w:lang w:eastAsia="ru-RU"/>
        </w:rPr>
      </w:pPr>
      <w:r w:rsidRPr="00353A87">
        <w:rPr>
          <w:rFonts w:ascii="Times New Roman" w:eastAsiaTheme="minorEastAsia" w:hAnsi="Times New Roman" w:cs="Times New Roman"/>
          <w:b/>
          <w:sz w:val="24"/>
          <w:szCs w:val="24"/>
          <w:lang w:eastAsia="ru-RU"/>
        </w:rPr>
        <w:t>Раздел 3.</w:t>
      </w:r>
      <w:r w:rsidRPr="00353A87">
        <w:rPr>
          <w:rFonts w:ascii="Times New Roman" w:eastAsia="Times New Roman" w:hAnsi="Times New Roman" w:cs="Times New Roman"/>
          <w:b/>
          <w:color w:val="000000"/>
          <w:sz w:val="24"/>
          <w:szCs w:val="24"/>
          <w:lang w:eastAsia="ru-RU"/>
        </w:rPr>
        <w:t xml:space="preserve"> Восприятие. Пространственные представления </w:t>
      </w:r>
    </w:p>
    <w:p w:rsidR="00F37761" w:rsidRPr="00353A87" w:rsidRDefault="00F37761" w:rsidP="006F51DC">
      <w:pPr>
        <w:shd w:val="clear" w:color="auto" w:fill="FFFFFF"/>
        <w:spacing w:after="0" w:line="360" w:lineRule="auto"/>
        <w:rPr>
          <w:rFonts w:ascii="Times New Roman" w:eastAsia="Times New Roman" w:hAnsi="Times New Roman" w:cs="Times New Roman"/>
          <w:color w:val="000000"/>
          <w:sz w:val="24"/>
          <w:szCs w:val="24"/>
          <w:lang w:eastAsia="ru-RU"/>
        </w:rPr>
      </w:pPr>
      <w:r w:rsidRPr="00353A87">
        <w:rPr>
          <w:rFonts w:ascii="Times New Roman" w:eastAsia="Times New Roman" w:hAnsi="Times New Roman" w:cs="Times New Roman"/>
          <w:color w:val="000000"/>
          <w:sz w:val="24"/>
          <w:szCs w:val="24"/>
          <w:lang w:eastAsia="ru-RU"/>
        </w:rPr>
        <w:t>Развитие различных видов  восприятия (пространственных, осязательных, временных),  развитие глазомера и зрительной моторной</w:t>
      </w:r>
    </w:p>
    <w:p w:rsidR="00F37761" w:rsidRPr="00353A87" w:rsidRDefault="00F37761" w:rsidP="006F51DC">
      <w:pPr>
        <w:spacing w:after="0" w:line="360" w:lineRule="auto"/>
        <w:rPr>
          <w:rFonts w:ascii="Times New Roman" w:eastAsia="Times New Roman" w:hAnsi="Times New Roman" w:cs="Times New Roman"/>
          <w:b/>
          <w:color w:val="000000"/>
          <w:sz w:val="24"/>
          <w:szCs w:val="24"/>
          <w:lang w:eastAsia="ru-RU"/>
        </w:rPr>
      </w:pPr>
      <w:r w:rsidRPr="00353A87">
        <w:rPr>
          <w:rFonts w:ascii="Times New Roman" w:eastAsia="Times New Roman" w:hAnsi="Times New Roman" w:cs="Times New Roman"/>
          <w:b/>
          <w:color w:val="000000"/>
          <w:sz w:val="24"/>
          <w:szCs w:val="24"/>
          <w:lang w:eastAsia="ru-RU"/>
        </w:rPr>
        <w:t xml:space="preserve">Раздел 4. Развитие памяти </w:t>
      </w:r>
    </w:p>
    <w:p w:rsidR="00F37761" w:rsidRPr="00353A87" w:rsidRDefault="00F37761" w:rsidP="006F51DC">
      <w:pPr>
        <w:shd w:val="clear" w:color="auto" w:fill="FFFFFF"/>
        <w:spacing w:after="0" w:line="360" w:lineRule="auto"/>
        <w:rPr>
          <w:rFonts w:ascii="Times New Roman" w:eastAsia="Times New Roman" w:hAnsi="Times New Roman" w:cs="Times New Roman"/>
          <w:color w:val="000000"/>
          <w:sz w:val="24"/>
          <w:szCs w:val="24"/>
          <w:lang w:eastAsia="ru-RU"/>
        </w:rPr>
      </w:pPr>
      <w:r w:rsidRPr="00353A87">
        <w:rPr>
          <w:rFonts w:ascii="Times New Roman" w:eastAsia="Times New Roman" w:hAnsi="Times New Roman" w:cs="Times New Roman"/>
          <w:color w:val="000000"/>
          <w:sz w:val="24"/>
          <w:szCs w:val="24"/>
          <w:lang w:eastAsia="ru-RU"/>
        </w:rPr>
        <w:t>Развитие различных видов памяти: слуховой, зрительной, моторной, опосредованной и проч. Овладение приемами осмысленного запоминания; развитие смысловой вербальной памяти.</w:t>
      </w:r>
    </w:p>
    <w:p w:rsidR="00F37761" w:rsidRPr="00353A87" w:rsidRDefault="00F37761" w:rsidP="006F51DC">
      <w:pPr>
        <w:spacing w:after="0" w:line="360" w:lineRule="auto"/>
        <w:rPr>
          <w:rFonts w:ascii="Times New Roman" w:eastAsia="Times New Roman" w:hAnsi="Times New Roman" w:cs="Times New Roman"/>
          <w:b/>
          <w:color w:val="000000"/>
          <w:sz w:val="24"/>
          <w:szCs w:val="24"/>
          <w:lang w:eastAsia="ru-RU"/>
        </w:rPr>
      </w:pPr>
      <w:r w:rsidRPr="00353A87">
        <w:rPr>
          <w:rFonts w:ascii="Times New Roman" w:eastAsia="Times New Roman" w:hAnsi="Times New Roman" w:cs="Times New Roman"/>
          <w:b/>
          <w:color w:val="000000"/>
          <w:sz w:val="24"/>
          <w:szCs w:val="24"/>
          <w:lang w:eastAsia="ru-RU"/>
        </w:rPr>
        <w:t xml:space="preserve">Раздел 5. Развитие воображения  </w:t>
      </w:r>
    </w:p>
    <w:p w:rsidR="00F37761" w:rsidRPr="00353A87" w:rsidRDefault="00F37761" w:rsidP="006F51DC">
      <w:pPr>
        <w:shd w:val="clear" w:color="auto" w:fill="FFFFFF"/>
        <w:spacing w:after="0" w:line="360" w:lineRule="auto"/>
        <w:rPr>
          <w:rFonts w:ascii="Times New Roman" w:eastAsia="Times New Roman" w:hAnsi="Times New Roman" w:cs="Times New Roman"/>
          <w:color w:val="000000"/>
          <w:sz w:val="24"/>
          <w:szCs w:val="24"/>
          <w:lang w:eastAsia="ru-RU"/>
        </w:rPr>
      </w:pPr>
      <w:r w:rsidRPr="00353A87">
        <w:rPr>
          <w:rFonts w:ascii="Times New Roman" w:eastAsia="Times New Roman" w:hAnsi="Times New Roman" w:cs="Times New Roman"/>
          <w:color w:val="000000"/>
          <w:sz w:val="24"/>
          <w:szCs w:val="24"/>
          <w:lang w:eastAsia="ru-RU"/>
        </w:rPr>
        <w:lastRenderedPageBreak/>
        <w:t>Развитие видов воображения: активация свойств воображения.</w:t>
      </w:r>
    </w:p>
    <w:p w:rsidR="00F37761" w:rsidRPr="00353A87" w:rsidRDefault="00F37761" w:rsidP="006F51DC">
      <w:pPr>
        <w:spacing w:after="0" w:line="360" w:lineRule="auto"/>
        <w:rPr>
          <w:rFonts w:ascii="Times New Roman" w:eastAsia="Times New Roman" w:hAnsi="Times New Roman" w:cs="Times New Roman"/>
          <w:b/>
          <w:color w:val="000000"/>
          <w:sz w:val="24"/>
          <w:szCs w:val="24"/>
          <w:lang w:eastAsia="ru-RU"/>
        </w:rPr>
      </w:pPr>
      <w:r w:rsidRPr="00353A87">
        <w:rPr>
          <w:rFonts w:ascii="Times New Roman" w:eastAsia="Times New Roman" w:hAnsi="Times New Roman" w:cs="Times New Roman"/>
          <w:b/>
          <w:color w:val="000000"/>
          <w:sz w:val="24"/>
          <w:szCs w:val="24"/>
          <w:lang w:eastAsia="ru-RU"/>
        </w:rPr>
        <w:t xml:space="preserve">Раздел 6.  Развитие внимания </w:t>
      </w:r>
    </w:p>
    <w:p w:rsidR="00F37761" w:rsidRPr="00353A87" w:rsidRDefault="00F37761" w:rsidP="006F51DC">
      <w:pPr>
        <w:shd w:val="clear" w:color="auto" w:fill="FFFFFF"/>
        <w:spacing w:after="0" w:line="360" w:lineRule="auto"/>
        <w:rPr>
          <w:rFonts w:ascii="Times New Roman" w:eastAsia="Times New Roman" w:hAnsi="Times New Roman" w:cs="Times New Roman"/>
          <w:color w:val="000000"/>
          <w:sz w:val="24"/>
          <w:szCs w:val="24"/>
          <w:lang w:eastAsia="ru-RU"/>
        </w:rPr>
      </w:pPr>
      <w:r w:rsidRPr="00353A87">
        <w:rPr>
          <w:rFonts w:ascii="Times New Roman" w:eastAsia="Times New Roman" w:hAnsi="Times New Roman" w:cs="Times New Roman"/>
          <w:color w:val="000000"/>
          <w:sz w:val="24"/>
          <w:szCs w:val="24"/>
          <w:lang w:eastAsia="ru-RU"/>
        </w:rPr>
        <w:t>Развитие произвольного  внимания. Развитие устойчивости и концентрации  внимания.</w:t>
      </w:r>
    </w:p>
    <w:p w:rsidR="00F37761" w:rsidRPr="00353A87" w:rsidRDefault="00F37761" w:rsidP="006F51DC">
      <w:pPr>
        <w:spacing w:after="0" w:line="360" w:lineRule="auto"/>
        <w:rPr>
          <w:rFonts w:ascii="Times New Roman" w:eastAsia="Times New Roman" w:hAnsi="Times New Roman" w:cs="Times New Roman"/>
          <w:b/>
          <w:sz w:val="24"/>
          <w:szCs w:val="24"/>
          <w:lang w:eastAsia="ru-RU"/>
        </w:rPr>
      </w:pPr>
      <w:r w:rsidRPr="00353A87">
        <w:rPr>
          <w:rFonts w:ascii="Times New Roman" w:eastAsia="Times New Roman" w:hAnsi="Times New Roman" w:cs="Times New Roman"/>
          <w:b/>
          <w:sz w:val="24"/>
          <w:szCs w:val="24"/>
          <w:lang w:eastAsia="ru-RU"/>
        </w:rPr>
        <w:t>Раздел 7. Развитие мыслительных  функций</w:t>
      </w:r>
    </w:p>
    <w:p w:rsidR="00F37761" w:rsidRPr="00353A87" w:rsidRDefault="00F37761" w:rsidP="006F51DC">
      <w:pPr>
        <w:shd w:val="clear" w:color="auto" w:fill="FFFFFF"/>
        <w:spacing w:after="0" w:line="360" w:lineRule="auto"/>
        <w:rPr>
          <w:rFonts w:ascii="Times New Roman" w:eastAsia="Times New Roman" w:hAnsi="Times New Roman" w:cs="Times New Roman"/>
          <w:color w:val="000000"/>
          <w:sz w:val="24"/>
          <w:szCs w:val="24"/>
          <w:lang w:eastAsia="ru-RU"/>
        </w:rPr>
      </w:pPr>
      <w:r w:rsidRPr="00353A87">
        <w:rPr>
          <w:rFonts w:ascii="Times New Roman" w:eastAsia="Times New Roman" w:hAnsi="Times New Roman" w:cs="Times New Roman"/>
          <w:color w:val="000000"/>
          <w:sz w:val="24"/>
          <w:szCs w:val="24"/>
          <w:lang w:eastAsia="ru-RU"/>
        </w:rPr>
        <w:t>Развитие наглядно-образного мышления; формирование вербально-понятийного аппарата;</w:t>
      </w:r>
    </w:p>
    <w:p w:rsidR="00F37761" w:rsidRPr="00353A87" w:rsidRDefault="00F37761" w:rsidP="006F51DC">
      <w:pPr>
        <w:shd w:val="clear" w:color="auto" w:fill="FFFFFF"/>
        <w:spacing w:after="0" w:line="360" w:lineRule="auto"/>
        <w:rPr>
          <w:rFonts w:ascii="Times New Roman" w:eastAsiaTheme="minorEastAsia" w:hAnsi="Times New Roman" w:cs="Times New Roman"/>
          <w:b/>
          <w:sz w:val="24"/>
          <w:szCs w:val="24"/>
          <w:lang w:eastAsia="ru-RU"/>
        </w:rPr>
      </w:pPr>
      <w:r w:rsidRPr="00353A87">
        <w:rPr>
          <w:rFonts w:ascii="Times New Roman" w:eastAsia="Times New Roman" w:hAnsi="Times New Roman" w:cs="Times New Roman"/>
          <w:color w:val="000000"/>
          <w:sz w:val="24"/>
          <w:szCs w:val="24"/>
          <w:lang w:eastAsia="ru-RU"/>
        </w:rPr>
        <w:t>Развитие сложных форм мышления (логического мышления): абстрагирование, установление закономерностей. Развитие словесно – логического мышления. Построение умозаключения по аналогии.</w:t>
      </w:r>
    </w:p>
    <w:p w:rsidR="00F37761" w:rsidRPr="00353A87" w:rsidRDefault="00F37761" w:rsidP="006F51DC">
      <w:pPr>
        <w:spacing w:after="0" w:line="360" w:lineRule="auto"/>
        <w:rPr>
          <w:rFonts w:ascii="Times New Roman" w:eastAsia="Times New Roman" w:hAnsi="Times New Roman" w:cs="Times New Roman"/>
          <w:b/>
          <w:color w:val="000000"/>
          <w:sz w:val="24"/>
          <w:szCs w:val="24"/>
          <w:lang w:eastAsia="ru-RU"/>
        </w:rPr>
      </w:pPr>
      <w:r w:rsidRPr="00353A87">
        <w:rPr>
          <w:rFonts w:ascii="Times New Roman" w:eastAsia="Times New Roman" w:hAnsi="Times New Roman" w:cs="Times New Roman"/>
          <w:b/>
          <w:color w:val="000000"/>
          <w:sz w:val="24"/>
          <w:szCs w:val="24"/>
          <w:lang w:eastAsia="ru-RU"/>
        </w:rPr>
        <w:t xml:space="preserve">Раздел 8. Развитие произвольности  и волевой  регуляции. </w:t>
      </w:r>
    </w:p>
    <w:p w:rsidR="00F37761" w:rsidRPr="00353A87" w:rsidRDefault="00F37761" w:rsidP="006F51DC">
      <w:pPr>
        <w:shd w:val="clear" w:color="auto" w:fill="FFFFFF"/>
        <w:spacing w:after="0" w:line="360" w:lineRule="auto"/>
        <w:rPr>
          <w:rFonts w:ascii="Times New Roman" w:eastAsia="Times New Roman" w:hAnsi="Times New Roman" w:cs="Times New Roman"/>
          <w:color w:val="000000"/>
          <w:sz w:val="24"/>
          <w:szCs w:val="24"/>
          <w:lang w:eastAsia="ru-RU"/>
        </w:rPr>
      </w:pPr>
      <w:r w:rsidRPr="00353A87">
        <w:rPr>
          <w:rFonts w:ascii="Times New Roman" w:eastAsia="Times New Roman" w:hAnsi="Times New Roman" w:cs="Times New Roman"/>
          <w:color w:val="000000"/>
          <w:sz w:val="24"/>
          <w:szCs w:val="24"/>
          <w:lang w:eastAsia="ru-RU"/>
        </w:rPr>
        <w:t>Формирование навыков построения внутреннего плана   действий, овладение приемами самоконтроля и саморегуляции. Активация способностей к преодолению гиперактивности,</w:t>
      </w:r>
    </w:p>
    <w:p w:rsidR="00F37761" w:rsidRPr="00353A87" w:rsidRDefault="00F37761" w:rsidP="006F51DC">
      <w:pPr>
        <w:shd w:val="clear" w:color="auto" w:fill="FFFFFF"/>
        <w:spacing w:after="0" w:line="360" w:lineRule="auto"/>
        <w:rPr>
          <w:rFonts w:ascii="Times New Roman" w:eastAsiaTheme="minorEastAsia" w:hAnsi="Times New Roman" w:cs="Times New Roman"/>
          <w:b/>
          <w:color w:val="000000"/>
          <w:sz w:val="24"/>
          <w:szCs w:val="24"/>
          <w:lang w:eastAsia="ru-RU"/>
        </w:rPr>
      </w:pPr>
      <w:r w:rsidRPr="00353A87">
        <w:rPr>
          <w:rFonts w:ascii="Times New Roman" w:eastAsia="Times New Roman" w:hAnsi="Times New Roman" w:cs="Times New Roman"/>
          <w:color w:val="000000"/>
          <w:sz w:val="24"/>
          <w:szCs w:val="24"/>
          <w:lang w:eastAsia="ru-RU"/>
        </w:rPr>
        <w:t>расторможенности, неуправляемости; развитие рефлексивной деятельности.</w:t>
      </w:r>
    </w:p>
    <w:p w:rsidR="00F37761" w:rsidRPr="00353A87" w:rsidRDefault="00F37761" w:rsidP="006F51DC">
      <w:pPr>
        <w:spacing w:after="0" w:line="360" w:lineRule="auto"/>
        <w:rPr>
          <w:rFonts w:ascii="Times New Roman" w:eastAsia="Times New Roman" w:hAnsi="Times New Roman" w:cs="Times New Roman"/>
          <w:b/>
          <w:color w:val="000000"/>
          <w:sz w:val="24"/>
          <w:szCs w:val="24"/>
          <w:lang w:eastAsia="ru-RU"/>
        </w:rPr>
      </w:pPr>
      <w:r w:rsidRPr="00353A87">
        <w:rPr>
          <w:rFonts w:ascii="Times New Roman" w:eastAsia="Times New Roman" w:hAnsi="Times New Roman" w:cs="Times New Roman"/>
          <w:b/>
          <w:color w:val="000000"/>
          <w:sz w:val="24"/>
          <w:szCs w:val="24"/>
          <w:lang w:eastAsia="ru-RU"/>
        </w:rPr>
        <w:t>Раздел 9. Развитие эмоционально-волевой  сферы</w:t>
      </w:r>
    </w:p>
    <w:p w:rsidR="00F37761" w:rsidRPr="00353A87" w:rsidRDefault="00F37761" w:rsidP="006F51DC">
      <w:pPr>
        <w:shd w:val="clear" w:color="auto" w:fill="FFFFFF"/>
        <w:spacing w:after="0" w:line="360" w:lineRule="auto"/>
        <w:rPr>
          <w:rFonts w:ascii="Times New Roman" w:eastAsia="Times New Roman" w:hAnsi="Times New Roman" w:cs="Times New Roman"/>
          <w:color w:val="000000"/>
          <w:sz w:val="24"/>
          <w:szCs w:val="24"/>
          <w:lang w:eastAsia="ru-RU"/>
        </w:rPr>
      </w:pPr>
      <w:r w:rsidRPr="00353A87">
        <w:rPr>
          <w:rFonts w:ascii="Times New Roman" w:eastAsia="Times New Roman" w:hAnsi="Times New Roman" w:cs="Times New Roman"/>
          <w:color w:val="000000"/>
          <w:sz w:val="24"/>
          <w:szCs w:val="24"/>
          <w:lang w:eastAsia="ru-RU"/>
        </w:rPr>
        <w:t>Развитие эмоциональной сферы. Формирование рефлексии личностных качеств. Развитие самооценки, умений принять себя; развитие умений дифференциации чувств. Рефлексия собственных чувств (Я – это Я), развитие умения различать виды поведения и умения работать в команде.</w:t>
      </w:r>
    </w:p>
    <w:p w:rsidR="00F37761" w:rsidRPr="00353A87" w:rsidRDefault="00F37761" w:rsidP="006F51DC">
      <w:pPr>
        <w:spacing w:after="0" w:line="360" w:lineRule="auto"/>
        <w:rPr>
          <w:rFonts w:ascii="Times New Roman" w:eastAsia="Times New Roman" w:hAnsi="Times New Roman" w:cs="Times New Roman"/>
          <w:b/>
          <w:color w:val="000000"/>
          <w:sz w:val="24"/>
          <w:szCs w:val="24"/>
          <w:lang w:eastAsia="ru-RU"/>
        </w:rPr>
      </w:pPr>
      <w:r w:rsidRPr="00353A87">
        <w:rPr>
          <w:rFonts w:ascii="Times New Roman" w:eastAsia="Times New Roman" w:hAnsi="Times New Roman" w:cs="Times New Roman"/>
          <w:b/>
          <w:color w:val="000000"/>
          <w:sz w:val="24"/>
          <w:szCs w:val="24"/>
          <w:lang w:eastAsia="ru-RU"/>
        </w:rPr>
        <w:t>Раздел 10.  Развитие личностно-мотивационной  сферы</w:t>
      </w:r>
    </w:p>
    <w:p w:rsidR="00F37761" w:rsidRPr="00353A87" w:rsidRDefault="00F37761" w:rsidP="006F51DC">
      <w:pPr>
        <w:shd w:val="clear" w:color="auto" w:fill="FFFFFF"/>
        <w:spacing w:after="0" w:line="360" w:lineRule="auto"/>
        <w:rPr>
          <w:rFonts w:ascii="Times New Roman" w:eastAsia="Times New Roman" w:hAnsi="Times New Roman" w:cs="Times New Roman"/>
          <w:color w:val="000000"/>
          <w:sz w:val="24"/>
          <w:szCs w:val="24"/>
          <w:lang w:eastAsia="ru-RU"/>
        </w:rPr>
      </w:pPr>
      <w:r w:rsidRPr="00353A87">
        <w:rPr>
          <w:rFonts w:ascii="Times New Roman" w:eastAsia="Times New Roman" w:hAnsi="Times New Roman" w:cs="Times New Roman"/>
          <w:color w:val="000000"/>
          <w:sz w:val="24"/>
          <w:szCs w:val="24"/>
          <w:lang w:eastAsia="ru-RU"/>
        </w:rPr>
        <w:t>Коррекция мотивационной  сферы (потребности, интересы, стремления, цели, влечения, мотивационные установки и т. д.)</w:t>
      </w:r>
    </w:p>
    <w:p w:rsidR="00F37761" w:rsidRPr="00353A87" w:rsidRDefault="00F37761" w:rsidP="006F51DC">
      <w:pPr>
        <w:spacing w:after="0" w:line="360" w:lineRule="auto"/>
        <w:rPr>
          <w:rFonts w:ascii="Times New Roman" w:eastAsia="Times New Roman" w:hAnsi="Times New Roman" w:cs="Times New Roman"/>
          <w:b/>
          <w:color w:val="000000"/>
          <w:sz w:val="24"/>
          <w:szCs w:val="24"/>
          <w:lang w:eastAsia="ru-RU"/>
        </w:rPr>
      </w:pPr>
      <w:r w:rsidRPr="00353A87">
        <w:rPr>
          <w:rFonts w:ascii="Times New Roman" w:eastAsia="Times New Roman" w:hAnsi="Times New Roman" w:cs="Times New Roman"/>
          <w:b/>
          <w:color w:val="000000"/>
          <w:sz w:val="24"/>
          <w:szCs w:val="24"/>
          <w:lang w:eastAsia="ru-RU"/>
        </w:rPr>
        <w:t>Раздел 11. Итоговая диагностика</w:t>
      </w:r>
    </w:p>
    <w:p w:rsidR="00F37761" w:rsidRPr="00353A87" w:rsidRDefault="00F37761" w:rsidP="006F51DC">
      <w:pPr>
        <w:spacing w:after="0" w:line="360" w:lineRule="auto"/>
        <w:rPr>
          <w:rFonts w:ascii="Times New Roman" w:eastAsia="Times New Roman" w:hAnsi="Times New Roman" w:cs="Times New Roman"/>
          <w:color w:val="000000"/>
          <w:sz w:val="24"/>
          <w:szCs w:val="24"/>
          <w:lang w:eastAsia="ru-RU"/>
        </w:rPr>
      </w:pPr>
      <w:r w:rsidRPr="00353A87">
        <w:rPr>
          <w:rFonts w:ascii="Times New Roman" w:eastAsia="Times New Roman" w:hAnsi="Times New Roman" w:cs="Times New Roman"/>
          <w:color w:val="000000"/>
          <w:sz w:val="24"/>
          <w:szCs w:val="24"/>
          <w:lang w:eastAsia="ru-RU"/>
        </w:rPr>
        <w:t>Подведение итогов,  определение динамики развития детей.</w:t>
      </w:r>
    </w:p>
    <w:p w:rsidR="00F37761" w:rsidRDefault="006F51DC" w:rsidP="006F51DC">
      <w:pPr>
        <w:spacing w:after="0" w:line="360" w:lineRule="auto"/>
        <w:rPr>
          <w:rFonts w:ascii="Times New Roman" w:eastAsia="Times New Roman" w:hAnsi="Times New Roman" w:cs="Times New Roman"/>
          <w:b/>
          <w:sz w:val="24"/>
          <w:szCs w:val="24"/>
          <w:lang w:eastAsia="ru-RU"/>
        </w:rPr>
      </w:pPr>
      <w:r w:rsidRPr="00353A87">
        <w:rPr>
          <w:rFonts w:ascii="Times New Roman" w:eastAsia="Times New Roman" w:hAnsi="Times New Roman" w:cs="Times New Roman"/>
          <w:b/>
          <w:sz w:val="24"/>
          <w:szCs w:val="24"/>
          <w:lang w:eastAsia="ru-RU"/>
        </w:rPr>
        <w:t>Итого: 34 часа (1</w:t>
      </w:r>
      <w:r w:rsidR="00C9783F" w:rsidRPr="00353A87">
        <w:rPr>
          <w:rFonts w:ascii="Times New Roman" w:eastAsia="Times New Roman" w:hAnsi="Times New Roman" w:cs="Times New Roman"/>
          <w:b/>
          <w:sz w:val="24"/>
          <w:szCs w:val="24"/>
          <w:lang w:eastAsia="ru-RU"/>
        </w:rPr>
        <w:t xml:space="preserve"> заняти</w:t>
      </w:r>
      <w:r w:rsidRPr="00353A87">
        <w:rPr>
          <w:rFonts w:ascii="Times New Roman" w:eastAsia="Times New Roman" w:hAnsi="Times New Roman" w:cs="Times New Roman"/>
          <w:b/>
          <w:sz w:val="24"/>
          <w:szCs w:val="24"/>
          <w:lang w:eastAsia="ru-RU"/>
        </w:rPr>
        <w:t>е</w:t>
      </w:r>
      <w:r w:rsidR="00C9783F" w:rsidRPr="00353A87">
        <w:rPr>
          <w:rFonts w:ascii="Times New Roman" w:eastAsia="Times New Roman" w:hAnsi="Times New Roman" w:cs="Times New Roman"/>
          <w:b/>
          <w:sz w:val="24"/>
          <w:szCs w:val="24"/>
          <w:lang w:eastAsia="ru-RU"/>
        </w:rPr>
        <w:t xml:space="preserve"> в неделю)</w:t>
      </w:r>
    </w:p>
    <w:p w:rsidR="001123CD" w:rsidRDefault="001123CD" w:rsidP="00E966DF">
      <w:pPr>
        <w:spacing w:after="0" w:line="360" w:lineRule="auto"/>
        <w:rPr>
          <w:rFonts w:ascii="Times New Roman" w:eastAsia="Times New Roman" w:hAnsi="Times New Roman"/>
          <w:b/>
          <w:sz w:val="24"/>
          <w:szCs w:val="24"/>
          <w:lang w:eastAsia="ru-RU"/>
        </w:rPr>
      </w:pPr>
    </w:p>
    <w:p w:rsidR="002A59E2" w:rsidRDefault="002A59E2" w:rsidP="00E966DF">
      <w:pPr>
        <w:spacing w:after="0" w:line="360" w:lineRule="auto"/>
        <w:rPr>
          <w:rFonts w:ascii="Times New Roman" w:eastAsia="Times New Roman" w:hAnsi="Times New Roman"/>
          <w:b/>
          <w:sz w:val="24"/>
          <w:szCs w:val="24"/>
          <w:lang w:eastAsia="ru-RU"/>
        </w:rPr>
      </w:pPr>
    </w:p>
    <w:p w:rsidR="002A59E2" w:rsidRDefault="002A59E2" w:rsidP="00E966DF">
      <w:pPr>
        <w:spacing w:after="0" w:line="360" w:lineRule="auto"/>
        <w:rPr>
          <w:rFonts w:ascii="Times New Roman" w:eastAsia="Times New Roman" w:hAnsi="Times New Roman"/>
          <w:b/>
          <w:sz w:val="24"/>
          <w:szCs w:val="24"/>
          <w:lang w:eastAsia="ru-RU"/>
        </w:rPr>
      </w:pPr>
    </w:p>
    <w:p w:rsidR="002A59E2" w:rsidRDefault="002A59E2" w:rsidP="00E966DF">
      <w:pPr>
        <w:spacing w:after="0" w:line="360" w:lineRule="auto"/>
        <w:rPr>
          <w:rFonts w:ascii="Times New Roman" w:eastAsia="Times New Roman" w:hAnsi="Times New Roman"/>
          <w:b/>
          <w:sz w:val="24"/>
          <w:szCs w:val="24"/>
          <w:lang w:eastAsia="ru-RU"/>
        </w:rPr>
      </w:pPr>
    </w:p>
    <w:p w:rsidR="002A59E2" w:rsidRDefault="002A59E2" w:rsidP="00E966DF">
      <w:pPr>
        <w:spacing w:after="0" w:line="360" w:lineRule="auto"/>
        <w:rPr>
          <w:rFonts w:ascii="Times New Roman" w:eastAsia="Times New Roman" w:hAnsi="Times New Roman"/>
          <w:b/>
          <w:sz w:val="24"/>
          <w:szCs w:val="24"/>
          <w:lang w:eastAsia="ru-RU"/>
        </w:rPr>
      </w:pPr>
    </w:p>
    <w:p w:rsidR="002A59E2" w:rsidRDefault="002A59E2" w:rsidP="00E966DF">
      <w:pPr>
        <w:spacing w:after="0" w:line="360" w:lineRule="auto"/>
        <w:rPr>
          <w:rFonts w:ascii="Times New Roman" w:eastAsia="Times New Roman" w:hAnsi="Times New Roman"/>
          <w:b/>
          <w:sz w:val="24"/>
          <w:szCs w:val="24"/>
          <w:lang w:eastAsia="ru-RU"/>
        </w:rPr>
      </w:pPr>
    </w:p>
    <w:p w:rsidR="002A59E2" w:rsidRDefault="002A59E2" w:rsidP="00E966DF">
      <w:pPr>
        <w:spacing w:after="0" w:line="360" w:lineRule="auto"/>
        <w:rPr>
          <w:rFonts w:ascii="Times New Roman" w:eastAsia="Times New Roman" w:hAnsi="Times New Roman"/>
          <w:b/>
          <w:sz w:val="24"/>
          <w:szCs w:val="24"/>
          <w:lang w:eastAsia="ru-RU"/>
        </w:rPr>
      </w:pPr>
    </w:p>
    <w:p w:rsidR="002A59E2" w:rsidRDefault="002A59E2" w:rsidP="00E966DF">
      <w:pPr>
        <w:spacing w:after="0" w:line="360" w:lineRule="auto"/>
        <w:rPr>
          <w:rFonts w:ascii="Times New Roman" w:eastAsia="Times New Roman" w:hAnsi="Times New Roman"/>
          <w:b/>
          <w:sz w:val="24"/>
          <w:szCs w:val="24"/>
          <w:lang w:eastAsia="ru-RU"/>
        </w:rPr>
      </w:pPr>
    </w:p>
    <w:p w:rsidR="002A59E2" w:rsidRDefault="002A59E2" w:rsidP="00E966DF">
      <w:pPr>
        <w:spacing w:after="0" w:line="360" w:lineRule="auto"/>
        <w:rPr>
          <w:rFonts w:ascii="Times New Roman" w:eastAsia="Times New Roman" w:hAnsi="Times New Roman"/>
          <w:b/>
          <w:sz w:val="24"/>
          <w:szCs w:val="24"/>
          <w:lang w:eastAsia="ru-RU"/>
        </w:rPr>
      </w:pPr>
    </w:p>
    <w:p w:rsidR="00353A87" w:rsidRPr="00F2332D" w:rsidRDefault="00353A87" w:rsidP="00F2332D">
      <w:pPr>
        <w:spacing w:after="0" w:line="360" w:lineRule="auto"/>
        <w:jc w:val="both"/>
        <w:rPr>
          <w:rFonts w:ascii="Times New Roman" w:eastAsia="Times New Roman" w:hAnsi="Times New Roman" w:cs="Times New Roman"/>
          <w:b/>
          <w:sz w:val="28"/>
          <w:szCs w:val="28"/>
          <w:lang w:eastAsia="ru-RU"/>
        </w:rPr>
      </w:pPr>
    </w:p>
    <w:p w:rsidR="001676AC" w:rsidRPr="001123CD" w:rsidRDefault="001123CD" w:rsidP="001123CD">
      <w:pPr>
        <w:pStyle w:val="a3"/>
        <w:numPr>
          <w:ilvl w:val="0"/>
          <w:numId w:val="15"/>
        </w:numPr>
        <w:rPr>
          <w:rFonts w:ascii="Times New Roman" w:hAnsi="Times New Roman"/>
          <w:b/>
          <w:sz w:val="24"/>
          <w:szCs w:val="24"/>
        </w:rPr>
      </w:pPr>
      <w:r w:rsidRPr="001123CD">
        <w:rPr>
          <w:rFonts w:ascii="Times New Roman" w:hAnsi="Times New Roman"/>
          <w:b/>
          <w:sz w:val="24"/>
          <w:szCs w:val="24"/>
        </w:rPr>
        <w:lastRenderedPageBreak/>
        <w:t>Календарно-т</w:t>
      </w:r>
      <w:r w:rsidR="004624B4" w:rsidRPr="001123CD">
        <w:rPr>
          <w:rFonts w:ascii="Times New Roman" w:hAnsi="Times New Roman"/>
          <w:b/>
          <w:sz w:val="24"/>
          <w:szCs w:val="24"/>
        </w:rPr>
        <w:t xml:space="preserve">ематическое планирование </w:t>
      </w:r>
      <w:r w:rsidR="001676AC" w:rsidRPr="001123CD">
        <w:rPr>
          <w:rFonts w:ascii="Times New Roman" w:hAnsi="Times New Roman"/>
          <w:b/>
          <w:sz w:val="24"/>
          <w:szCs w:val="24"/>
        </w:rPr>
        <w:t>к</w:t>
      </w:r>
      <w:r w:rsidR="006F51DC" w:rsidRPr="001123CD">
        <w:rPr>
          <w:rFonts w:ascii="Times New Roman" w:hAnsi="Times New Roman"/>
          <w:b/>
          <w:sz w:val="24"/>
          <w:szCs w:val="24"/>
        </w:rPr>
        <w:t xml:space="preserve">оррекционных занятий для детей </w:t>
      </w:r>
      <w:r w:rsidR="004264C1">
        <w:rPr>
          <w:rFonts w:ascii="Times New Roman" w:hAnsi="Times New Roman"/>
          <w:b/>
          <w:sz w:val="24"/>
          <w:szCs w:val="24"/>
        </w:rPr>
        <w:t>с</w:t>
      </w:r>
      <w:r w:rsidR="001676AC" w:rsidRPr="001123CD">
        <w:rPr>
          <w:rFonts w:ascii="Times New Roman" w:hAnsi="Times New Roman"/>
          <w:b/>
          <w:sz w:val="24"/>
          <w:szCs w:val="24"/>
        </w:rPr>
        <w:t xml:space="preserve"> ОВЗ (ЗПР)</w:t>
      </w:r>
    </w:p>
    <w:p w:rsidR="001676AC" w:rsidRPr="001676AC" w:rsidRDefault="001676AC" w:rsidP="001676AC">
      <w:pPr>
        <w:shd w:val="clear" w:color="auto" w:fill="FFFFFF"/>
        <w:autoSpaceDE w:val="0"/>
        <w:autoSpaceDN w:val="0"/>
        <w:adjustRightInd w:val="0"/>
        <w:spacing w:after="0" w:line="240" w:lineRule="auto"/>
        <w:jc w:val="center"/>
        <w:rPr>
          <w:rFonts w:ascii="Times New Roman" w:hAnsi="Times New Roman" w:cs="Times New Roman"/>
          <w:b/>
          <w:sz w:val="28"/>
          <w:szCs w:val="28"/>
        </w:rPr>
      </w:pPr>
      <w:r w:rsidRPr="001676AC">
        <w:rPr>
          <w:rFonts w:ascii="Times New Roman" w:hAnsi="Times New Roman" w:cs="Times New Roman"/>
          <w:b/>
          <w:sz w:val="28"/>
          <w:szCs w:val="28"/>
        </w:rPr>
        <w:t xml:space="preserve">1 класс </w:t>
      </w:r>
    </w:p>
    <w:tbl>
      <w:tblPr>
        <w:tblStyle w:val="4"/>
        <w:tblW w:w="10031" w:type="dxa"/>
        <w:tblLayout w:type="fixed"/>
        <w:tblLook w:val="04A0" w:firstRow="1" w:lastRow="0" w:firstColumn="1" w:lastColumn="0" w:noHBand="0" w:noVBand="1"/>
      </w:tblPr>
      <w:tblGrid>
        <w:gridCol w:w="670"/>
        <w:gridCol w:w="291"/>
        <w:gridCol w:w="2511"/>
        <w:gridCol w:w="1314"/>
        <w:gridCol w:w="4253"/>
        <w:gridCol w:w="992"/>
      </w:tblGrid>
      <w:tr w:rsidR="001676AC" w:rsidRPr="001676AC" w:rsidTr="00E20C66">
        <w:tc>
          <w:tcPr>
            <w:tcW w:w="961" w:type="dxa"/>
            <w:gridSpan w:val="2"/>
          </w:tcPr>
          <w:p w:rsidR="001676AC" w:rsidRPr="001676AC" w:rsidRDefault="001676AC" w:rsidP="001676AC">
            <w:pPr>
              <w:autoSpaceDE w:val="0"/>
              <w:autoSpaceDN w:val="0"/>
              <w:adjustRightInd w:val="0"/>
              <w:spacing w:after="0" w:line="240" w:lineRule="auto"/>
              <w:jc w:val="center"/>
              <w:rPr>
                <w:rFonts w:ascii="Times New Roman" w:hAnsi="Times New Roman" w:cs="Times New Roman"/>
                <w:sz w:val="24"/>
                <w:szCs w:val="24"/>
              </w:rPr>
            </w:pPr>
            <w:r w:rsidRPr="001676AC">
              <w:rPr>
                <w:rFonts w:ascii="Times New Roman" w:hAnsi="Times New Roman" w:cs="Times New Roman"/>
                <w:sz w:val="24"/>
                <w:szCs w:val="24"/>
              </w:rPr>
              <w:t>№ занятия</w:t>
            </w:r>
          </w:p>
        </w:tc>
        <w:tc>
          <w:tcPr>
            <w:tcW w:w="2511" w:type="dxa"/>
          </w:tcPr>
          <w:p w:rsidR="001676AC" w:rsidRPr="001676AC" w:rsidRDefault="001676AC" w:rsidP="001676AC">
            <w:pPr>
              <w:autoSpaceDE w:val="0"/>
              <w:autoSpaceDN w:val="0"/>
              <w:adjustRightInd w:val="0"/>
              <w:spacing w:after="0" w:line="240" w:lineRule="auto"/>
              <w:jc w:val="center"/>
              <w:rPr>
                <w:rFonts w:ascii="Times New Roman" w:hAnsi="Times New Roman" w:cs="Times New Roman"/>
                <w:sz w:val="24"/>
                <w:szCs w:val="24"/>
              </w:rPr>
            </w:pPr>
            <w:r w:rsidRPr="001676AC">
              <w:rPr>
                <w:rFonts w:ascii="Times New Roman" w:hAnsi="Times New Roman" w:cs="Times New Roman"/>
                <w:sz w:val="24"/>
                <w:szCs w:val="24"/>
              </w:rPr>
              <w:t>Примерные темы занятий</w:t>
            </w:r>
          </w:p>
        </w:tc>
        <w:tc>
          <w:tcPr>
            <w:tcW w:w="1314" w:type="dxa"/>
          </w:tcPr>
          <w:p w:rsidR="001676AC" w:rsidRPr="001676AC" w:rsidRDefault="001676AC" w:rsidP="001676AC">
            <w:pPr>
              <w:autoSpaceDE w:val="0"/>
              <w:autoSpaceDN w:val="0"/>
              <w:adjustRightInd w:val="0"/>
              <w:spacing w:after="0" w:line="240" w:lineRule="auto"/>
              <w:jc w:val="center"/>
              <w:rPr>
                <w:rFonts w:ascii="Times New Roman" w:hAnsi="Times New Roman" w:cs="Times New Roman"/>
                <w:sz w:val="24"/>
                <w:szCs w:val="24"/>
              </w:rPr>
            </w:pPr>
            <w:r w:rsidRPr="001676AC">
              <w:rPr>
                <w:rFonts w:ascii="Times New Roman" w:hAnsi="Times New Roman" w:cs="Times New Roman"/>
                <w:sz w:val="24"/>
                <w:szCs w:val="24"/>
              </w:rPr>
              <w:t>Кол-во часов</w:t>
            </w:r>
          </w:p>
        </w:tc>
        <w:tc>
          <w:tcPr>
            <w:tcW w:w="4253" w:type="dxa"/>
          </w:tcPr>
          <w:p w:rsidR="001676AC" w:rsidRPr="001676AC" w:rsidRDefault="006F51DC" w:rsidP="001676A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Примерное </w:t>
            </w:r>
            <w:r w:rsidR="001676AC" w:rsidRPr="001676AC">
              <w:rPr>
                <w:rFonts w:ascii="Times New Roman" w:hAnsi="Times New Roman" w:cs="Times New Roman"/>
                <w:sz w:val="24"/>
                <w:szCs w:val="24"/>
              </w:rPr>
              <w:t xml:space="preserve">содержание занятий </w:t>
            </w:r>
          </w:p>
        </w:tc>
        <w:tc>
          <w:tcPr>
            <w:tcW w:w="992" w:type="dxa"/>
          </w:tcPr>
          <w:p w:rsidR="001676AC" w:rsidRPr="001676AC" w:rsidRDefault="001123CD" w:rsidP="001676A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Дата  </w:t>
            </w:r>
          </w:p>
        </w:tc>
      </w:tr>
      <w:tr w:rsidR="001676AC" w:rsidRPr="001676AC" w:rsidTr="00E20C66">
        <w:tc>
          <w:tcPr>
            <w:tcW w:w="10031" w:type="dxa"/>
            <w:gridSpan w:val="6"/>
          </w:tcPr>
          <w:p w:rsidR="001676AC" w:rsidRPr="001676AC" w:rsidRDefault="001676AC" w:rsidP="001676AC">
            <w:pPr>
              <w:autoSpaceDE w:val="0"/>
              <w:autoSpaceDN w:val="0"/>
              <w:adjustRightInd w:val="0"/>
              <w:spacing w:after="0" w:line="240" w:lineRule="auto"/>
              <w:jc w:val="center"/>
              <w:rPr>
                <w:rFonts w:ascii="Times New Roman" w:hAnsi="Times New Roman" w:cs="Times New Roman"/>
                <w:b/>
                <w:sz w:val="24"/>
                <w:szCs w:val="24"/>
              </w:rPr>
            </w:pPr>
            <w:r w:rsidRPr="001676AC">
              <w:rPr>
                <w:rFonts w:ascii="Times New Roman" w:hAnsi="Times New Roman" w:cs="Times New Roman"/>
                <w:b/>
                <w:sz w:val="24"/>
                <w:szCs w:val="24"/>
              </w:rPr>
              <w:t>Раздел 1. Комплексное обследование детей. Определение пер</w:t>
            </w:r>
            <w:r w:rsidR="006F51DC">
              <w:rPr>
                <w:rFonts w:ascii="Times New Roman" w:hAnsi="Times New Roman" w:cs="Times New Roman"/>
                <w:b/>
                <w:sz w:val="24"/>
                <w:szCs w:val="24"/>
              </w:rPr>
              <w:t xml:space="preserve">вичного уровня </w:t>
            </w:r>
            <w:r w:rsidR="00863FB6">
              <w:rPr>
                <w:rFonts w:ascii="Times New Roman" w:hAnsi="Times New Roman" w:cs="Times New Roman"/>
                <w:b/>
                <w:sz w:val="24"/>
                <w:szCs w:val="24"/>
              </w:rPr>
              <w:t xml:space="preserve">развития            </w:t>
            </w:r>
            <w:r w:rsidR="00506F77">
              <w:rPr>
                <w:rFonts w:ascii="Times New Roman" w:hAnsi="Times New Roman" w:cs="Times New Roman"/>
                <w:b/>
                <w:sz w:val="24"/>
                <w:szCs w:val="24"/>
              </w:rPr>
              <w:t>(1</w:t>
            </w:r>
            <w:r w:rsidR="00863FB6">
              <w:rPr>
                <w:rFonts w:ascii="Times New Roman" w:hAnsi="Times New Roman" w:cs="Times New Roman"/>
                <w:b/>
                <w:sz w:val="24"/>
                <w:szCs w:val="24"/>
              </w:rPr>
              <w:t xml:space="preserve"> </w:t>
            </w:r>
            <w:r w:rsidR="00506F77">
              <w:rPr>
                <w:rFonts w:ascii="Times New Roman" w:hAnsi="Times New Roman" w:cs="Times New Roman"/>
                <w:b/>
                <w:sz w:val="24"/>
                <w:szCs w:val="24"/>
              </w:rPr>
              <w:t>час</w:t>
            </w:r>
            <w:r w:rsidRPr="001676AC">
              <w:rPr>
                <w:rFonts w:ascii="Times New Roman" w:hAnsi="Times New Roman" w:cs="Times New Roman"/>
                <w:b/>
                <w:sz w:val="24"/>
                <w:szCs w:val="24"/>
              </w:rPr>
              <w:t>).</w:t>
            </w:r>
          </w:p>
        </w:tc>
      </w:tr>
      <w:tr w:rsidR="00506F77" w:rsidRPr="001676AC" w:rsidTr="00E20C66">
        <w:tc>
          <w:tcPr>
            <w:tcW w:w="961" w:type="dxa"/>
            <w:gridSpan w:val="2"/>
            <w:vMerge w:val="restart"/>
          </w:tcPr>
          <w:p w:rsidR="00506F77" w:rsidRPr="001676AC" w:rsidRDefault="00506F77" w:rsidP="001676AC">
            <w:pPr>
              <w:autoSpaceDE w:val="0"/>
              <w:autoSpaceDN w:val="0"/>
              <w:adjustRightInd w:val="0"/>
              <w:spacing w:after="0" w:line="240" w:lineRule="auto"/>
              <w:jc w:val="center"/>
              <w:rPr>
                <w:rFonts w:ascii="Times New Roman" w:hAnsi="Times New Roman" w:cs="Times New Roman"/>
                <w:sz w:val="24"/>
                <w:szCs w:val="24"/>
              </w:rPr>
            </w:pPr>
            <w:r w:rsidRPr="001676AC">
              <w:rPr>
                <w:rFonts w:ascii="Times New Roman" w:hAnsi="Times New Roman" w:cs="Times New Roman"/>
                <w:sz w:val="24"/>
                <w:szCs w:val="24"/>
              </w:rPr>
              <w:t>1</w:t>
            </w:r>
          </w:p>
          <w:p w:rsidR="00506F77" w:rsidRPr="001676AC" w:rsidRDefault="00506F77" w:rsidP="001676AC">
            <w:pPr>
              <w:autoSpaceDE w:val="0"/>
              <w:autoSpaceDN w:val="0"/>
              <w:adjustRightInd w:val="0"/>
              <w:spacing w:after="0" w:line="240" w:lineRule="auto"/>
              <w:jc w:val="center"/>
              <w:rPr>
                <w:rFonts w:ascii="Times New Roman" w:hAnsi="Times New Roman" w:cs="Times New Roman"/>
                <w:sz w:val="24"/>
                <w:szCs w:val="24"/>
              </w:rPr>
            </w:pPr>
          </w:p>
        </w:tc>
        <w:tc>
          <w:tcPr>
            <w:tcW w:w="2511" w:type="dxa"/>
            <w:vMerge w:val="restart"/>
          </w:tcPr>
          <w:p w:rsidR="00506F77" w:rsidRPr="001676AC" w:rsidRDefault="00506F77" w:rsidP="001676AC">
            <w:pPr>
              <w:autoSpaceDE w:val="0"/>
              <w:autoSpaceDN w:val="0"/>
              <w:adjustRightInd w:val="0"/>
              <w:spacing w:after="0" w:line="240" w:lineRule="auto"/>
              <w:jc w:val="both"/>
              <w:rPr>
                <w:rFonts w:ascii="Times New Roman" w:hAnsi="Times New Roman" w:cs="Times New Roman"/>
                <w:sz w:val="24"/>
                <w:szCs w:val="24"/>
              </w:rPr>
            </w:pPr>
            <w:r w:rsidRPr="001676AC">
              <w:rPr>
                <w:rFonts w:ascii="Times New Roman" w:hAnsi="Times New Roman" w:cs="Times New Roman"/>
                <w:sz w:val="24"/>
                <w:szCs w:val="24"/>
              </w:rPr>
              <w:t>Индивидуальные и подгрупповые диагностические занятия</w:t>
            </w:r>
          </w:p>
        </w:tc>
        <w:tc>
          <w:tcPr>
            <w:tcW w:w="1314" w:type="dxa"/>
            <w:vMerge w:val="restart"/>
          </w:tcPr>
          <w:p w:rsidR="00506F77" w:rsidRPr="001676AC" w:rsidRDefault="00506F77" w:rsidP="001676AC">
            <w:pPr>
              <w:autoSpaceDE w:val="0"/>
              <w:autoSpaceDN w:val="0"/>
              <w:adjustRightInd w:val="0"/>
              <w:spacing w:after="0" w:line="240" w:lineRule="auto"/>
              <w:jc w:val="center"/>
              <w:rPr>
                <w:rFonts w:ascii="Times New Roman" w:hAnsi="Times New Roman" w:cs="Times New Roman"/>
                <w:sz w:val="24"/>
                <w:szCs w:val="24"/>
              </w:rPr>
            </w:pPr>
          </w:p>
          <w:p w:rsidR="00506F77" w:rsidRPr="001676AC" w:rsidRDefault="00506F77" w:rsidP="001676A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253" w:type="dxa"/>
          </w:tcPr>
          <w:p w:rsidR="00506F77" w:rsidRPr="001676AC" w:rsidRDefault="00506F77" w:rsidP="001676AC">
            <w:pPr>
              <w:autoSpaceDE w:val="0"/>
              <w:autoSpaceDN w:val="0"/>
              <w:adjustRightInd w:val="0"/>
              <w:spacing w:after="0" w:line="240" w:lineRule="auto"/>
              <w:rPr>
                <w:rFonts w:ascii="Times New Roman" w:hAnsi="Times New Roman" w:cs="Times New Roman"/>
                <w:sz w:val="24"/>
                <w:szCs w:val="24"/>
              </w:rPr>
            </w:pPr>
            <w:r w:rsidRPr="001676AC">
              <w:rPr>
                <w:rFonts w:ascii="Times New Roman" w:eastAsia="Times New Roman" w:hAnsi="Times New Roman" w:cs="Times New Roman"/>
                <w:sz w:val="24"/>
                <w:szCs w:val="24"/>
              </w:rPr>
              <w:t>Исследование общей осведомлённости и кругозора учащихся. Исследование мелкой и крупной моторики рук</w:t>
            </w:r>
          </w:p>
        </w:tc>
        <w:tc>
          <w:tcPr>
            <w:tcW w:w="992" w:type="dxa"/>
            <w:vMerge w:val="restart"/>
          </w:tcPr>
          <w:p w:rsidR="00506F77" w:rsidRPr="00EC5705" w:rsidRDefault="00506F77" w:rsidP="001676AC">
            <w:pPr>
              <w:autoSpaceDE w:val="0"/>
              <w:autoSpaceDN w:val="0"/>
              <w:adjustRightInd w:val="0"/>
              <w:spacing w:after="0" w:line="240" w:lineRule="auto"/>
              <w:rPr>
                <w:rFonts w:ascii="Times New Roman" w:eastAsia="Times New Roman" w:hAnsi="Times New Roman" w:cs="Times New Roman"/>
                <w:b/>
                <w:sz w:val="24"/>
                <w:szCs w:val="24"/>
              </w:rPr>
            </w:pPr>
            <w:r w:rsidRPr="00EC5705">
              <w:rPr>
                <w:rFonts w:ascii="Times New Roman" w:eastAsia="Times New Roman" w:hAnsi="Times New Roman" w:cs="Times New Roman"/>
                <w:b/>
                <w:sz w:val="24"/>
                <w:szCs w:val="24"/>
              </w:rPr>
              <w:t>1 неделя</w:t>
            </w:r>
          </w:p>
        </w:tc>
      </w:tr>
      <w:tr w:rsidR="00506F77" w:rsidRPr="001676AC" w:rsidTr="00501D98">
        <w:trPr>
          <w:trHeight w:val="1656"/>
        </w:trPr>
        <w:tc>
          <w:tcPr>
            <w:tcW w:w="961" w:type="dxa"/>
            <w:gridSpan w:val="2"/>
            <w:vMerge/>
          </w:tcPr>
          <w:p w:rsidR="00506F77" w:rsidRPr="001676AC" w:rsidRDefault="00506F77" w:rsidP="001676AC">
            <w:pPr>
              <w:autoSpaceDE w:val="0"/>
              <w:autoSpaceDN w:val="0"/>
              <w:adjustRightInd w:val="0"/>
              <w:spacing w:after="0" w:line="240" w:lineRule="auto"/>
              <w:jc w:val="center"/>
              <w:rPr>
                <w:rFonts w:ascii="Times New Roman" w:hAnsi="Times New Roman" w:cs="Times New Roman"/>
                <w:sz w:val="24"/>
                <w:szCs w:val="24"/>
              </w:rPr>
            </w:pPr>
          </w:p>
        </w:tc>
        <w:tc>
          <w:tcPr>
            <w:tcW w:w="2511" w:type="dxa"/>
            <w:vMerge/>
          </w:tcPr>
          <w:p w:rsidR="00506F77" w:rsidRPr="001676AC" w:rsidRDefault="00506F77" w:rsidP="001676AC">
            <w:pPr>
              <w:autoSpaceDE w:val="0"/>
              <w:autoSpaceDN w:val="0"/>
              <w:adjustRightInd w:val="0"/>
              <w:spacing w:after="0" w:line="240" w:lineRule="auto"/>
              <w:jc w:val="center"/>
              <w:rPr>
                <w:rFonts w:ascii="Times New Roman" w:hAnsi="Times New Roman" w:cs="Times New Roman"/>
                <w:sz w:val="24"/>
                <w:szCs w:val="24"/>
              </w:rPr>
            </w:pPr>
          </w:p>
        </w:tc>
        <w:tc>
          <w:tcPr>
            <w:tcW w:w="1314" w:type="dxa"/>
            <w:vMerge/>
          </w:tcPr>
          <w:p w:rsidR="00506F77" w:rsidRPr="001676AC" w:rsidRDefault="00506F77" w:rsidP="001676AC">
            <w:pPr>
              <w:autoSpaceDE w:val="0"/>
              <w:autoSpaceDN w:val="0"/>
              <w:adjustRightInd w:val="0"/>
              <w:spacing w:after="0" w:line="240" w:lineRule="auto"/>
              <w:jc w:val="center"/>
              <w:rPr>
                <w:rFonts w:ascii="Times New Roman" w:hAnsi="Times New Roman" w:cs="Times New Roman"/>
                <w:sz w:val="24"/>
                <w:szCs w:val="24"/>
              </w:rPr>
            </w:pPr>
          </w:p>
        </w:tc>
        <w:tc>
          <w:tcPr>
            <w:tcW w:w="4253" w:type="dxa"/>
          </w:tcPr>
          <w:p w:rsidR="00506F77" w:rsidRDefault="00506F77" w:rsidP="001676AC">
            <w:pPr>
              <w:autoSpaceDE w:val="0"/>
              <w:autoSpaceDN w:val="0"/>
              <w:adjustRightInd w:val="0"/>
              <w:spacing w:after="0" w:line="240" w:lineRule="auto"/>
              <w:rPr>
                <w:rFonts w:ascii="Times New Roman" w:eastAsia="Times New Roman" w:hAnsi="Times New Roman" w:cs="Times New Roman"/>
                <w:sz w:val="24"/>
                <w:szCs w:val="24"/>
              </w:rPr>
            </w:pPr>
            <w:r w:rsidRPr="001676AC">
              <w:rPr>
                <w:rFonts w:ascii="Times New Roman" w:eastAsia="Times New Roman" w:hAnsi="Times New Roman" w:cs="Times New Roman"/>
                <w:sz w:val="24"/>
                <w:szCs w:val="24"/>
              </w:rPr>
              <w:t>Исследование сенсорных процессов. Исследование восприятия   </w:t>
            </w:r>
          </w:p>
          <w:p w:rsidR="00506F77" w:rsidRPr="001676AC" w:rsidRDefault="00506F77" w:rsidP="007A482E">
            <w:pPr>
              <w:autoSpaceDE w:val="0"/>
              <w:autoSpaceDN w:val="0"/>
              <w:adjustRightInd w:val="0"/>
              <w:spacing w:after="0" w:line="240" w:lineRule="auto"/>
              <w:rPr>
                <w:rFonts w:ascii="Times New Roman" w:hAnsi="Times New Roman" w:cs="Times New Roman"/>
                <w:sz w:val="24"/>
                <w:szCs w:val="24"/>
              </w:rPr>
            </w:pPr>
            <w:r w:rsidRPr="001676AC">
              <w:rPr>
                <w:rFonts w:ascii="Times New Roman" w:eastAsia="Times New Roman" w:hAnsi="Times New Roman" w:cs="Times New Roman"/>
                <w:sz w:val="24"/>
                <w:szCs w:val="24"/>
              </w:rPr>
              <w:t>(форма, цвет, размер, материал, пространство и время). </w:t>
            </w:r>
            <w:r w:rsidRPr="001676AC">
              <w:rPr>
                <w:rFonts w:ascii="Times New Roman" w:hAnsi="Times New Roman" w:cs="Times New Roman"/>
                <w:sz w:val="24"/>
                <w:szCs w:val="24"/>
              </w:rPr>
              <w:t>Исследование эмоционально-личностной сферы первоклассника.</w:t>
            </w:r>
          </w:p>
        </w:tc>
        <w:tc>
          <w:tcPr>
            <w:tcW w:w="992" w:type="dxa"/>
            <w:vMerge/>
          </w:tcPr>
          <w:p w:rsidR="00506F77" w:rsidRPr="001676AC" w:rsidRDefault="00506F77" w:rsidP="001676AC">
            <w:pPr>
              <w:autoSpaceDE w:val="0"/>
              <w:autoSpaceDN w:val="0"/>
              <w:adjustRightInd w:val="0"/>
              <w:spacing w:after="0" w:line="240" w:lineRule="auto"/>
              <w:rPr>
                <w:rFonts w:ascii="Times New Roman" w:eastAsia="Times New Roman" w:hAnsi="Times New Roman" w:cs="Times New Roman"/>
                <w:sz w:val="24"/>
                <w:szCs w:val="24"/>
              </w:rPr>
            </w:pPr>
          </w:p>
        </w:tc>
      </w:tr>
      <w:tr w:rsidR="001676AC" w:rsidRPr="001676AC" w:rsidTr="00E20C66">
        <w:tc>
          <w:tcPr>
            <w:tcW w:w="10031" w:type="dxa"/>
            <w:gridSpan w:val="6"/>
          </w:tcPr>
          <w:p w:rsidR="001676AC" w:rsidRPr="001676AC" w:rsidRDefault="006F51DC" w:rsidP="001676AC">
            <w:pPr>
              <w:autoSpaceDE w:val="0"/>
              <w:autoSpaceDN w:val="0"/>
              <w:adjustRightInd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Раздел </w:t>
            </w:r>
            <w:r w:rsidR="00863FB6">
              <w:rPr>
                <w:rFonts w:ascii="Times New Roman" w:eastAsia="Times New Roman" w:hAnsi="Times New Roman" w:cs="Times New Roman"/>
                <w:b/>
                <w:sz w:val="24"/>
                <w:szCs w:val="24"/>
              </w:rPr>
              <w:t xml:space="preserve">2. Адаптация первоклассников (2 </w:t>
            </w:r>
            <w:r w:rsidR="001676AC" w:rsidRPr="001676AC">
              <w:rPr>
                <w:rFonts w:ascii="Times New Roman" w:eastAsia="Times New Roman" w:hAnsi="Times New Roman" w:cs="Times New Roman"/>
                <w:b/>
                <w:sz w:val="24"/>
                <w:szCs w:val="24"/>
              </w:rPr>
              <w:t>часа).</w:t>
            </w:r>
          </w:p>
        </w:tc>
      </w:tr>
      <w:tr w:rsidR="001676AC" w:rsidRPr="001676AC" w:rsidTr="00E20C66">
        <w:tc>
          <w:tcPr>
            <w:tcW w:w="961" w:type="dxa"/>
            <w:gridSpan w:val="2"/>
          </w:tcPr>
          <w:p w:rsidR="001676AC" w:rsidRPr="001676AC" w:rsidRDefault="00020524" w:rsidP="001676AC">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2511" w:type="dxa"/>
          </w:tcPr>
          <w:p w:rsidR="001676AC" w:rsidRPr="001676AC" w:rsidRDefault="00DE21C7" w:rsidP="00DE21C7">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 xml:space="preserve">Наша школа </w:t>
            </w:r>
            <w:r w:rsidR="001676AC" w:rsidRPr="001676AC">
              <w:rPr>
                <w:rFonts w:ascii="Times New Roman" w:hAnsi="Times New Roman" w:cs="Times New Roman"/>
                <w:sz w:val="24"/>
                <w:szCs w:val="24"/>
              </w:rPr>
              <w:t xml:space="preserve">Наш класс, наша учительница. </w:t>
            </w:r>
          </w:p>
          <w:p w:rsidR="001676AC" w:rsidRPr="001676AC" w:rsidRDefault="001676AC" w:rsidP="00DE21C7">
            <w:pPr>
              <w:spacing w:after="0" w:line="240" w:lineRule="auto"/>
              <w:rPr>
                <w:rFonts w:ascii="Times New Roman" w:hAnsi="Times New Roman" w:cs="Times New Roman"/>
                <w:sz w:val="24"/>
                <w:szCs w:val="24"/>
              </w:rPr>
            </w:pPr>
          </w:p>
          <w:p w:rsidR="001676AC" w:rsidRPr="001676AC" w:rsidRDefault="001676AC" w:rsidP="001676AC">
            <w:pPr>
              <w:spacing w:after="0" w:line="240" w:lineRule="auto"/>
              <w:jc w:val="both"/>
              <w:rPr>
                <w:rFonts w:ascii="Times New Roman" w:hAnsi="Times New Roman" w:cs="Times New Roman"/>
                <w:sz w:val="24"/>
                <w:szCs w:val="24"/>
              </w:rPr>
            </w:pPr>
          </w:p>
        </w:tc>
        <w:tc>
          <w:tcPr>
            <w:tcW w:w="1314" w:type="dxa"/>
            <w:vMerge w:val="restart"/>
          </w:tcPr>
          <w:p w:rsidR="001676AC" w:rsidRPr="001676AC" w:rsidRDefault="001676AC" w:rsidP="001676AC">
            <w:pPr>
              <w:spacing w:after="0" w:line="240" w:lineRule="auto"/>
              <w:jc w:val="both"/>
              <w:rPr>
                <w:rFonts w:ascii="Times New Roman" w:hAnsi="Times New Roman" w:cs="Times New Roman"/>
                <w:sz w:val="24"/>
                <w:szCs w:val="24"/>
              </w:rPr>
            </w:pPr>
          </w:p>
          <w:p w:rsidR="001676AC" w:rsidRPr="001676AC" w:rsidRDefault="001676AC" w:rsidP="001676AC">
            <w:pPr>
              <w:spacing w:after="0" w:line="240" w:lineRule="auto"/>
              <w:jc w:val="both"/>
              <w:rPr>
                <w:rFonts w:ascii="Times New Roman" w:hAnsi="Times New Roman" w:cs="Times New Roman"/>
                <w:sz w:val="24"/>
                <w:szCs w:val="24"/>
              </w:rPr>
            </w:pPr>
          </w:p>
          <w:p w:rsidR="001676AC" w:rsidRPr="001676AC" w:rsidRDefault="001676AC" w:rsidP="001676AC">
            <w:pPr>
              <w:spacing w:after="0" w:line="240" w:lineRule="auto"/>
              <w:jc w:val="both"/>
              <w:rPr>
                <w:rFonts w:ascii="Times New Roman" w:hAnsi="Times New Roman" w:cs="Times New Roman"/>
                <w:sz w:val="24"/>
                <w:szCs w:val="24"/>
              </w:rPr>
            </w:pPr>
          </w:p>
          <w:p w:rsidR="001676AC" w:rsidRPr="001676AC" w:rsidRDefault="001676AC" w:rsidP="001676AC">
            <w:pPr>
              <w:spacing w:after="0" w:line="240" w:lineRule="auto"/>
              <w:jc w:val="both"/>
              <w:rPr>
                <w:rFonts w:ascii="Times New Roman" w:hAnsi="Times New Roman" w:cs="Times New Roman"/>
                <w:sz w:val="24"/>
                <w:szCs w:val="24"/>
              </w:rPr>
            </w:pPr>
          </w:p>
          <w:p w:rsidR="001676AC" w:rsidRPr="001676AC" w:rsidRDefault="001676AC" w:rsidP="001676AC">
            <w:pPr>
              <w:spacing w:after="0" w:line="240" w:lineRule="auto"/>
              <w:jc w:val="both"/>
              <w:rPr>
                <w:rFonts w:ascii="Times New Roman" w:hAnsi="Times New Roman" w:cs="Times New Roman"/>
                <w:sz w:val="24"/>
                <w:szCs w:val="24"/>
              </w:rPr>
            </w:pPr>
          </w:p>
          <w:p w:rsidR="001676AC" w:rsidRPr="001676AC" w:rsidRDefault="001676AC" w:rsidP="001676AC">
            <w:pPr>
              <w:spacing w:after="0" w:line="240" w:lineRule="auto"/>
              <w:jc w:val="both"/>
              <w:rPr>
                <w:rFonts w:ascii="Times New Roman" w:hAnsi="Times New Roman" w:cs="Times New Roman"/>
                <w:sz w:val="24"/>
                <w:szCs w:val="24"/>
              </w:rPr>
            </w:pPr>
          </w:p>
          <w:p w:rsidR="001676AC" w:rsidRPr="001676AC" w:rsidRDefault="001676AC" w:rsidP="001676AC">
            <w:pPr>
              <w:spacing w:after="0" w:line="240" w:lineRule="auto"/>
              <w:jc w:val="both"/>
              <w:rPr>
                <w:rFonts w:ascii="Times New Roman" w:hAnsi="Times New Roman" w:cs="Times New Roman"/>
                <w:sz w:val="24"/>
                <w:szCs w:val="24"/>
              </w:rPr>
            </w:pPr>
          </w:p>
          <w:p w:rsidR="001676AC" w:rsidRPr="001676AC" w:rsidRDefault="001676AC" w:rsidP="001676AC">
            <w:pPr>
              <w:spacing w:after="0" w:line="240" w:lineRule="auto"/>
              <w:jc w:val="both"/>
              <w:rPr>
                <w:rFonts w:ascii="Times New Roman" w:hAnsi="Times New Roman" w:cs="Times New Roman"/>
                <w:sz w:val="24"/>
                <w:szCs w:val="24"/>
              </w:rPr>
            </w:pPr>
          </w:p>
          <w:p w:rsidR="001676AC" w:rsidRPr="001676AC" w:rsidRDefault="00DE21C7"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253" w:type="dxa"/>
          </w:tcPr>
          <w:p w:rsidR="001676AC" w:rsidRPr="001676AC" w:rsidRDefault="001676AC"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 xml:space="preserve">Запоминание имен одноклассников. </w:t>
            </w:r>
          </w:p>
          <w:p w:rsidR="001676AC" w:rsidRPr="001676AC" w:rsidRDefault="001676AC"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 xml:space="preserve">Оценка мотивационных предпочтений. Любимые игры, игрушки, занятия. </w:t>
            </w:r>
          </w:p>
          <w:p w:rsidR="001676AC" w:rsidRDefault="001676AC" w:rsidP="001676AC">
            <w:pPr>
              <w:autoSpaceDE w:val="0"/>
              <w:autoSpaceDN w:val="0"/>
              <w:adjustRightInd w:val="0"/>
              <w:spacing w:after="0" w:line="240" w:lineRule="auto"/>
              <w:rPr>
                <w:rFonts w:ascii="Times New Roman" w:hAnsi="Times New Roman" w:cs="Times New Roman"/>
                <w:sz w:val="24"/>
                <w:szCs w:val="24"/>
              </w:rPr>
            </w:pPr>
            <w:r w:rsidRPr="001676AC">
              <w:rPr>
                <w:rFonts w:ascii="Times New Roman" w:hAnsi="Times New Roman" w:cs="Times New Roman"/>
                <w:sz w:val="24"/>
                <w:szCs w:val="24"/>
              </w:rPr>
              <w:t>Рассказ-презентация об учительнице.</w:t>
            </w:r>
          </w:p>
          <w:p w:rsidR="00DE21C7" w:rsidRPr="001676AC" w:rsidRDefault="00DE21C7" w:rsidP="001676AC">
            <w:pPr>
              <w:autoSpaceDE w:val="0"/>
              <w:autoSpaceDN w:val="0"/>
              <w:adjustRightInd w:val="0"/>
              <w:spacing w:after="0" w:line="240" w:lineRule="auto"/>
              <w:rPr>
                <w:rFonts w:ascii="Times New Roman" w:hAnsi="Times New Roman" w:cs="Times New Roman"/>
                <w:b/>
                <w:sz w:val="24"/>
                <w:szCs w:val="24"/>
              </w:rPr>
            </w:pPr>
            <w:r w:rsidRPr="001676AC">
              <w:rPr>
                <w:rFonts w:ascii="Times New Roman" w:hAnsi="Times New Roman" w:cs="Times New Roman"/>
                <w:sz w:val="24"/>
                <w:szCs w:val="24"/>
              </w:rPr>
              <w:t>Обратная связь: рассказы учащихся о посещенных объектах.  Диагностика эмоционального отношения к школе и учению (рисунок Я в школе).</w:t>
            </w:r>
          </w:p>
        </w:tc>
        <w:tc>
          <w:tcPr>
            <w:tcW w:w="992" w:type="dxa"/>
          </w:tcPr>
          <w:p w:rsidR="001676AC" w:rsidRPr="00EC5705" w:rsidRDefault="00020524" w:rsidP="001676AC">
            <w:pPr>
              <w:spacing w:after="0" w:line="240" w:lineRule="auto"/>
              <w:rPr>
                <w:rFonts w:ascii="Times New Roman" w:hAnsi="Times New Roman" w:cs="Times New Roman"/>
                <w:b/>
                <w:sz w:val="24"/>
                <w:szCs w:val="24"/>
              </w:rPr>
            </w:pPr>
            <w:r w:rsidRPr="00EC5705">
              <w:rPr>
                <w:rFonts w:ascii="Times New Roman" w:hAnsi="Times New Roman" w:cs="Times New Roman"/>
                <w:b/>
                <w:sz w:val="24"/>
                <w:szCs w:val="24"/>
              </w:rPr>
              <w:t>2</w:t>
            </w:r>
            <w:r w:rsidR="007A482E" w:rsidRPr="00EC5705">
              <w:rPr>
                <w:rFonts w:ascii="Times New Roman" w:hAnsi="Times New Roman" w:cs="Times New Roman"/>
                <w:b/>
                <w:sz w:val="24"/>
                <w:szCs w:val="24"/>
              </w:rPr>
              <w:t xml:space="preserve"> неделя</w:t>
            </w:r>
          </w:p>
        </w:tc>
      </w:tr>
      <w:tr w:rsidR="00DE21C7" w:rsidRPr="001676AC" w:rsidTr="00501D98">
        <w:trPr>
          <w:trHeight w:val="3128"/>
        </w:trPr>
        <w:tc>
          <w:tcPr>
            <w:tcW w:w="961" w:type="dxa"/>
            <w:gridSpan w:val="2"/>
          </w:tcPr>
          <w:p w:rsidR="00DE21C7" w:rsidRPr="001676AC" w:rsidRDefault="00020524" w:rsidP="007A482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w:t>
            </w:r>
          </w:p>
          <w:p w:rsidR="00DE21C7" w:rsidRPr="001676AC" w:rsidRDefault="00DE21C7" w:rsidP="007A482E">
            <w:pPr>
              <w:autoSpaceDE w:val="0"/>
              <w:autoSpaceDN w:val="0"/>
              <w:adjustRightInd w:val="0"/>
              <w:spacing w:after="0" w:line="240" w:lineRule="auto"/>
              <w:jc w:val="center"/>
              <w:rPr>
                <w:rFonts w:ascii="Times New Roman" w:hAnsi="Times New Roman" w:cs="Times New Roman"/>
                <w:b/>
                <w:sz w:val="24"/>
                <w:szCs w:val="24"/>
              </w:rPr>
            </w:pPr>
          </w:p>
          <w:p w:rsidR="00DE21C7" w:rsidRPr="001676AC" w:rsidRDefault="00DE21C7" w:rsidP="007A482E">
            <w:pPr>
              <w:autoSpaceDE w:val="0"/>
              <w:autoSpaceDN w:val="0"/>
              <w:adjustRightInd w:val="0"/>
              <w:spacing w:after="0" w:line="240" w:lineRule="auto"/>
              <w:jc w:val="center"/>
              <w:rPr>
                <w:rFonts w:ascii="Times New Roman" w:hAnsi="Times New Roman" w:cs="Times New Roman"/>
                <w:b/>
                <w:sz w:val="24"/>
                <w:szCs w:val="24"/>
              </w:rPr>
            </w:pPr>
          </w:p>
        </w:tc>
        <w:tc>
          <w:tcPr>
            <w:tcW w:w="2511" w:type="dxa"/>
          </w:tcPr>
          <w:p w:rsidR="00DE21C7" w:rsidRPr="001676AC" w:rsidRDefault="00DE21C7" w:rsidP="00DE21C7">
            <w:pPr>
              <w:spacing w:after="0" w:line="240" w:lineRule="auto"/>
              <w:jc w:val="both"/>
              <w:rPr>
                <w:rFonts w:ascii="Times New Roman" w:hAnsi="Times New Roman" w:cs="Times New Roman"/>
                <w:sz w:val="24"/>
                <w:szCs w:val="24"/>
              </w:rPr>
            </w:pPr>
            <w:r w:rsidRPr="001676AC">
              <w:rPr>
                <w:rFonts w:ascii="Times New Roman" w:hAnsi="Times New Roman" w:cs="Times New Roman"/>
                <w:sz w:val="24"/>
                <w:szCs w:val="24"/>
              </w:rPr>
              <w:t>Вежливость.</w:t>
            </w:r>
          </w:p>
          <w:p w:rsidR="00DE21C7" w:rsidRPr="001676AC" w:rsidRDefault="00DE21C7" w:rsidP="007A482E">
            <w:pPr>
              <w:spacing w:after="0" w:line="240" w:lineRule="auto"/>
              <w:rPr>
                <w:rFonts w:ascii="Times New Roman" w:hAnsi="Times New Roman" w:cs="Times New Roman"/>
                <w:sz w:val="24"/>
                <w:szCs w:val="24"/>
              </w:rPr>
            </w:pPr>
          </w:p>
        </w:tc>
        <w:tc>
          <w:tcPr>
            <w:tcW w:w="1314" w:type="dxa"/>
            <w:vMerge/>
          </w:tcPr>
          <w:p w:rsidR="00DE21C7" w:rsidRPr="001676AC" w:rsidRDefault="00DE21C7" w:rsidP="007A482E">
            <w:pPr>
              <w:spacing w:after="0" w:line="240" w:lineRule="auto"/>
              <w:jc w:val="both"/>
              <w:rPr>
                <w:rFonts w:ascii="Times New Roman" w:hAnsi="Times New Roman" w:cs="Times New Roman"/>
                <w:sz w:val="24"/>
                <w:szCs w:val="24"/>
              </w:rPr>
            </w:pPr>
          </w:p>
        </w:tc>
        <w:tc>
          <w:tcPr>
            <w:tcW w:w="4253" w:type="dxa"/>
          </w:tcPr>
          <w:p w:rsidR="00DE21C7" w:rsidRPr="001676AC" w:rsidRDefault="00DE21C7" w:rsidP="00DE21C7">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 xml:space="preserve">Вежливые слова: игры с включением формул речевого этикета (можно, извините, спасибо, пожалуйста, прошу вас и т.п.). Стихи о вежливости (С.Я. Маршак и др.). </w:t>
            </w:r>
          </w:p>
          <w:p w:rsidR="00DE21C7" w:rsidRPr="001676AC" w:rsidRDefault="00DE21C7" w:rsidP="00DE21C7">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Что такое хорошо и что такое плохо (Отрывки стихов российских поэтов). Детские высказывания.</w:t>
            </w:r>
          </w:p>
        </w:tc>
        <w:tc>
          <w:tcPr>
            <w:tcW w:w="992" w:type="dxa"/>
          </w:tcPr>
          <w:p w:rsidR="00DE21C7" w:rsidRPr="00EC5705" w:rsidRDefault="00020524" w:rsidP="007A482E">
            <w:pPr>
              <w:rPr>
                <w:rFonts w:ascii="Times New Roman" w:hAnsi="Times New Roman" w:cs="Times New Roman"/>
                <w:b/>
              </w:rPr>
            </w:pPr>
            <w:r w:rsidRPr="00EC5705">
              <w:rPr>
                <w:rFonts w:ascii="Times New Roman" w:hAnsi="Times New Roman" w:cs="Times New Roman"/>
                <w:b/>
              </w:rPr>
              <w:t xml:space="preserve">3 </w:t>
            </w:r>
            <w:r w:rsidR="00DE21C7" w:rsidRPr="00EC5705">
              <w:rPr>
                <w:rFonts w:ascii="Times New Roman" w:hAnsi="Times New Roman" w:cs="Times New Roman"/>
                <w:b/>
                <w:sz w:val="24"/>
                <w:szCs w:val="24"/>
              </w:rPr>
              <w:t>неделя</w:t>
            </w:r>
            <w:r w:rsidR="00DE21C7" w:rsidRPr="00EC5705">
              <w:rPr>
                <w:rFonts w:ascii="Times New Roman" w:hAnsi="Times New Roman" w:cs="Times New Roman"/>
                <w:b/>
              </w:rPr>
              <w:t xml:space="preserve"> </w:t>
            </w:r>
          </w:p>
        </w:tc>
      </w:tr>
      <w:tr w:rsidR="001676AC" w:rsidRPr="001676AC" w:rsidTr="00E20C66">
        <w:tc>
          <w:tcPr>
            <w:tcW w:w="10031" w:type="dxa"/>
            <w:gridSpan w:val="6"/>
          </w:tcPr>
          <w:p w:rsidR="001676AC" w:rsidRPr="001676AC" w:rsidRDefault="006F51DC" w:rsidP="001676AC">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Раздел 3.  Развитие крупной </w:t>
            </w:r>
            <w:r w:rsidR="001676AC" w:rsidRPr="001676AC">
              <w:rPr>
                <w:rFonts w:ascii="Times New Roman" w:hAnsi="Times New Roman" w:cs="Times New Roman"/>
                <w:b/>
                <w:sz w:val="24"/>
                <w:szCs w:val="24"/>
              </w:rPr>
              <w:t>и мелкой мото</w:t>
            </w:r>
            <w:r w:rsidR="00C665C8">
              <w:rPr>
                <w:rFonts w:ascii="Times New Roman" w:hAnsi="Times New Roman" w:cs="Times New Roman"/>
                <w:b/>
                <w:sz w:val="24"/>
                <w:szCs w:val="24"/>
              </w:rPr>
              <w:t>рики,  графомоторных  навыков (</w:t>
            </w:r>
            <w:r w:rsidR="00501D98">
              <w:rPr>
                <w:rFonts w:ascii="Times New Roman" w:hAnsi="Times New Roman" w:cs="Times New Roman"/>
                <w:b/>
                <w:sz w:val="24"/>
                <w:szCs w:val="24"/>
              </w:rPr>
              <w:t>5 часов</w:t>
            </w:r>
            <w:r w:rsidR="001676AC" w:rsidRPr="001676AC">
              <w:rPr>
                <w:rFonts w:ascii="Times New Roman" w:hAnsi="Times New Roman" w:cs="Times New Roman"/>
                <w:b/>
                <w:sz w:val="24"/>
                <w:szCs w:val="24"/>
              </w:rPr>
              <w:t>)</w:t>
            </w:r>
          </w:p>
        </w:tc>
      </w:tr>
      <w:tr w:rsidR="00501D98" w:rsidRPr="001676AC" w:rsidTr="00E20C66">
        <w:tc>
          <w:tcPr>
            <w:tcW w:w="961" w:type="dxa"/>
            <w:gridSpan w:val="2"/>
          </w:tcPr>
          <w:p w:rsidR="00501D98" w:rsidRPr="001676AC" w:rsidRDefault="00020524"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511" w:type="dxa"/>
            <w:vMerge w:val="restart"/>
          </w:tcPr>
          <w:p w:rsidR="00501D98" w:rsidRPr="001676AC" w:rsidRDefault="00501D98" w:rsidP="001676AC">
            <w:pPr>
              <w:spacing w:after="0" w:line="240" w:lineRule="auto"/>
              <w:jc w:val="center"/>
              <w:rPr>
                <w:rFonts w:ascii="Times New Roman" w:hAnsi="Times New Roman" w:cs="Times New Roman"/>
                <w:sz w:val="24"/>
                <w:szCs w:val="24"/>
              </w:rPr>
            </w:pPr>
          </w:p>
          <w:p w:rsidR="00501D98" w:rsidRPr="001676AC" w:rsidRDefault="00501D98" w:rsidP="001676AC">
            <w:pPr>
              <w:spacing w:after="0" w:line="240" w:lineRule="auto"/>
              <w:jc w:val="center"/>
              <w:rPr>
                <w:rFonts w:ascii="Times New Roman" w:hAnsi="Times New Roman" w:cs="Times New Roman"/>
                <w:sz w:val="24"/>
                <w:szCs w:val="24"/>
              </w:rPr>
            </w:pPr>
          </w:p>
          <w:p w:rsidR="00501D98" w:rsidRPr="001676AC" w:rsidRDefault="00501D98" w:rsidP="00501D98">
            <w:pPr>
              <w:spacing w:after="0" w:line="240" w:lineRule="auto"/>
              <w:rPr>
                <w:rFonts w:ascii="Times New Roman" w:hAnsi="Times New Roman" w:cs="Times New Roman"/>
                <w:sz w:val="24"/>
                <w:szCs w:val="24"/>
              </w:rPr>
            </w:pPr>
          </w:p>
          <w:p w:rsidR="00501D98" w:rsidRPr="001676AC" w:rsidRDefault="00501D98"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Коррекция крупной  моторики (2 часа</w:t>
            </w:r>
            <w:r w:rsidRPr="001676AC">
              <w:rPr>
                <w:rFonts w:ascii="Times New Roman" w:hAnsi="Times New Roman" w:cs="Times New Roman"/>
                <w:sz w:val="24"/>
                <w:szCs w:val="24"/>
              </w:rPr>
              <w:t>)</w:t>
            </w:r>
          </w:p>
        </w:tc>
        <w:tc>
          <w:tcPr>
            <w:tcW w:w="1314" w:type="dxa"/>
            <w:vMerge w:val="restart"/>
          </w:tcPr>
          <w:p w:rsidR="00501D98" w:rsidRPr="001676AC" w:rsidRDefault="00501D98" w:rsidP="001676AC">
            <w:pPr>
              <w:shd w:val="clear" w:color="auto" w:fill="FFFFFF"/>
              <w:spacing w:after="0" w:line="240" w:lineRule="auto"/>
              <w:rPr>
                <w:rFonts w:ascii="Times New Roman" w:hAnsi="Times New Roman" w:cs="Times New Roman"/>
                <w:sz w:val="24"/>
                <w:szCs w:val="24"/>
              </w:rPr>
            </w:pPr>
          </w:p>
          <w:p w:rsidR="00501D98" w:rsidRPr="001676AC" w:rsidRDefault="00501D98" w:rsidP="001676AC">
            <w:pPr>
              <w:shd w:val="clear" w:color="auto" w:fill="FFFFFF"/>
              <w:spacing w:after="0" w:line="240" w:lineRule="auto"/>
              <w:rPr>
                <w:rFonts w:ascii="Times New Roman" w:hAnsi="Times New Roman" w:cs="Times New Roman"/>
                <w:sz w:val="24"/>
                <w:szCs w:val="24"/>
              </w:rPr>
            </w:pPr>
          </w:p>
          <w:p w:rsidR="00501D98" w:rsidRPr="001676AC" w:rsidRDefault="00501D98" w:rsidP="001676AC">
            <w:pPr>
              <w:shd w:val="clear" w:color="auto" w:fill="FFFFFF"/>
              <w:spacing w:after="0" w:line="240" w:lineRule="auto"/>
              <w:rPr>
                <w:rFonts w:ascii="Times New Roman" w:hAnsi="Times New Roman" w:cs="Times New Roman"/>
                <w:sz w:val="24"/>
                <w:szCs w:val="24"/>
              </w:rPr>
            </w:pPr>
          </w:p>
          <w:p w:rsidR="00501D98" w:rsidRPr="001676AC" w:rsidRDefault="00501D98" w:rsidP="001676AC">
            <w:pPr>
              <w:shd w:val="clear" w:color="auto" w:fill="FFFFFF"/>
              <w:spacing w:after="0" w:line="240" w:lineRule="auto"/>
              <w:rPr>
                <w:rFonts w:ascii="Times New Roman" w:hAnsi="Times New Roman" w:cs="Times New Roman"/>
                <w:sz w:val="24"/>
                <w:szCs w:val="24"/>
              </w:rPr>
            </w:pPr>
          </w:p>
          <w:p w:rsidR="00501D98" w:rsidRPr="001676AC" w:rsidRDefault="00501D98" w:rsidP="001676AC">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 часа</w:t>
            </w:r>
          </w:p>
        </w:tc>
        <w:tc>
          <w:tcPr>
            <w:tcW w:w="4253" w:type="dxa"/>
            <w:vMerge w:val="restart"/>
          </w:tcPr>
          <w:p w:rsidR="00501D98" w:rsidRPr="001676AC" w:rsidRDefault="00501D98" w:rsidP="00501D98">
            <w:pPr>
              <w:autoSpaceDE w:val="0"/>
              <w:autoSpaceDN w:val="0"/>
              <w:adjustRightInd w:val="0"/>
              <w:spacing w:after="0" w:line="240" w:lineRule="auto"/>
              <w:rPr>
                <w:rFonts w:ascii="Times New Roman" w:hAnsi="Times New Roman" w:cs="Times New Roman"/>
                <w:b/>
                <w:sz w:val="24"/>
                <w:szCs w:val="24"/>
              </w:rPr>
            </w:pPr>
            <w:r w:rsidRPr="001676AC">
              <w:rPr>
                <w:rFonts w:ascii="Times New Roman" w:eastAsia="Times New Roman" w:hAnsi="Times New Roman" w:cs="Times New Roman"/>
                <w:sz w:val="24"/>
                <w:szCs w:val="24"/>
              </w:rPr>
              <w:t xml:space="preserve">Целенаправленность выполнения действий и движений по инструкции педагога (броски в цель, ходьба по "дорожке следов"). </w:t>
            </w:r>
            <w:r w:rsidRPr="001676AC">
              <w:rPr>
                <w:rFonts w:ascii="Times New Roman" w:hAnsi="Times New Roman" w:cs="Times New Roman"/>
                <w:color w:val="000000"/>
                <w:sz w:val="24"/>
                <w:szCs w:val="24"/>
                <w:shd w:val="clear" w:color="auto" w:fill="FFFFFF"/>
              </w:rPr>
              <w:t xml:space="preserve"> Развитие быстроты движений, умения контролировать сменяемость действий. </w:t>
            </w:r>
          </w:p>
        </w:tc>
        <w:tc>
          <w:tcPr>
            <w:tcW w:w="992" w:type="dxa"/>
          </w:tcPr>
          <w:p w:rsidR="00501D98" w:rsidRPr="00EC5705" w:rsidRDefault="00020524" w:rsidP="001676AC">
            <w:pPr>
              <w:autoSpaceDE w:val="0"/>
              <w:autoSpaceDN w:val="0"/>
              <w:adjustRightInd w:val="0"/>
              <w:spacing w:after="0" w:line="240" w:lineRule="auto"/>
              <w:rPr>
                <w:rFonts w:ascii="Times New Roman" w:eastAsia="Times New Roman" w:hAnsi="Times New Roman" w:cs="Times New Roman"/>
                <w:b/>
                <w:sz w:val="24"/>
                <w:szCs w:val="24"/>
              </w:rPr>
            </w:pPr>
            <w:r w:rsidRPr="00EC5705">
              <w:rPr>
                <w:rFonts w:ascii="Times New Roman" w:hAnsi="Times New Roman" w:cs="Times New Roman"/>
                <w:b/>
                <w:sz w:val="24"/>
                <w:szCs w:val="24"/>
              </w:rPr>
              <w:t>4</w:t>
            </w:r>
            <w:r w:rsidR="00501D98" w:rsidRPr="00EC5705">
              <w:rPr>
                <w:rFonts w:ascii="Times New Roman" w:hAnsi="Times New Roman" w:cs="Times New Roman"/>
                <w:b/>
                <w:sz w:val="24"/>
                <w:szCs w:val="24"/>
              </w:rPr>
              <w:t xml:space="preserve"> неделя</w:t>
            </w:r>
          </w:p>
        </w:tc>
      </w:tr>
      <w:tr w:rsidR="00501D98" w:rsidRPr="001676AC" w:rsidTr="00E20C66">
        <w:tc>
          <w:tcPr>
            <w:tcW w:w="961" w:type="dxa"/>
            <w:gridSpan w:val="2"/>
          </w:tcPr>
          <w:p w:rsidR="00501D98" w:rsidRPr="001676AC" w:rsidRDefault="00020524"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511" w:type="dxa"/>
            <w:vMerge/>
          </w:tcPr>
          <w:p w:rsidR="00501D98" w:rsidRPr="001676AC" w:rsidRDefault="00501D98" w:rsidP="001676AC">
            <w:pPr>
              <w:spacing w:after="0" w:line="240" w:lineRule="auto"/>
              <w:jc w:val="center"/>
              <w:rPr>
                <w:rFonts w:ascii="Times New Roman" w:hAnsi="Times New Roman" w:cs="Times New Roman"/>
                <w:sz w:val="24"/>
                <w:szCs w:val="24"/>
              </w:rPr>
            </w:pPr>
          </w:p>
        </w:tc>
        <w:tc>
          <w:tcPr>
            <w:tcW w:w="1314" w:type="dxa"/>
            <w:vMerge/>
          </w:tcPr>
          <w:p w:rsidR="00501D98" w:rsidRPr="001676AC" w:rsidRDefault="00501D98" w:rsidP="001676AC">
            <w:pPr>
              <w:spacing w:after="0" w:line="240" w:lineRule="auto"/>
              <w:rPr>
                <w:rFonts w:ascii="Times New Roman" w:hAnsi="Times New Roman" w:cs="Times New Roman"/>
                <w:sz w:val="24"/>
                <w:szCs w:val="24"/>
              </w:rPr>
            </w:pPr>
          </w:p>
        </w:tc>
        <w:tc>
          <w:tcPr>
            <w:tcW w:w="4253" w:type="dxa"/>
            <w:vMerge/>
          </w:tcPr>
          <w:p w:rsidR="00501D98" w:rsidRPr="001676AC" w:rsidRDefault="00501D98" w:rsidP="00501D98">
            <w:pPr>
              <w:autoSpaceDE w:val="0"/>
              <w:autoSpaceDN w:val="0"/>
              <w:adjustRightInd w:val="0"/>
              <w:spacing w:after="0" w:line="240" w:lineRule="auto"/>
              <w:rPr>
                <w:rFonts w:ascii="Times New Roman" w:hAnsi="Times New Roman" w:cs="Times New Roman"/>
                <w:b/>
                <w:sz w:val="24"/>
                <w:szCs w:val="24"/>
              </w:rPr>
            </w:pPr>
          </w:p>
        </w:tc>
        <w:tc>
          <w:tcPr>
            <w:tcW w:w="992" w:type="dxa"/>
          </w:tcPr>
          <w:p w:rsidR="00501D98" w:rsidRPr="00EC5705" w:rsidRDefault="00020524" w:rsidP="001676AC">
            <w:pPr>
              <w:autoSpaceDE w:val="0"/>
              <w:autoSpaceDN w:val="0"/>
              <w:adjustRightInd w:val="0"/>
              <w:spacing w:after="0" w:line="240" w:lineRule="auto"/>
              <w:rPr>
                <w:rFonts w:ascii="Times New Roman" w:eastAsia="Times New Roman" w:hAnsi="Times New Roman" w:cs="Times New Roman"/>
                <w:b/>
                <w:sz w:val="24"/>
                <w:szCs w:val="24"/>
              </w:rPr>
            </w:pPr>
            <w:r w:rsidRPr="00EC5705">
              <w:rPr>
                <w:rFonts w:ascii="Times New Roman" w:eastAsia="Times New Roman" w:hAnsi="Times New Roman" w:cs="Times New Roman"/>
                <w:b/>
                <w:sz w:val="24"/>
                <w:szCs w:val="24"/>
              </w:rPr>
              <w:t>5</w:t>
            </w:r>
            <w:r w:rsidR="00501D98" w:rsidRPr="00EC5705">
              <w:rPr>
                <w:rFonts w:ascii="Times New Roman" w:eastAsia="Times New Roman" w:hAnsi="Times New Roman" w:cs="Times New Roman"/>
                <w:b/>
                <w:sz w:val="24"/>
                <w:szCs w:val="24"/>
              </w:rPr>
              <w:t xml:space="preserve"> неделя</w:t>
            </w:r>
          </w:p>
        </w:tc>
      </w:tr>
      <w:tr w:rsidR="00501D98" w:rsidRPr="001676AC" w:rsidTr="00501D98">
        <w:trPr>
          <w:trHeight w:val="1656"/>
        </w:trPr>
        <w:tc>
          <w:tcPr>
            <w:tcW w:w="961" w:type="dxa"/>
            <w:gridSpan w:val="2"/>
          </w:tcPr>
          <w:p w:rsidR="00501D98" w:rsidRPr="001676AC" w:rsidRDefault="00020524"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2511" w:type="dxa"/>
            <w:vMerge/>
          </w:tcPr>
          <w:p w:rsidR="00501D98" w:rsidRPr="001676AC" w:rsidRDefault="00501D98" w:rsidP="001676AC">
            <w:pPr>
              <w:spacing w:after="0" w:line="240" w:lineRule="auto"/>
              <w:jc w:val="center"/>
              <w:rPr>
                <w:rFonts w:ascii="Times New Roman" w:hAnsi="Times New Roman" w:cs="Times New Roman"/>
                <w:sz w:val="24"/>
                <w:szCs w:val="24"/>
              </w:rPr>
            </w:pPr>
          </w:p>
        </w:tc>
        <w:tc>
          <w:tcPr>
            <w:tcW w:w="1314" w:type="dxa"/>
            <w:vMerge/>
          </w:tcPr>
          <w:p w:rsidR="00501D98" w:rsidRPr="001676AC" w:rsidRDefault="00501D98" w:rsidP="001676AC">
            <w:pPr>
              <w:spacing w:after="0" w:line="240" w:lineRule="auto"/>
              <w:rPr>
                <w:rFonts w:ascii="Times New Roman" w:hAnsi="Times New Roman" w:cs="Times New Roman"/>
                <w:sz w:val="24"/>
                <w:szCs w:val="24"/>
              </w:rPr>
            </w:pPr>
          </w:p>
        </w:tc>
        <w:tc>
          <w:tcPr>
            <w:tcW w:w="4253" w:type="dxa"/>
          </w:tcPr>
          <w:p w:rsidR="00501D98" w:rsidRPr="001676AC" w:rsidRDefault="00501D98" w:rsidP="001676AC">
            <w:pPr>
              <w:spacing w:after="0" w:line="240" w:lineRule="auto"/>
              <w:rPr>
                <w:rFonts w:ascii="Times New Roman" w:hAnsi="Times New Roman" w:cs="Times New Roman"/>
                <w:sz w:val="24"/>
                <w:szCs w:val="24"/>
              </w:rPr>
            </w:pPr>
            <w:r w:rsidRPr="001676AC">
              <w:rPr>
                <w:rFonts w:ascii="Times New Roman" w:eastAsia="Times New Roman" w:hAnsi="Times New Roman" w:cs="Times New Roman"/>
                <w:sz w:val="24"/>
                <w:szCs w:val="24"/>
              </w:rPr>
              <w:t>Развитие точности движений.</w:t>
            </w:r>
          </w:p>
          <w:p w:rsidR="00501D98" w:rsidRPr="001676AC" w:rsidRDefault="00501D98" w:rsidP="001676AC">
            <w:pPr>
              <w:autoSpaceDE w:val="0"/>
              <w:autoSpaceDN w:val="0"/>
              <w:adjustRightInd w:val="0"/>
              <w:spacing w:after="0" w:line="240" w:lineRule="auto"/>
              <w:rPr>
                <w:rFonts w:ascii="Times New Roman" w:hAnsi="Times New Roman" w:cs="Times New Roman"/>
                <w:b/>
                <w:sz w:val="24"/>
                <w:szCs w:val="24"/>
              </w:rPr>
            </w:pPr>
            <w:r w:rsidRPr="001676AC">
              <w:rPr>
                <w:rFonts w:ascii="Times New Roman" w:eastAsia="Times New Roman" w:hAnsi="Times New Roman" w:cs="Times New Roman"/>
                <w:sz w:val="24"/>
                <w:szCs w:val="24"/>
              </w:rPr>
              <w:t>Развитие умения контролировать сменяемость действий.</w:t>
            </w:r>
            <w:r w:rsidRPr="001676AC">
              <w:rPr>
                <w:rFonts w:ascii="Times New Roman" w:hAnsi="Times New Roman" w:cs="Times New Roman"/>
                <w:color w:val="000000"/>
                <w:sz w:val="24"/>
                <w:szCs w:val="24"/>
                <w:shd w:val="clear" w:color="auto" w:fill="FFFFFF"/>
              </w:rPr>
              <w:t> Развитие ловкости движений, умения контролировать сменяемость действий "Гномики в цирке".</w:t>
            </w:r>
          </w:p>
        </w:tc>
        <w:tc>
          <w:tcPr>
            <w:tcW w:w="992" w:type="dxa"/>
          </w:tcPr>
          <w:p w:rsidR="00501D98" w:rsidRPr="00EC5705" w:rsidRDefault="00020524" w:rsidP="001676AC">
            <w:pPr>
              <w:spacing w:after="0" w:line="240" w:lineRule="auto"/>
              <w:rPr>
                <w:rFonts w:ascii="Times New Roman" w:eastAsia="Times New Roman" w:hAnsi="Times New Roman" w:cs="Times New Roman"/>
                <w:b/>
                <w:sz w:val="24"/>
                <w:szCs w:val="24"/>
              </w:rPr>
            </w:pPr>
            <w:r w:rsidRPr="00EC5705">
              <w:rPr>
                <w:rFonts w:ascii="Times New Roman" w:eastAsia="Times New Roman" w:hAnsi="Times New Roman" w:cs="Times New Roman"/>
                <w:b/>
                <w:sz w:val="24"/>
                <w:szCs w:val="24"/>
              </w:rPr>
              <w:t>6</w:t>
            </w:r>
            <w:r w:rsidR="00501D98" w:rsidRPr="00EC5705">
              <w:rPr>
                <w:rFonts w:ascii="Times New Roman" w:eastAsia="Times New Roman" w:hAnsi="Times New Roman" w:cs="Times New Roman"/>
                <w:b/>
                <w:sz w:val="24"/>
                <w:szCs w:val="24"/>
              </w:rPr>
              <w:t xml:space="preserve"> неделя</w:t>
            </w:r>
          </w:p>
        </w:tc>
      </w:tr>
      <w:tr w:rsidR="001676AC" w:rsidRPr="001676AC" w:rsidTr="00E20C66">
        <w:tc>
          <w:tcPr>
            <w:tcW w:w="961" w:type="dxa"/>
            <w:gridSpan w:val="2"/>
          </w:tcPr>
          <w:p w:rsidR="001676AC" w:rsidRPr="001676AC" w:rsidRDefault="005E35F5"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511" w:type="dxa"/>
            <w:vMerge w:val="restart"/>
          </w:tcPr>
          <w:p w:rsidR="001676AC" w:rsidRPr="001676AC" w:rsidRDefault="001676AC" w:rsidP="001676AC">
            <w:pPr>
              <w:spacing w:after="0" w:line="240" w:lineRule="auto"/>
              <w:jc w:val="center"/>
              <w:rPr>
                <w:rFonts w:ascii="Times New Roman" w:hAnsi="Times New Roman" w:cs="Times New Roman"/>
                <w:sz w:val="24"/>
                <w:szCs w:val="24"/>
              </w:rPr>
            </w:pPr>
          </w:p>
          <w:p w:rsidR="001676AC" w:rsidRPr="001676AC" w:rsidRDefault="001676AC" w:rsidP="001676AC">
            <w:pPr>
              <w:spacing w:after="0" w:line="240" w:lineRule="auto"/>
              <w:jc w:val="center"/>
              <w:rPr>
                <w:rFonts w:ascii="Times New Roman" w:hAnsi="Times New Roman" w:cs="Times New Roman"/>
                <w:sz w:val="24"/>
                <w:szCs w:val="24"/>
              </w:rPr>
            </w:pPr>
          </w:p>
          <w:p w:rsidR="001676AC" w:rsidRPr="001676AC" w:rsidRDefault="001676AC" w:rsidP="001676AC">
            <w:pPr>
              <w:spacing w:after="0" w:line="240" w:lineRule="auto"/>
              <w:jc w:val="center"/>
              <w:rPr>
                <w:rFonts w:ascii="Times New Roman" w:hAnsi="Times New Roman" w:cs="Times New Roman"/>
                <w:sz w:val="24"/>
                <w:szCs w:val="24"/>
              </w:rPr>
            </w:pPr>
          </w:p>
          <w:p w:rsidR="001676AC" w:rsidRPr="001676AC" w:rsidRDefault="001676AC" w:rsidP="001676AC">
            <w:pPr>
              <w:spacing w:after="0" w:line="240" w:lineRule="auto"/>
              <w:jc w:val="center"/>
              <w:rPr>
                <w:rFonts w:ascii="Times New Roman" w:hAnsi="Times New Roman" w:cs="Times New Roman"/>
                <w:sz w:val="24"/>
                <w:szCs w:val="24"/>
              </w:rPr>
            </w:pPr>
          </w:p>
          <w:p w:rsidR="001676AC" w:rsidRPr="001676AC" w:rsidRDefault="001676AC" w:rsidP="00501D98">
            <w:pPr>
              <w:spacing w:after="0" w:line="240" w:lineRule="auto"/>
              <w:rPr>
                <w:rFonts w:ascii="Times New Roman" w:hAnsi="Times New Roman" w:cs="Times New Roman"/>
                <w:sz w:val="24"/>
                <w:szCs w:val="24"/>
              </w:rPr>
            </w:pPr>
          </w:p>
          <w:p w:rsidR="001676AC" w:rsidRPr="001676AC" w:rsidRDefault="001676AC" w:rsidP="001676AC">
            <w:pPr>
              <w:spacing w:after="0" w:line="240" w:lineRule="auto"/>
              <w:jc w:val="center"/>
              <w:rPr>
                <w:rFonts w:ascii="Times New Roman" w:hAnsi="Times New Roman" w:cs="Times New Roman"/>
                <w:sz w:val="24"/>
                <w:szCs w:val="24"/>
              </w:rPr>
            </w:pPr>
            <w:r w:rsidRPr="001676AC">
              <w:rPr>
                <w:rFonts w:ascii="Times New Roman" w:hAnsi="Times New Roman" w:cs="Times New Roman"/>
                <w:sz w:val="24"/>
                <w:szCs w:val="24"/>
              </w:rPr>
              <w:t>Кор</w:t>
            </w:r>
            <w:r w:rsidR="00501D98">
              <w:rPr>
                <w:rFonts w:ascii="Times New Roman" w:hAnsi="Times New Roman" w:cs="Times New Roman"/>
                <w:sz w:val="24"/>
                <w:szCs w:val="24"/>
              </w:rPr>
              <w:t>рекция мелкой моторики (3 часа</w:t>
            </w:r>
            <w:r w:rsidRPr="001676AC">
              <w:rPr>
                <w:rFonts w:ascii="Times New Roman" w:hAnsi="Times New Roman" w:cs="Times New Roman"/>
                <w:sz w:val="24"/>
                <w:szCs w:val="24"/>
              </w:rPr>
              <w:t>)</w:t>
            </w:r>
          </w:p>
        </w:tc>
        <w:tc>
          <w:tcPr>
            <w:tcW w:w="1314" w:type="dxa"/>
            <w:vMerge w:val="restart"/>
          </w:tcPr>
          <w:p w:rsidR="001676AC" w:rsidRPr="001676AC" w:rsidRDefault="001676AC" w:rsidP="001676AC">
            <w:pPr>
              <w:spacing w:after="0" w:line="240" w:lineRule="auto"/>
              <w:rPr>
                <w:rFonts w:ascii="Times New Roman" w:hAnsi="Times New Roman" w:cs="Times New Roman"/>
                <w:color w:val="000000"/>
                <w:sz w:val="24"/>
                <w:szCs w:val="24"/>
                <w:shd w:val="clear" w:color="auto" w:fill="FFFFFF"/>
              </w:rPr>
            </w:pPr>
            <w:r w:rsidRPr="001676AC">
              <w:rPr>
                <w:rFonts w:ascii="Times New Roman" w:hAnsi="Times New Roman" w:cs="Times New Roman"/>
                <w:color w:val="000000"/>
                <w:sz w:val="24"/>
                <w:szCs w:val="24"/>
                <w:shd w:val="clear" w:color="auto" w:fill="FFFFFF"/>
              </w:rPr>
              <w:t> </w:t>
            </w:r>
          </w:p>
          <w:p w:rsidR="001676AC" w:rsidRPr="001676AC" w:rsidRDefault="001676AC" w:rsidP="001676AC">
            <w:pPr>
              <w:spacing w:after="0" w:line="240" w:lineRule="auto"/>
              <w:rPr>
                <w:rFonts w:ascii="Times New Roman" w:hAnsi="Times New Roman" w:cs="Times New Roman"/>
                <w:color w:val="000000"/>
                <w:sz w:val="24"/>
                <w:szCs w:val="24"/>
                <w:shd w:val="clear" w:color="auto" w:fill="FFFFFF"/>
              </w:rPr>
            </w:pPr>
          </w:p>
          <w:p w:rsidR="001676AC" w:rsidRPr="001676AC" w:rsidRDefault="001676AC" w:rsidP="001676AC">
            <w:pPr>
              <w:spacing w:after="0" w:line="240" w:lineRule="auto"/>
              <w:rPr>
                <w:rFonts w:ascii="Times New Roman" w:hAnsi="Times New Roman" w:cs="Times New Roman"/>
                <w:color w:val="000000"/>
                <w:sz w:val="24"/>
                <w:szCs w:val="24"/>
                <w:shd w:val="clear" w:color="auto" w:fill="FFFFFF"/>
              </w:rPr>
            </w:pPr>
          </w:p>
          <w:p w:rsidR="001676AC" w:rsidRPr="001676AC" w:rsidRDefault="001676AC" w:rsidP="001676AC">
            <w:pPr>
              <w:spacing w:after="0" w:line="240" w:lineRule="auto"/>
              <w:rPr>
                <w:rFonts w:ascii="Times New Roman" w:hAnsi="Times New Roman" w:cs="Times New Roman"/>
                <w:color w:val="000000"/>
                <w:sz w:val="24"/>
                <w:szCs w:val="24"/>
                <w:shd w:val="clear" w:color="auto" w:fill="FFFFFF"/>
              </w:rPr>
            </w:pPr>
          </w:p>
          <w:p w:rsidR="001676AC" w:rsidRPr="001676AC" w:rsidRDefault="001676AC" w:rsidP="001676AC">
            <w:pPr>
              <w:spacing w:after="0" w:line="240" w:lineRule="auto"/>
              <w:rPr>
                <w:rFonts w:ascii="Times New Roman" w:hAnsi="Times New Roman" w:cs="Times New Roman"/>
                <w:color w:val="000000"/>
                <w:sz w:val="24"/>
                <w:szCs w:val="24"/>
                <w:shd w:val="clear" w:color="auto" w:fill="FFFFFF"/>
              </w:rPr>
            </w:pPr>
          </w:p>
          <w:p w:rsidR="001676AC" w:rsidRPr="001676AC" w:rsidRDefault="001676AC" w:rsidP="001676AC">
            <w:pPr>
              <w:spacing w:after="0" w:line="240" w:lineRule="auto"/>
              <w:rPr>
                <w:rFonts w:ascii="Times New Roman" w:hAnsi="Times New Roman" w:cs="Times New Roman"/>
                <w:color w:val="000000"/>
                <w:sz w:val="24"/>
                <w:szCs w:val="24"/>
                <w:shd w:val="clear" w:color="auto" w:fill="FFFFFF"/>
              </w:rPr>
            </w:pPr>
          </w:p>
          <w:p w:rsidR="001676AC" w:rsidRPr="001676AC" w:rsidRDefault="00501D98" w:rsidP="001676AC">
            <w:pPr>
              <w:spacing w:after="0" w:line="240" w:lineRule="auto"/>
              <w:rPr>
                <w:rFonts w:ascii="Times New Roman" w:hAnsi="Times New Roman" w:cs="Times New Roman"/>
                <w:sz w:val="24"/>
                <w:szCs w:val="24"/>
              </w:rPr>
            </w:pPr>
            <w:r>
              <w:rPr>
                <w:rFonts w:ascii="Times New Roman" w:hAnsi="Times New Roman" w:cs="Times New Roman"/>
                <w:color w:val="000000"/>
                <w:sz w:val="24"/>
                <w:szCs w:val="24"/>
                <w:shd w:val="clear" w:color="auto" w:fill="FFFFFF"/>
              </w:rPr>
              <w:t>3 часа</w:t>
            </w:r>
            <w:r w:rsidR="001676AC" w:rsidRPr="001676AC">
              <w:rPr>
                <w:rFonts w:ascii="Times New Roman" w:hAnsi="Times New Roman" w:cs="Times New Roman"/>
                <w:color w:val="000000"/>
                <w:sz w:val="24"/>
                <w:szCs w:val="24"/>
                <w:shd w:val="clear" w:color="auto" w:fill="FFFFFF"/>
              </w:rPr>
              <w:t xml:space="preserve"> </w:t>
            </w:r>
          </w:p>
        </w:tc>
        <w:tc>
          <w:tcPr>
            <w:tcW w:w="4253" w:type="dxa"/>
          </w:tcPr>
          <w:p w:rsidR="001676AC" w:rsidRPr="001676AC" w:rsidRDefault="001676AC" w:rsidP="006F51DC">
            <w:pPr>
              <w:autoSpaceDE w:val="0"/>
              <w:autoSpaceDN w:val="0"/>
              <w:adjustRightInd w:val="0"/>
              <w:spacing w:after="0" w:line="240" w:lineRule="auto"/>
              <w:rPr>
                <w:rFonts w:ascii="Times New Roman" w:hAnsi="Times New Roman" w:cs="Times New Roman"/>
                <w:b/>
                <w:sz w:val="24"/>
                <w:szCs w:val="24"/>
              </w:rPr>
            </w:pPr>
            <w:r w:rsidRPr="001676AC">
              <w:rPr>
                <w:rFonts w:ascii="Times New Roman" w:hAnsi="Times New Roman" w:cs="Times New Roman"/>
                <w:color w:val="000000"/>
                <w:sz w:val="24"/>
                <w:szCs w:val="24"/>
                <w:shd w:val="clear" w:color="auto" w:fill="FFFFFF"/>
              </w:rPr>
              <w:t>Учимся делать штриховку. Разукрашиваем и штрихуем. "Путешествие в сказку начинается». 12 месяцев"</w:t>
            </w:r>
          </w:p>
        </w:tc>
        <w:tc>
          <w:tcPr>
            <w:tcW w:w="992" w:type="dxa"/>
          </w:tcPr>
          <w:p w:rsidR="001676AC" w:rsidRPr="00EC5705" w:rsidRDefault="00020524" w:rsidP="00020524">
            <w:pPr>
              <w:autoSpaceDE w:val="0"/>
              <w:autoSpaceDN w:val="0"/>
              <w:adjustRightInd w:val="0"/>
              <w:spacing w:after="0" w:line="240" w:lineRule="auto"/>
              <w:rPr>
                <w:rFonts w:ascii="Times New Roman" w:hAnsi="Times New Roman" w:cs="Times New Roman"/>
                <w:b/>
                <w:color w:val="000000"/>
                <w:sz w:val="24"/>
                <w:szCs w:val="24"/>
                <w:shd w:val="clear" w:color="auto" w:fill="FFFFFF"/>
              </w:rPr>
            </w:pPr>
            <w:r w:rsidRPr="00EC5705">
              <w:rPr>
                <w:rFonts w:ascii="Times New Roman" w:hAnsi="Times New Roman" w:cs="Times New Roman"/>
                <w:b/>
                <w:color w:val="000000"/>
                <w:sz w:val="24"/>
                <w:szCs w:val="24"/>
                <w:shd w:val="clear" w:color="auto" w:fill="FFFFFF"/>
              </w:rPr>
              <w:t>7</w:t>
            </w:r>
            <w:r w:rsidR="007A482E" w:rsidRPr="00EC5705">
              <w:rPr>
                <w:rFonts w:ascii="Times New Roman" w:hAnsi="Times New Roman" w:cs="Times New Roman"/>
                <w:b/>
                <w:color w:val="000000"/>
                <w:sz w:val="24"/>
                <w:szCs w:val="24"/>
                <w:shd w:val="clear" w:color="auto" w:fill="FFFFFF"/>
              </w:rPr>
              <w:t xml:space="preserve"> неделя</w:t>
            </w:r>
          </w:p>
        </w:tc>
      </w:tr>
      <w:tr w:rsidR="00501D98" w:rsidRPr="001676AC" w:rsidTr="00E20C66">
        <w:tc>
          <w:tcPr>
            <w:tcW w:w="961" w:type="dxa"/>
            <w:gridSpan w:val="2"/>
          </w:tcPr>
          <w:p w:rsidR="00501D98" w:rsidRDefault="005E35F5" w:rsidP="007A4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p w:rsidR="000A611E" w:rsidRDefault="000A611E" w:rsidP="007A482E">
            <w:pPr>
              <w:spacing w:after="0" w:line="240" w:lineRule="auto"/>
              <w:jc w:val="center"/>
              <w:rPr>
                <w:rFonts w:ascii="Times New Roman" w:hAnsi="Times New Roman" w:cs="Times New Roman"/>
                <w:sz w:val="24"/>
                <w:szCs w:val="24"/>
              </w:rPr>
            </w:pPr>
          </w:p>
          <w:p w:rsidR="000A611E" w:rsidRPr="001676AC" w:rsidRDefault="000A611E" w:rsidP="007A482E">
            <w:pPr>
              <w:spacing w:after="0" w:line="240" w:lineRule="auto"/>
              <w:jc w:val="center"/>
              <w:rPr>
                <w:rFonts w:ascii="Times New Roman" w:hAnsi="Times New Roman" w:cs="Times New Roman"/>
                <w:sz w:val="24"/>
                <w:szCs w:val="24"/>
              </w:rPr>
            </w:pPr>
          </w:p>
        </w:tc>
        <w:tc>
          <w:tcPr>
            <w:tcW w:w="2511" w:type="dxa"/>
            <w:vMerge/>
          </w:tcPr>
          <w:p w:rsidR="00501D98" w:rsidRPr="001676AC" w:rsidRDefault="00501D98" w:rsidP="007A482E">
            <w:pPr>
              <w:spacing w:after="0" w:line="240" w:lineRule="auto"/>
              <w:jc w:val="center"/>
              <w:rPr>
                <w:rFonts w:ascii="Times New Roman" w:hAnsi="Times New Roman" w:cs="Times New Roman"/>
                <w:sz w:val="24"/>
                <w:szCs w:val="24"/>
              </w:rPr>
            </w:pPr>
          </w:p>
        </w:tc>
        <w:tc>
          <w:tcPr>
            <w:tcW w:w="1314" w:type="dxa"/>
            <w:vMerge/>
          </w:tcPr>
          <w:p w:rsidR="00501D98" w:rsidRPr="001676AC" w:rsidRDefault="00501D98" w:rsidP="007A482E">
            <w:pPr>
              <w:spacing w:after="0" w:line="240" w:lineRule="auto"/>
              <w:rPr>
                <w:rFonts w:ascii="Times New Roman" w:hAnsi="Times New Roman" w:cs="Times New Roman"/>
                <w:sz w:val="24"/>
                <w:szCs w:val="24"/>
              </w:rPr>
            </w:pPr>
          </w:p>
        </w:tc>
        <w:tc>
          <w:tcPr>
            <w:tcW w:w="4253" w:type="dxa"/>
            <w:vMerge w:val="restart"/>
          </w:tcPr>
          <w:p w:rsidR="00501D98" w:rsidRPr="001676AC" w:rsidRDefault="00501D98" w:rsidP="007A482E">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Графические упражнения. Рисование пальчиковыми красками. Пальчиковая гимнастика.  Штриховка.</w:t>
            </w:r>
          </w:p>
        </w:tc>
        <w:tc>
          <w:tcPr>
            <w:tcW w:w="992" w:type="dxa"/>
            <w:vMerge w:val="restart"/>
          </w:tcPr>
          <w:p w:rsidR="00501D98" w:rsidRPr="00EC5705" w:rsidRDefault="005E35F5" w:rsidP="007A482E">
            <w:pPr>
              <w:rPr>
                <w:rFonts w:ascii="Times New Roman" w:hAnsi="Times New Roman" w:cs="Times New Roman"/>
                <w:b/>
              </w:rPr>
            </w:pPr>
            <w:r w:rsidRPr="00EC5705">
              <w:rPr>
                <w:rFonts w:ascii="Times New Roman" w:hAnsi="Times New Roman" w:cs="Times New Roman"/>
                <w:b/>
              </w:rPr>
              <w:t>8 неделя</w:t>
            </w:r>
          </w:p>
          <w:p w:rsidR="005E35F5" w:rsidRPr="00EC5705" w:rsidRDefault="005E35F5" w:rsidP="007A482E">
            <w:pPr>
              <w:rPr>
                <w:rFonts w:ascii="Times New Roman" w:hAnsi="Times New Roman" w:cs="Times New Roman"/>
                <w:b/>
              </w:rPr>
            </w:pPr>
          </w:p>
          <w:p w:rsidR="005E35F5" w:rsidRPr="00EC5705" w:rsidRDefault="005E35F5" w:rsidP="007A482E">
            <w:pPr>
              <w:rPr>
                <w:b/>
              </w:rPr>
            </w:pPr>
            <w:r w:rsidRPr="00EC5705">
              <w:rPr>
                <w:rFonts w:ascii="Times New Roman" w:hAnsi="Times New Roman" w:cs="Times New Roman"/>
                <w:b/>
              </w:rPr>
              <w:t>9 неделя</w:t>
            </w:r>
          </w:p>
        </w:tc>
      </w:tr>
      <w:tr w:rsidR="00501D98" w:rsidRPr="001676AC" w:rsidTr="00501D98">
        <w:trPr>
          <w:trHeight w:val="276"/>
        </w:trPr>
        <w:tc>
          <w:tcPr>
            <w:tcW w:w="961" w:type="dxa"/>
            <w:gridSpan w:val="2"/>
            <w:vMerge w:val="restart"/>
            <w:tcBorders>
              <w:bottom w:val="single" w:sz="4" w:space="0" w:color="000000" w:themeColor="text1"/>
            </w:tcBorders>
          </w:tcPr>
          <w:p w:rsidR="00501D98" w:rsidRPr="001676AC" w:rsidRDefault="005E35F5" w:rsidP="007A4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511" w:type="dxa"/>
            <w:vMerge/>
            <w:tcBorders>
              <w:bottom w:val="single" w:sz="4" w:space="0" w:color="000000" w:themeColor="text1"/>
            </w:tcBorders>
          </w:tcPr>
          <w:p w:rsidR="00501D98" w:rsidRPr="001676AC" w:rsidRDefault="00501D98" w:rsidP="007A482E">
            <w:pPr>
              <w:spacing w:after="0" w:line="240" w:lineRule="auto"/>
              <w:jc w:val="center"/>
              <w:rPr>
                <w:rFonts w:ascii="Times New Roman" w:hAnsi="Times New Roman" w:cs="Times New Roman"/>
                <w:sz w:val="24"/>
                <w:szCs w:val="24"/>
              </w:rPr>
            </w:pPr>
          </w:p>
        </w:tc>
        <w:tc>
          <w:tcPr>
            <w:tcW w:w="1314" w:type="dxa"/>
            <w:vMerge/>
            <w:tcBorders>
              <w:bottom w:val="single" w:sz="4" w:space="0" w:color="000000" w:themeColor="text1"/>
            </w:tcBorders>
          </w:tcPr>
          <w:p w:rsidR="00501D98" w:rsidRPr="001676AC" w:rsidRDefault="00501D98" w:rsidP="007A482E">
            <w:pPr>
              <w:spacing w:after="0" w:line="240" w:lineRule="auto"/>
              <w:rPr>
                <w:rFonts w:ascii="Times New Roman" w:hAnsi="Times New Roman" w:cs="Times New Roman"/>
                <w:sz w:val="24"/>
                <w:szCs w:val="24"/>
              </w:rPr>
            </w:pPr>
          </w:p>
        </w:tc>
        <w:tc>
          <w:tcPr>
            <w:tcW w:w="4253" w:type="dxa"/>
            <w:vMerge/>
            <w:tcBorders>
              <w:bottom w:val="single" w:sz="4" w:space="0" w:color="000000" w:themeColor="text1"/>
            </w:tcBorders>
          </w:tcPr>
          <w:p w:rsidR="00501D98" w:rsidRPr="001676AC" w:rsidRDefault="00501D98" w:rsidP="007A482E">
            <w:pPr>
              <w:spacing w:after="0" w:line="240" w:lineRule="auto"/>
              <w:rPr>
                <w:rFonts w:ascii="Times New Roman" w:hAnsi="Times New Roman" w:cs="Times New Roman"/>
                <w:sz w:val="24"/>
                <w:szCs w:val="24"/>
              </w:rPr>
            </w:pPr>
          </w:p>
        </w:tc>
        <w:tc>
          <w:tcPr>
            <w:tcW w:w="992" w:type="dxa"/>
            <w:vMerge/>
            <w:tcBorders>
              <w:bottom w:val="single" w:sz="4" w:space="0" w:color="000000" w:themeColor="text1"/>
            </w:tcBorders>
          </w:tcPr>
          <w:p w:rsidR="00501D98" w:rsidRDefault="00501D98" w:rsidP="007A482E"/>
        </w:tc>
      </w:tr>
      <w:tr w:rsidR="00501D98" w:rsidRPr="001676AC" w:rsidTr="00E20C66">
        <w:tc>
          <w:tcPr>
            <w:tcW w:w="961" w:type="dxa"/>
            <w:gridSpan w:val="2"/>
            <w:vMerge/>
          </w:tcPr>
          <w:p w:rsidR="00501D98" w:rsidRPr="001676AC" w:rsidRDefault="00501D98" w:rsidP="007A482E">
            <w:pPr>
              <w:spacing w:after="0" w:line="240" w:lineRule="auto"/>
              <w:jc w:val="center"/>
              <w:rPr>
                <w:rFonts w:ascii="Times New Roman" w:hAnsi="Times New Roman" w:cs="Times New Roman"/>
                <w:sz w:val="24"/>
                <w:szCs w:val="24"/>
              </w:rPr>
            </w:pPr>
          </w:p>
        </w:tc>
        <w:tc>
          <w:tcPr>
            <w:tcW w:w="2511" w:type="dxa"/>
            <w:vMerge/>
          </w:tcPr>
          <w:p w:rsidR="00501D98" w:rsidRPr="001676AC" w:rsidRDefault="00501D98" w:rsidP="007A482E">
            <w:pPr>
              <w:spacing w:after="0" w:line="240" w:lineRule="auto"/>
              <w:jc w:val="center"/>
              <w:rPr>
                <w:rFonts w:ascii="Times New Roman" w:hAnsi="Times New Roman" w:cs="Times New Roman"/>
                <w:sz w:val="24"/>
                <w:szCs w:val="24"/>
              </w:rPr>
            </w:pPr>
          </w:p>
        </w:tc>
        <w:tc>
          <w:tcPr>
            <w:tcW w:w="1314" w:type="dxa"/>
            <w:vMerge/>
          </w:tcPr>
          <w:p w:rsidR="00501D98" w:rsidRPr="001676AC" w:rsidRDefault="00501D98" w:rsidP="007A482E">
            <w:pPr>
              <w:spacing w:after="0" w:line="240" w:lineRule="auto"/>
              <w:rPr>
                <w:rFonts w:ascii="Times New Roman" w:hAnsi="Times New Roman" w:cs="Times New Roman"/>
                <w:sz w:val="24"/>
                <w:szCs w:val="24"/>
              </w:rPr>
            </w:pPr>
          </w:p>
        </w:tc>
        <w:tc>
          <w:tcPr>
            <w:tcW w:w="4253" w:type="dxa"/>
          </w:tcPr>
          <w:p w:rsidR="00501D98" w:rsidRPr="001676AC" w:rsidRDefault="00501D98" w:rsidP="007A482E">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Игры и действия с предметами (мозаика из пайеток,  ст</w:t>
            </w:r>
            <w:r>
              <w:rPr>
                <w:rFonts w:ascii="Times New Roman" w:hAnsi="Times New Roman" w:cs="Times New Roman"/>
                <w:sz w:val="24"/>
                <w:szCs w:val="24"/>
              </w:rPr>
              <w:t xml:space="preserve">икерная мозаика, аппликация из </w:t>
            </w:r>
            <w:r w:rsidRPr="001676AC">
              <w:rPr>
                <w:rFonts w:ascii="Times New Roman" w:hAnsi="Times New Roman" w:cs="Times New Roman"/>
                <w:sz w:val="24"/>
                <w:szCs w:val="24"/>
              </w:rPr>
              <w:t xml:space="preserve">крупы) </w:t>
            </w:r>
          </w:p>
        </w:tc>
        <w:tc>
          <w:tcPr>
            <w:tcW w:w="992" w:type="dxa"/>
            <w:vMerge/>
          </w:tcPr>
          <w:p w:rsidR="00501D98" w:rsidRDefault="00501D98" w:rsidP="007A482E"/>
        </w:tc>
      </w:tr>
      <w:tr w:rsidR="001676AC" w:rsidRPr="001676AC" w:rsidTr="00E20C66">
        <w:tc>
          <w:tcPr>
            <w:tcW w:w="10031" w:type="dxa"/>
            <w:gridSpan w:val="6"/>
          </w:tcPr>
          <w:p w:rsidR="001676AC" w:rsidRPr="001676AC" w:rsidRDefault="001676AC" w:rsidP="001676AC">
            <w:pPr>
              <w:autoSpaceDE w:val="0"/>
              <w:autoSpaceDN w:val="0"/>
              <w:adjustRightInd w:val="0"/>
              <w:spacing w:after="0" w:line="240" w:lineRule="auto"/>
              <w:jc w:val="center"/>
              <w:rPr>
                <w:rFonts w:ascii="Times New Roman" w:eastAsia="Times New Roman" w:hAnsi="Times New Roman" w:cs="Times New Roman"/>
                <w:b/>
                <w:sz w:val="24"/>
                <w:szCs w:val="24"/>
              </w:rPr>
            </w:pPr>
            <w:r w:rsidRPr="001676AC">
              <w:rPr>
                <w:rFonts w:ascii="Times New Roman" w:eastAsia="Times New Roman" w:hAnsi="Times New Roman" w:cs="Times New Roman"/>
                <w:b/>
                <w:sz w:val="24"/>
                <w:szCs w:val="24"/>
              </w:rPr>
              <w:t>Раздел 4. К</w:t>
            </w:r>
            <w:r w:rsidR="000A611E">
              <w:rPr>
                <w:rFonts w:ascii="Times New Roman" w:eastAsia="Times New Roman" w:hAnsi="Times New Roman" w:cs="Times New Roman"/>
                <w:b/>
                <w:sz w:val="24"/>
                <w:szCs w:val="24"/>
              </w:rPr>
              <w:t xml:space="preserve">оррекция сенсорных процессов (12 </w:t>
            </w:r>
            <w:r w:rsidRPr="001676AC">
              <w:rPr>
                <w:rFonts w:ascii="Times New Roman" w:eastAsia="Times New Roman" w:hAnsi="Times New Roman" w:cs="Times New Roman"/>
                <w:b/>
                <w:sz w:val="24"/>
                <w:szCs w:val="24"/>
              </w:rPr>
              <w:t>часов)</w:t>
            </w:r>
          </w:p>
        </w:tc>
      </w:tr>
      <w:tr w:rsidR="000A611E" w:rsidRPr="001676AC" w:rsidTr="00564E1C">
        <w:trPr>
          <w:trHeight w:val="1932"/>
        </w:trPr>
        <w:tc>
          <w:tcPr>
            <w:tcW w:w="961" w:type="dxa"/>
            <w:gridSpan w:val="2"/>
          </w:tcPr>
          <w:p w:rsidR="000A611E" w:rsidRPr="001676AC" w:rsidRDefault="005E35F5"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511" w:type="dxa"/>
            <w:vMerge w:val="restart"/>
          </w:tcPr>
          <w:p w:rsidR="000A611E" w:rsidRPr="001676AC" w:rsidRDefault="000A611E" w:rsidP="001676AC">
            <w:pPr>
              <w:autoSpaceDE w:val="0"/>
              <w:autoSpaceDN w:val="0"/>
              <w:adjustRightInd w:val="0"/>
              <w:spacing w:after="0" w:line="240" w:lineRule="auto"/>
              <w:jc w:val="center"/>
              <w:rPr>
                <w:rFonts w:ascii="Times New Roman" w:hAnsi="Times New Roman" w:cs="Times New Roman"/>
                <w:bCs/>
                <w:color w:val="000000"/>
                <w:sz w:val="24"/>
                <w:szCs w:val="24"/>
                <w:shd w:val="clear" w:color="auto" w:fill="FFFFFF"/>
              </w:rPr>
            </w:pPr>
          </w:p>
          <w:p w:rsidR="000A611E" w:rsidRPr="001676AC" w:rsidRDefault="000A611E" w:rsidP="001676AC">
            <w:pPr>
              <w:autoSpaceDE w:val="0"/>
              <w:autoSpaceDN w:val="0"/>
              <w:adjustRightInd w:val="0"/>
              <w:spacing w:after="0" w:line="240" w:lineRule="auto"/>
              <w:jc w:val="center"/>
              <w:rPr>
                <w:rFonts w:ascii="Times New Roman" w:hAnsi="Times New Roman" w:cs="Times New Roman"/>
                <w:bCs/>
                <w:color w:val="000000"/>
                <w:sz w:val="24"/>
                <w:szCs w:val="24"/>
                <w:shd w:val="clear" w:color="auto" w:fill="FFFFFF"/>
              </w:rPr>
            </w:pPr>
          </w:p>
          <w:p w:rsidR="000A611E" w:rsidRPr="001676AC" w:rsidRDefault="000A611E" w:rsidP="001676AC">
            <w:pPr>
              <w:autoSpaceDE w:val="0"/>
              <w:autoSpaceDN w:val="0"/>
              <w:adjustRightInd w:val="0"/>
              <w:spacing w:after="0" w:line="240" w:lineRule="auto"/>
              <w:jc w:val="center"/>
              <w:rPr>
                <w:rFonts w:ascii="Times New Roman" w:hAnsi="Times New Roman" w:cs="Times New Roman"/>
                <w:b/>
                <w:sz w:val="24"/>
                <w:szCs w:val="24"/>
              </w:rPr>
            </w:pPr>
            <w:r w:rsidRPr="001676AC">
              <w:rPr>
                <w:rFonts w:ascii="Times New Roman" w:hAnsi="Times New Roman" w:cs="Times New Roman"/>
                <w:bCs/>
                <w:color w:val="000000"/>
                <w:sz w:val="24"/>
                <w:szCs w:val="24"/>
                <w:shd w:val="clear" w:color="auto" w:fill="FFFFFF"/>
              </w:rPr>
              <w:t>Восприятие формы, величины, цвета. Восприятие целостности предмета. Конструирование предметов. Зрит</w:t>
            </w:r>
            <w:r>
              <w:rPr>
                <w:rFonts w:ascii="Times New Roman" w:hAnsi="Times New Roman" w:cs="Times New Roman"/>
                <w:bCs/>
                <w:color w:val="000000"/>
                <w:sz w:val="24"/>
                <w:szCs w:val="24"/>
                <w:shd w:val="clear" w:color="auto" w:fill="FFFFFF"/>
              </w:rPr>
              <w:t>ельное и слуховое восприятие (3</w:t>
            </w:r>
            <w:r w:rsidRPr="001676AC">
              <w:rPr>
                <w:rFonts w:ascii="Times New Roman" w:hAnsi="Times New Roman" w:cs="Times New Roman"/>
                <w:bCs/>
                <w:color w:val="000000"/>
                <w:sz w:val="24"/>
                <w:szCs w:val="24"/>
                <w:shd w:val="clear" w:color="auto" w:fill="FFFFFF"/>
              </w:rPr>
              <w:t xml:space="preserve"> час</w:t>
            </w:r>
            <w:r>
              <w:rPr>
                <w:rFonts w:ascii="Times New Roman" w:hAnsi="Times New Roman" w:cs="Times New Roman"/>
                <w:bCs/>
                <w:color w:val="000000"/>
                <w:sz w:val="24"/>
                <w:szCs w:val="24"/>
                <w:shd w:val="clear" w:color="auto" w:fill="FFFFFF"/>
              </w:rPr>
              <w:t>а</w:t>
            </w:r>
            <w:r w:rsidRPr="001676AC">
              <w:rPr>
                <w:rFonts w:ascii="Times New Roman" w:hAnsi="Times New Roman" w:cs="Times New Roman"/>
                <w:bCs/>
                <w:color w:val="000000"/>
                <w:sz w:val="24"/>
                <w:szCs w:val="24"/>
                <w:shd w:val="clear" w:color="auto" w:fill="FFFFFF"/>
              </w:rPr>
              <w:t>)</w:t>
            </w:r>
          </w:p>
        </w:tc>
        <w:tc>
          <w:tcPr>
            <w:tcW w:w="1314" w:type="dxa"/>
            <w:vMerge w:val="restart"/>
          </w:tcPr>
          <w:p w:rsidR="000A611E" w:rsidRPr="001676AC" w:rsidRDefault="000A611E" w:rsidP="001676AC">
            <w:pPr>
              <w:autoSpaceDE w:val="0"/>
              <w:autoSpaceDN w:val="0"/>
              <w:adjustRightInd w:val="0"/>
              <w:spacing w:after="0" w:line="240" w:lineRule="auto"/>
              <w:jc w:val="center"/>
              <w:rPr>
                <w:rFonts w:ascii="Times New Roman" w:hAnsi="Times New Roman" w:cs="Times New Roman"/>
                <w:b/>
                <w:sz w:val="24"/>
                <w:szCs w:val="24"/>
              </w:rPr>
            </w:pPr>
          </w:p>
          <w:p w:rsidR="000A611E" w:rsidRPr="001676AC" w:rsidRDefault="000A611E" w:rsidP="001676AC">
            <w:pPr>
              <w:autoSpaceDE w:val="0"/>
              <w:autoSpaceDN w:val="0"/>
              <w:adjustRightInd w:val="0"/>
              <w:spacing w:after="0" w:line="240" w:lineRule="auto"/>
              <w:jc w:val="center"/>
              <w:rPr>
                <w:rFonts w:ascii="Times New Roman" w:hAnsi="Times New Roman" w:cs="Times New Roman"/>
                <w:b/>
                <w:sz w:val="24"/>
                <w:szCs w:val="24"/>
              </w:rPr>
            </w:pPr>
          </w:p>
          <w:p w:rsidR="000A611E" w:rsidRPr="001676AC" w:rsidRDefault="000A611E" w:rsidP="001676AC">
            <w:pPr>
              <w:autoSpaceDE w:val="0"/>
              <w:autoSpaceDN w:val="0"/>
              <w:adjustRightInd w:val="0"/>
              <w:spacing w:after="0" w:line="240" w:lineRule="auto"/>
              <w:jc w:val="center"/>
              <w:rPr>
                <w:rFonts w:ascii="Times New Roman" w:hAnsi="Times New Roman" w:cs="Times New Roman"/>
                <w:b/>
                <w:sz w:val="24"/>
                <w:szCs w:val="24"/>
              </w:rPr>
            </w:pPr>
          </w:p>
          <w:p w:rsidR="000A611E" w:rsidRPr="001676AC" w:rsidRDefault="000A611E" w:rsidP="001676AC">
            <w:pPr>
              <w:autoSpaceDE w:val="0"/>
              <w:autoSpaceDN w:val="0"/>
              <w:adjustRightInd w:val="0"/>
              <w:spacing w:after="0" w:line="240" w:lineRule="auto"/>
              <w:jc w:val="center"/>
              <w:rPr>
                <w:rFonts w:ascii="Times New Roman" w:hAnsi="Times New Roman" w:cs="Times New Roman"/>
                <w:b/>
                <w:sz w:val="24"/>
                <w:szCs w:val="24"/>
              </w:rPr>
            </w:pPr>
          </w:p>
          <w:p w:rsidR="000A611E" w:rsidRPr="001676AC" w:rsidRDefault="000A611E" w:rsidP="001676AC">
            <w:pPr>
              <w:autoSpaceDE w:val="0"/>
              <w:autoSpaceDN w:val="0"/>
              <w:adjustRightInd w:val="0"/>
              <w:spacing w:after="0" w:line="240" w:lineRule="auto"/>
              <w:jc w:val="center"/>
              <w:rPr>
                <w:rFonts w:ascii="Times New Roman" w:hAnsi="Times New Roman" w:cs="Times New Roman"/>
                <w:b/>
                <w:sz w:val="24"/>
                <w:szCs w:val="24"/>
              </w:rPr>
            </w:pPr>
          </w:p>
          <w:p w:rsidR="000A611E" w:rsidRPr="001676AC" w:rsidRDefault="000A611E" w:rsidP="001676AC">
            <w:pPr>
              <w:autoSpaceDE w:val="0"/>
              <w:autoSpaceDN w:val="0"/>
              <w:adjustRightInd w:val="0"/>
              <w:spacing w:after="0" w:line="240" w:lineRule="auto"/>
              <w:jc w:val="center"/>
              <w:rPr>
                <w:rFonts w:ascii="Times New Roman" w:hAnsi="Times New Roman" w:cs="Times New Roman"/>
                <w:b/>
                <w:sz w:val="24"/>
                <w:szCs w:val="24"/>
              </w:rPr>
            </w:pPr>
          </w:p>
          <w:p w:rsidR="000A611E" w:rsidRPr="001676AC" w:rsidRDefault="000A611E" w:rsidP="001676AC">
            <w:pPr>
              <w:autoSpaceDE w:val="0"/>
              <w:autoSpaceDN w:val="0"/>
              <w:adjustRightInd w:val="0"/>
              <w:spacing w:after="0" w:line="240" w:lineRule="auto"/>
              <w:jc w:val="center"/>
              <w:rPr>
                <w:rFonts w:ascii="Times New Roman" w:hAnsi="Times New Roman" w:cs="Times New Roman"/>
                <w:b/>
                <w:sz w:val="24"/>
                <w:szCs w:val="24"/>
              </w:rPr>
            </w:pPr>
          </w:p>
          <w:p w:rsidR="000A611E" w:rsidRPr="001676AC" w:rsidRDefault="000A611E" w:rsidP="001676A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Pr="001676AC">
              <w:rPr>
                <w:rFonts w:ascii="Times New Roman" w:hAnsi="Times New Roman" w:cs="Times New Roman"/>
                <w:sz w:val="24"/>
                <w:szCs w:val="24"/>
              </w:rPr>
              <w:t xml:space="preserve"> час</w:t>
            </w:r>
            <w:r>
              <w:rPr>
                <w:rFonts w:ascii="Times New Roman" w:hAnsi="Times New Roman" w:cs="Times New Roman"/>
                <w:sz w:val="24"/>
                <w:szCs w:val="24"/>
              </w:rPr>
              <w:t>а</w:t>
            </w:r>
            <w:r w:rsidRPr="001676AC">
              <w:rPr>
                <w:rFonts w:ascii="Times New Roman" w:hAnsi="Times New Roman" w:cs="Times New Roman"/>
                <w:sz w:val="24"/>
                <w:szCs w:val="24"/>
              </w:rPr>
              <w:t xml:space="preserve"> </w:t>
            </w:r>
          </w:p>
        </w:tc>
        <w:tc>
          <w:tcPr>
            <w:tcW w:w="4253" w:type="dxa"/>
          </w:tcPr>
          <w:p w:rsidR="000A611E" w:rsidRPr="001676AC" w:rsidRDefault="000A611E" w:rsidP="000A611E">
            <w:pPr>
              <w:spacing w:after="0" w:line="240" w:lineRule="auto"/>
              <w:rPr>
                <w:rFonts w:ascii="Times New Roman" w:hAnsi="Times New Roman" w:cs="Times New Roman"/>
                <w:sz w:val="24"/>
                <w:szCs w:val="24"/>
              </w:rPr>
            </w:pPr>
            <w:r w:rsidRPr="001676AC">
              <w:rPr>
                <w:rFonts w:ascii="Times New Roman" w:hAnsi="Times New Roman" w:cs="Times New Roman"/>
                <w:color w:val="000000"/>
                <w:sz w:val="24"/>
                <w:szCs w:val="24"/>
                <w:shd w:val="clear" w:color="auto" w:fill="FFFFFF"/>
              </w:rPr>
              <w:t>Назначение предметов. Школьные предметы и принадлежности. Психотренинг "Гномики в пришли в школу". Количество. Столько же. Больше, меньше на… Настольные игры с фишками. Игротренинг "Что возьмём в школу"</w:t>
            </w:r>
          </w:p>
        </w:tc>
        <w:tc>
          <w:tcPr>
            <w:tcW w:w="992" w:type="dxa"/>
          </w:tcPr>
          <w:p w:rsidR="000A611E" w:rsidRPr="00EC5705" w:rsidRDefault="005E35F5" w:rsidP="001676AC">
            <w:pPr>
              <w:spacing w:after="0" w:line="240" w:lineRule="auto"/>
              <w:rPr>
                <w:rFonts w:ascii="Times New Roman" w:hAnsi="Times New Roman" w:cs="Times New Roman"/>
                <w:b/>
                <w:color w:val="000000"/>
                <w:sz w:val="24"/>
                <w:szCs w:val="24"/>
                <w:shd w:val="clear" w:color="auto" w:fill="FFFFFF"/>
              </w:rPr>
            </w:pPr>
            <w:r w:rsidRPr="00EC5705">
              <w:rPr>
                <w:rFonts w:ascii="Times New Roman" w:hAnsi="Times New Roman" w:cs="Times New Roman"/>
                <w:b/>
                <w:color w:val="000000"/>
                <w:sz w:val="24"/>
                <w:szCs w:val="24"/>
                <w:shd w:val="clear" w:color="auto" w:fill="FFFFFF"/>
              </w:rPr>
              <w:t>10 неделя</w:t>
            </w:r>
          </w:p>
        </w:tc>
      </w:tr>
      <w:tr w:rsidR="000A611E" w:rsidRPr="001676AC" w:rsidTr="00564E1C">
        <w:trPr>
          <w:trHeight w:val="1656"/>
        </w:trPr>
        <w:tc>
          <w:tcPr>
            <w:tcW w:w="961" w:type="dxa"/>
            <w:gridSpan w:val="2"/>
          </w:tcPr>
          <w:p w:rsidR="000A611E" w:rsidRPr="001676AC" w:rsidRDefault="005E35F5"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2511" w:type="dxa"/>
            <w:vMerge/>
          </w:tcPr>
          <w:p w:rsidR="000A611E" w:rsidRPr="001676AC" w:rsidRDefault="000A611E" w:rsidP="001676AC">
            <w:pPr>
              <w:autoSpaceDE w:val="0"/>
              <w:autoSpaceDN w:val="0"/>
              <w:adjustRightInd w:val="0"/>
              <w:spacing w:after="0" w:line="240" w:lineRule="auto"/>
              <w:jc w:val="center"/>
              <w:rPr>
                <w:rFonts w:ascii="Times New Roman" w:hAnsi="Times New Roman" w:cs="Times New Roman"/>
                <w:b/>
                <w:sz w:val="24"/>
                <w:szCs w:val="24"/>
              </w:rPr>
            </w:pPr>
          </w:p>
        </w:tc>
        <w:tc>
          <w:tcPr>
            <w:tcW w:w="1314" w:type="dxa"/>
            <w:vMerge/>
          </w:tcPr>
          <w:p w:rsidR="000A611E" w:rsidRPr="001676AC" w:rsidRDefault="000A611E" w:rsidP="001676AC">
            <w:pPr>
              <w:autoSpaceDE w:val="0"/>
              <w:autoSpaceDN w:val="0"/>
              <w:adjustRightInd w:val="0"/>
              <w:spacing w:after="0" w:line="240" w:lineRule="auto"/>
              <w:jc w:val="center"/>
              <w:rPr>
                <w:rFonts w:ascii="Times New Roman" w:hAnsi="Times New Roman" w:cs="Times New Roman"/>
                <w:b/>
                <w:sz w:val="24"/>
                <w:szCs w:val="24"/>
              </w:rPr>
            </w:pPr>
          </w:p>
        </w:tc>
        <w:tc>
          <w:tcPr>
            <w:tcW w:w="4253" w:type="dxa"/>
          </w:tcPr>
          <w:p w:rsidR="000A611E" w:rsidRPr="001676AC" w:rsidRDefault="000A611E" w:rsidP="001676AC">
            <w:pPr>
              <w:spacing w:after="0" w:line="240" w:lineRule="auto"/>
              <w:rPr>
                <w:rFonts w:ascii="Times New Roman" w:hAnsi="Times New Roman" w:cs="Times New Roman"/>
                <w:sz w:val="24"/>
                <w:szCs w:val="24"/>
              </w:rPr>
            </w:pPr>
            <w:r w:rsidRPr="001676AC">
              <w:rPr>
                <w:rFonts w:ascii="Times New Roman" w:hAnsi="Times New Roman" w:cs="Times New Roman"/>
                <w:color w:val="000000"/>
                <w:sz w:val="24"/>
                <w:szCs w:val="24"/>
                <w:shd w:val="clear" w:color="auto" w:fill="FFFFFF"/>
              </w:rPr>
              <w:t>Составляем целое из частей. Классифицируем по форме. Выделение признаков формы. Классификация предметов (круглые, треугольные, квадратные). "Мир вокруг нас".</w:t>
            </w:r>
          </w:p>
        </w:tc>
        <w:tc>
          <w:tcPr>
            <w:tcW w:w="992" w:type="dxa"/>
          </w:tcPr>
          <w:p w:rsidR="000A611E" w:rsidRPr="00EC5705" w:rsidRDefault="005E35F5" w:rsidP="001676AC">
            <w:pPr>
              <w:spacing w:after="0" w:line="240" w:lineRule="auto"/>
              <w:rPr>
                <w:rFonts w:ascii="Times New Roman" w:hAnsi="Times New Roman" w:cs="Times New Roman"/>
                <w:b/>
                <w:color w:val="000000"/>
                <w:sz w:val="24"/>
                <w:szCs w:val="24"/>
                <w:shd w:val="clear" w:color="auto" w:fill="FFFFFF"/>
              </w:rPr>
            </w:pPr>
            <w:r w:rsidRPr="00EC5705">
              <w:rPr>
                <w:rFonts w:ascii="Times New Roman" w:hAnsi="Times New Roman" w:cs="Times New Roman"/>
                <w:b/>
                <w:color w:val="000000"/>
                <w:sz w:val="24"/>
                <w:szCs w:val="24"/>
                <w:shd w:val="clear" w:color="auto" w:fill="FFFFFF"/>
              </w:rPr>
              <w:t>11 неделя</w:t>
            </w:r>
          </w:p>
        </w:tc>
      </w:tr>
      <w:tr w:rsidR="000A611E" w:rsidRPr="001676AC" w:rsidTr="00564E1C">
        <w:trPr>
          <w:trHeight w:val="2564"/>
        </w:trPr>
        <w:tc>
          <w:tcPr>
            <w:tcW w:w="961" w:type="dxa"/>
            <w:gridSpan w:val="2"/>
          </w:tcPr>
          <w:p w:rsidR="000A611E" w:rsidRPr="001676AC" w:rsidRDefault="005E35F5"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2511" w:type="dxa"/>
            <w:vMerge/>
          </w:tcPr>
          <w:p w:rsidR="000A611E" w:rsidRPr="001676AC" w:rsidRDefault="000A611E" w:rsidP="001676AC">
            <w:pPr>
              <w:autoSpaceDE w:val="0"/>
              <w:autoSpaceDN w:val="0"/>
              <w:adjustRightInd w:val="0"/>
              <w:spacing w:after="0" w:line="240" w:lineRule="auto"/>
              <w:jc w:val="center"/>
              <w:rPr>
                <w:rFonts w:ascii="Times New Roman" w:hAnsi="Times New Roman" w:cs="Times New Roman"/>
                <w:b/>
                <w:sz w:val="24"/>
                <w:szCs w:val="24"/>
              </w:rPr>
            </w:pPr>
          </w:p>
        </w:tc>
        <w:tc>
          <w:tcPr>
            <w:tcW w:w="1314" w:type="dxa"/>
            <w:vMerge/>
          </w:tcPr>
          <w:p w:rsidR="000A611E" w:rsidRPr="001676AC" w:rsidRDefault="000A611E" w:rsidP="001676AC">
            <w:pPr>
              <w:autoSpaceDE w:val="0"/>
              <w:autoSpaceDN w:val="0"/>
              <w:adjustRightInd w:val="0"/>
              <w:spacing w:after="0" w:line="240" w:lineRule="auto"/>
              <w:jc w:val="center"/>
              <w:rPr>
                <w:rFonts w:ascii="Times New Roman" w:hAnsi="Times New Roman" w:cs="Times New Roman"/>
                <w:b/>
                <w:sz w:val="24"/>
                <w:szCs w:val="24"/>
              </w:rPr>
            </w:pPr>
          </w:p>
        </w:tc>
        <w:tc>
          <w:tcPr>
            <w:tcW w:w="4253" w:type="dxa"/>
          </w:tcPr>
          <w:p w:rsidR="000A611E" w:rsidRPr="001676AC" w:rsidRDefault="000A611E" w:rsidP="001676AC">
            <w:pPr>
              <w:spacing w:after="0" w:line="240" w:lineRule="auto"/>
              <w:rPr>
                <w:rFonts w:ascii="Times New Roman" w:hAnsi="Times New Roman" w:cs="Times New Roman"/>
                <w:sz w:val="24"/>
                <w:szCs w:val="24"/>
              </w:rPr>
            </w:pPr>
            <w:r w:rsidRPr="001676AC">
              <w:rPr>
                <w:rFonts w:ascii="Times New Roman" w:hAnsi="Times New Roman" w:cs="Times New Roman"/>
                <w:color w:val="000000"/>
                <w:sz w:val="24"/>
                <w:szCs w:val="24"/>
                <w:shd w:val="clear" w:color="auto" w:fill="FFFFFF"/>
              </w:rPr>
              <w:t> Цвета предметов. Различение основных цветов. АРТ-Тренинг "Путешествие в страну цвета". Белый цвет. Тренинг "Снежное королевство".  Конструирование снежков из  бумаги.</w:t>
            </w:r>
          </w:p>
        </w:tc>
        <w:tc>
          <w:tcPr>
            <w:tcW w:w="992" w:type="dxa"/>
          </w:tcPr>
          <w:p w:rsidR="000A611E" w:rsidRPr="00EC5705" w:rsidRDefault="005E35F5" w:rsidP="001676AC">
            <w:pPr>
              <w:spacing w:after="0" w:line="240" w:lineRule="auto"/>
              <w:rPr>
                <w:rFonts w:ascii="Times New Roman" w:hAnsi="Times New Roman" w:cs="Times New Roman"/>
                <w:b/>
                <w:color w:val="000000"/>
                <w:sz w:val="24"/>
                <w:szCs w:val="24"/>
                <w:shd w:val="clear" w:color="auto" w:fill="FFFFFF"/>
              </w:rPr>
            </w:pPr>
            <w:r w:rsidRPr="00EC5705">
              <w:rPr>
                <w:rFonts w:ascii="Times New Roman" w:hAnsi="Times New Roman" w:cs="Times New Roman"/>
                <w:b/>
                <w:color w:val="000000"/>
                <w:sz w:val="24"/>
                <w:szCs w:val="24"/>
                <w:shd w:val="clear" w:color="auto" w:fill="FFFFFF"/>
              </w:rPr>
              <w:t>12 неделя</w:t>
            </w:r>
          </w:p>
        </w:tc>
      </w:tr>
      <w:tr w:rsidR="001676AC" w:rsidRPr="001676AC" w:rsidTr="00E20C66">
        <w:tc>
          <w:tcPr>
            <w:tcW w:w="961" w:type="dxa"/>
            <w:gridSpan w:val="2"/>
          </w:tcPr>
          <w:p w:rsidR="001676AC" w:rsidRPr="001676AC" w:rsidRDefault="001E1C56"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2511" w:type="dxa"/>
            <w:vMerge w:val="restart"/>
          </w:tcPr>
          <w:p w:rsidR="001676AC" w:rsidRPr="001676AC" w:rsidRDefault="001676AC" w:rsidP="001676AC">
            <w:pPr>
              <w:spacing w:after="0" w:line="240" w:lineRule="auto"/>
              <w:jc w:val="center"/>
              <w:rPr>
                <w:rFonts w:ascii="Times New Roman" w:eastAsia="Times New Roman" w:hAnsi="Times New Roman" w:cs="Times New Roman"/>
                <w:bCs/>
                <w:sz w:val="24"/>
                <w:szCs w:val="24"/>
              </w:rPr>
            </w:pPr>
          </w:p>
          <w:p w:rsidR="001676AC" w:rsidRPr="001676AC" w:rsidRDefault="001676AC" w:rsidP="001676AC">
            <w:pPr>
              <w:spacing w:after="0" w:line="240" w:lineRule="auto"/>
              <w:jc w:val="center"/>
              <w:rPr>
                <w:rFonts w:ascii="Times New Roman" w:eastAsia="Times New Roman" w:hAnsi="Times New Roman" w:cs="Times New Roman"/>
                <w:bCs/>
                <w:sz w:val="24"/>
                <w:szCs w:val="24"/>
              </w:rPr>
            </w:pPr>
          </w:p>
          <w:p w:rsidR="001676AC" w:rsidRPr="001676AC" w:rsidRDefault="001676AC" w:rsidP="001676AC">
            <w:pPr>
              <w:spacing w:after="0" w:line="240" w:lineRule="auto"/>
              <w:jc w:val="center"/>
              <w:rPr>
                <w:rFonts w:ascii="Times New Roman" w:eastAsia="Times New Roman" w:hAnsi="Times New Roman" w:cs="Times New Roman"/>
                <w:bCs/>
                <w:sz w:val="24"/>
                <w:szCs w:val="24"/>
              </w:rPr>
            </w:pPr>
          </w:p>
          <w:p w:rsidR="001676AC" w:rsidRPr="001676AC" w:rsidRDefault="001676AC" w:rsidP="001676AC">
            <w:pPr>
              <w:spacing w:after="0" w:line="240" w:lineRule="auto"/>
              <w:jc w:val="center"/>
              <w:rPr>
                <w:rFonts w:ascii="Times New Roman" w:eastAsia="Times New Roman" w:hAnsi="Times New Roman" w:cs="Times New Roman"/>
                <w:bCs/>
                <w:sz w:val="24"/>
                <w:szCs w:val="24"/>
              </w:rPr>
            </w:pPr>
          </w:p>
          <w:p w:rsidR="001676AC" w:rsidRPr="001676AC" w:rsidRDefault="001676AC" w:rsidP="00AF742A">
            <w:pPr>
              <w:spacing w:after="0" w:line="240" w:lineRule="auto"/>
              <w:rPr>
                <w:rFonts w:ascii="Times New Roman" w:eastAsia="Times New Roman" w:hAnsi="Times New Roman" w:cs="Times New Roman"/>
                <w:bCs/>
                <w:sz w:val="24"/>
                <w:szCs w:val="24"/>
              </w:rPr>
            </w:pPr>
          </w:p>
          <w:p w:rsidR="001676AC" w:rsidRPr="001676AC" w:rsidRDefault="000A611E" w:rsidP="001676AC">
            <w:pPr>
              <w:spacing w:after="0" w:line="240" w:lineRule="auto"/>
              <w:jc w:val="center"/>
              <w:rPr>
                <w:rFonts w:ascii="Times New Roman" w:hAnsi="Times New Roman" w:cs="Times New Roman"/>
                <w:sz w:val="24"/>
                <w:szCs w:val="24"/>
              </w:rPr>
            </w:pPr>
            <w:r>
              <w:rPr>
                <w:rFonts w:ascii="Times New Roman" w:eastAsia="Times New Roman" w:hAnsi="Times New Roman" w:cs="Times New Roman"/>
                <w:bCs/>
                <w:sz w:val="24"/>
                <w:szCs w:val="24"/>
              </w:rPr>
              <w:t>Восприятие пространства (3 часа</w:t>
            </w:r>
            <w:r w:rsidR="001676AC" w:rsidRPr="001676AC">
              <w:rPr>
                <w:rFonts w:ascii="Times New Roman" w:eastAsia="Times New Roman" w:hAnsi="Times New Roman" w:cs="Times New Roman"/>
                <w:bCs/>
                <w:sz w:val="24"/>
                <w:szCs w:val="24"/>
              </w:rPr>
              <w:t>)</w:t>
            </w:r>
          </w:p>
        </w:tc>
        <w:tc>
          <w:tcPr>
            <w:tcW w:w="1314" w:type="dxa"/>
            <w:vMerge w:val="restart"/>
          </w:tcPr>
          <w:p w:rsidR="001676AC" w:rsidRPr="001676AC" w:rsidRDefault="001676AC" w:rsidP="001676AC">
            <w:pPr>
              <w:spacing w:after="0" w:line="240" w:lineRule="auto"/>
              <w:rPr>
                <w:rFonts w:ascii="Times New Roman" w:hAnsi="Times New Roman" w:cs="Times New Roman"/>
                <w:sz w:val="24"/>
                <w:szCs w:val="24"/>
              </w:rPr>
            </w:pPr>
          </w:p>
          <w:p w:rsidR="001676AC" w:rsidRPr="001676AC" w:rsidRDefault="001676AC" w:rsidP="001676AC">
            <w:pPr>
              <w:spacing w:after="0" w:line="240" w:lineRule="auto"/>
              <w:rPr>
                <w:rFonts w:ascii="Times New Roman" w:hAnsi="Times New Roman" w:cs="Times New Roman"/>
                <w:sz w:val="24"/>
                <w:szCs w:val="24"/>
              </w:rPr>
            </w:pPr>
          </w:p>
          <w:p w:rsidR="001676AC" w:rsidRPr="001676AC" w:rsidRDefault="001676AC" w:rsidP="001676AC">
            <w:pPr>
              <w:spacing w:after="0" w:line="240" w:lineRule="auto"/>
              <w:rPr>
                <w:rFonts w:ascii="Times New Roman" w:hAnsi="Times New Roman" w:cs="Times New Roman"/>
                <w:sz w:val="24"/>
                <w:szCs w:val="24"/>
              </w:rPr>
            </w:pPr>
          </w:p>
          <w:p w:rsidR="001676AC" w:rsidRPr="001676AC" w:rsidRDefault="001676AC" w:rsidP="001676AC">
            <w:pPr>
              <w:spacing w:after="0" w:line="240" w:lineRule="auto"/>
              <w:rPr>
                <w:rFonts w:ascii="Times New Roman" w:hAnsi="Times New Roman" w:cs="Times New Roman"/>
                <w:sz w:val="24"/>
                <w:szCs w:val="24"/>
              </w:rPr>
            </w:pPr>
          </w:p>
          <w:p w:rsidR="001676AC" w:rsidRPr="001676AC" w:rsidRDefault="001676AC" w:rsidP="001676AC">
            <w:pPr>
              <w:spacing w:after="0" w:line="240" w:lineRule="auto"/>
              <w:rPr>
                <w:rFonts w:ascii="Times New Roman" w:hAnsi="Times New Roman" w:cs="Times New Roman"/>
                <w:sz w:val="24"/>
                <w:szCs w:val="24"/>
              </w:rPr>
            </w:pPr>
          </w:p>
          <w:p w:rsidR="001676AC" w:rsidRPr="001676AC" w:rsidRDefault="001676AC" w:rsidP="001676AC">
            <w:pPr>
              <w:spacing w:after="0" w:line="240" w:lineRule="auto"/>
              <w:rPr>
                <w:rFonts w:ascii="Times New Roman" w:hAnsi="Times New Roman" w:cs="Times New Roman"/>
                <w:sz w:val="24"/>
                <w:szCs w:val="24"/>
              </w:rPr>
            </w:pPr>
          </w:p>
          <w:p w:rsidR="001676AC" w:rsidRPr="001676AC" w:rsidRDefault="000A611E" w:rsidP="001676AC">
            <w:pPr>
              <w:spacing w:after="0" w:line="240" w:lineRule="auto"/>
              <w:rPr>
                <w:rFonts w:ascii="Times New Roman" w:hAnsi="Times New Roman" w:cs="Times New Roman"/>
                <w:sz w:val="24"/>
                <w:szCs w:val="24"/>
              </w:rPr>
            </w:pPr>
            <w:r>
              <w:rPr>
                <w:rFonts w:ascii="Times New Roman" w:hAnsi="Times New Roman" w:cs="Times New Roman"/>
                <w:sz w:val="24"/>
                <w:szCs w:val="24"/>
              </w:rPr>
              <w:t>3 часа</w:t>
            </w:r>
          </w:p>
        </w:tc>
        <w:tc>
          <w:tcPr>
            <w:tcW w:w="4253" w:type="dxa"/>
          </w:tcPr>
          <w:p w:rsidR="001676AC" w:rsidRPr="001676AC" w:rsidRDefault="001676AC" w:rsidP="001676AC">
            <w:pPr>
              <w:spacing w:after="0" w:line="240" w:lineRule="auto"/>
              <w:rPr>
                <w:rFonts w:ascii="Times New Roman" w:hAnsi="Times New Roman" w:cs="Times New Roman"/>
                <w:sz w:val="24"/>
                <w:szCs w:val="24"/>
              </w:rPr>
            </w:pPr>
            <w:r w:rsidRPr="001676AC">
              <w:rPr>
                <w:rFonts w:ascii="Times New Roman" w:eastAsia="Times New Roman" w:hAnsi="Times New Roman" w:cs="Times New Roman"/>
                <w:sz w:val="24"/>
                <w:szCs w:val="24"/>
              </w:rPr>
              <w:t xml:space="preserve">Ориентировка на собственном теле: дифференциация правой (левой) руки (ноги), правой (левой) части тела. </w:t>
            </w:r>
            <w:r w:rsidR="000A611E" w:rsidRPr="001676AC">
              <w:rPr>
                <w:rFonts w:ascii="Times New Roman" w:eastAsia="Times New Roman" w:hAnsi="Times New Roman" w:cs="Times New Roman"/>
                <w:sz w:val="24"/>
                <w:szCs w:val="24"/>
              </w:rPr>
              <w:t>Определение расположения предметов в пространстве (справа - слева, выше - ниже и др.). Движение в заданном направлении в пространстве (вперед, назад, т.д.).</w:t>
            </w:r>
          </w:p>
          <w:p w:rsidR="001676AC" w:rsidRPr="001676AC" w:rsidRDefault="001676AC" w:rsidP="001676AC">
            <w:pPr>
              <w:autoSpaceDE w:val="0"/>
              <w:autoSpaceDN w:val="0"/>
              <w:adjustRightInd w:val="0"/>
              <w:spacing w:after="0" w:line="240" w:lineRule="auto"/>
              <w:jc w:val="center"/>
              <w:rPr>
                <w:rFonts w:ascii="Times New Roman" w:hAnsi="Times New Roman" w:cs="Times New Roman"/>
                <w:b/>
                <w:sz w:val="24"/>
                <w:szCs w:val="24"/>
              </w:rPr>
            </w:pPr>
          </w:p>
        </w:tc>
        <w:tc>
          <w:tcPr>
            <w:tcW w:w="992" w:type="dxa"/>
          </w:tcPr>
          <w:p w:rsidR="001676AC" w:rsidRPr="00EC5705" w:rsidRDefault="001E1C56" w:rsidP="001676AC">
            <w:pPr>
              <w:spacing w:after="0" w:line="240" w:lineRule="auto"/>
              <w:rPr>
                <w:rFonts w:ascii="Times New Roman" w:eastAsia="Times New Roman" w:hAnsi="Times New Roman" w:cs="Times New Roman"/>
                <w:b/>
                <w:sz w:val="24"/>
                <w:szCs w:val="24"/>
              </w:rPr>
            </w:pPr>
            <w:r w:rsidRPr="00EC5705">
              <w:rPr>
                <w:rFonts w:ascii="Times New Roman" w:eastAsia="Times New Roman" w:hAnsi="Times New Roman" w:cs="Times New Roman"/>
                <w:b/>
                <w:sz w:val="24"/>
                <w:szCs w:val="24"/>
              </w:rPr>
              <w:t>13 неделя</w:t>
            </w:r>
          </w:p>
        </w:tc>
      </w:tr>
      <w:tr w:rsidR="00AF742A" w:rsidRPr="001676AC" w:rsidTr="00564E1C">
        <w:trPr>
          <w:trHeight w:val="1656"/>
        </w:trPr>
        <w:tc>
          <w:tcPr>
            <w:tcW w:w="961" w:type="dxa"/>
            <w:gridSpan w:val="2"/>
          </w:tcPr>
          <w:p w:rsidR="00AF742A" w:rsidRPr="001676AC" w:rsidRDefault="001E1C56"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14</w:t>
            </w:r>
          </w:p>
        </w:tc>
        <w:tc>
          <w:tcPr>
            <w:tcW w:w="2511" w:type="dxa"/>
            <w:vMerge/>
          </w:tcPr>
          <w:p w:rsidR="00AF742A" w:rsidRPr="001676AC" w:rsidRDefault="00AF742A" w:rsidP="001676AC">
            <w:pPr>
              <w:spacing w:after="0" w:line="240" w:lineRule="auto"/>
              <w:jc w:val="center"/>
              <w:rPr>
                <w:rFonts w:ascii="Times New Roman" w:hAnsi="Times New Roman" w:cs="Times New Roman"/>
                <w:sz w:val="24"/>
                <w:szCs w:val="24"/>
              </w:rPr>
            </w:pPr>
          </w:p>
        </w:tc>
        <w:tc>
          <w:tcPr>
            <w:tcW w:w="1314" w:type="dxa"/>
            <w:vMerge/>
          </w:tcPr>
          <w:p w:rsidR="00AF742A" w:rsidRPr="001676AC" w:rsidRDefault="00AF742A" w:rsidP="001676AC">
            <w:pPr>
              <w:spacing w:after="0" w:line="240" w:lineRule="auto"/>
              <w:rPr>
                <w:rFonts w:ascii="Times New Roman" w:hAnsi="Times New Roman" w:cs="Times New Roman"/>
                <w:sz w:val="24"/>
                <w:szCs w:val="24"/>
              </w:rPr>
            </w:pPr>
          </w:p>
        </w:tc>
        <w:tc>
          <w:tcPr>
            <w:tcW w:w="4253" w:type="dxa"/>
          </w:tcPr>
          <w:p w:rsidR="00AF742A" w:rsidRPr="001676AC" w:rsidRDefault="00AF742A" w:rsidP="001676AC">
            <w:pPr>
              <w:autoSpaceDE w:val="0"/>
              <w:autoSpaceDN w:val="0"/>
              <w:adjustRightInd w:val="0"/>
              <w:spacing w:after="0" w:line="240" w:lineRule="auto"/>
              <w:jc w:val="center"/>
              <w:rPr>
                <w:rFonts w:ascii="Times New Roman" w:hAnsi="Times New Roman" w:cs="Times New Roman"/>
                <w:b/>
                <w:sz w:val="24"/>
                <w:szCs w:val="24"/>
              </w:rPr>
            </w:pPr>
            <w:r w:rsidRPr="001676AC">
              <w:rPr>
                <w:rFonts w:ascii="Times New Roman" w:eastAsia="Times New Roman" w:hAnsi="Times New Roman" w:cs="Times New Roman"/>
                <w:sz w:val="24"/>
                <w:szCs w:val="24"/>
              </w:rPr>
              <w:t>Пространственная ориентировка на листе бумаги (центр, верх, низ, правая (левая) сторона); расположение геометрических фигур по речевой инструкции, перемещение их на плоскости листа.</w:t>
            </w:r>
          </w:p>
        </w:tc>
        <w:tc>
          <w:tcPr>
            <w:tcW w:w="992" w:type="dxa"/>
          </w:tcPr>
          <w:p w:rsidR="00AF742A" w:rsidRPr="00EC5705" w:rsidRDefault="001E1C56" w:rsidP="001676AC">
            <w:pPr>
              <w:autoSpaceDE w:val="0"/>
              <w:autoSpaceDN w:val="0"/>
              <w:adjustRightInd w:val="0"/>
              <w:spacing w:after="0" w:line="240" w:lineRule="auto"/>
              <w:jc w:val="center"/>
              <w:rPr>
                <w:rFonts w:ascii="Times New Roman" w:eastAsia="Times New Roman" w:hAnsi="Times New Roman" w:cs="Times New Roman"/>
                <w:b/>
                <w:sz w:val="24"/>
                <w:szCs w:val="24"/>
              </w:rPr>
            </w:pPr>
            <w:r w:rsidRPr="00EC5705">
              <w:rPr>
                <w:rFonts w:ascii="Times New Roman" w:eastAsia="Times New Roman" w:hAnsi="Times New Roman" w:cs="Times New Roman"/>
                <w:b/>
                <w:sz w:val="24"/>
                <w:szCs w:val="24"/>
              </w:rPr>
              <w:t>14 неделя</w:t>
            </w:r>
          </w:p>
        </w:tc>
      </w:tr>
      <w:tr w:rsidR="001676AC" w:rsidRPr="001676AC" w:rsidTr="00E20C66">
        <w:tc>
          <w:tcPr>
            <w:tcW w:w="961" w:type="dxa"/>
            <w:gridSpan w:val="2"/>
          </w:tcPr>
          <w:p w:rsidR="001676AC" w:rsidRPr="001676AC" w:rsidRDefault="001E1C56"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2511" w:type="dxa"/>
            <w:vMerge/>
          </w:tcPr>
          <w:p w:rsidR="001676AC" w:rsidRPr="001676AC" w:rsidRDefault="001676AC" w:rsidP="001676AC">
            <w:pPr>
              <w:spacing w:after="0" w:line="240" w:lineRule="auto"/>
              <w:jc w:val="center"/>
              <w:rPr>
                <w:rFonts w:ascii="Times New Roman" w:hAnsi="Times New Roman" w:cs="Times New Roman"/>
                <w:sz w:val="24"/>
                <w:szCs w:val="24"/>
              </w:rPr>
            </w:pPr>
          </w:p>
        </w:tc>
        <w:tc>
          <w:tcPr>
            <w:tcW w:w="1314" w:type="dxa"/>
            <w:vMerge/>
          </w:tcPr>
          <w:p w:rsidR="001676AC" w:rsidRPr="001676AC" w:rsidRDefault="001676AC" w:rsidP="001676AC">
            <w:pPr>
              <w:spacing w:after="0" w:line="240" w:lineRule="auto"/>
              <w:rPr>
                <w:rFonts w:ascii="Times New Roman" w:hAnsi="Times New Roman" w:cs="Times New Roman"/>
                <w:sz w:val="24"/>
                <w:szCs w:val="24"/>
              </w:rPr>
            </w:pPr>
          </w:p>
        </w:tc>
        <w:tc>
          <w:tcPr>
            <w:tcW w:w="4253" w:type="dxa"/>
          </w:tcPr>
          <w:p w:rsidR="001676AC" w:rsidRPr="001676AC" w:rsidRDefault="001676AC" w:rsidP="001676AC">
            <w:pPr>
              <w:autoSpaceDE w:val="0"/>
              <w:autoSpaceDN w:val="0"/>
              <w:adjustRightInd w:val="0"/>
              <w:spacing w:after="0" w:line="240" w:lineRule="auto"/>
              <w:jc w:val="center"/>
              <w:rPr>
                <w:rFonts w:ascii="Times New Roman" w:hAnsi="Times New Roman" w:cs="Times New Roman"/>
                <w:b/>
                <w:sz w:val="24"/>
                <w:szCs w:val="24"/>
              </w:rPr>
            </w:pPr>
            <w:r w:rsidRPr="001676AC">
              <w:rPr>
                <w:rFonts w:ascii="Times New Roman" w:eastAsia="Times New Roman" w:hAnsi="Times New Roman" w:cs="Times New Roman"/>
                <w:sz w:val="24"/>
                <w:szCs w:val="24"/>
              </w:rPr>
              <w:t>Составление на листе бумаги комбинаций из полосок, геометрических фигур</w:t>
            </w:r>
          </w:p>
        </w:tc>
        <w:tc>
          <w:tcPr>
            <w:tcW w:w="992" w:type="dxa"/>
          </w:tcPr>
          <w:p w:rsidR="001676AC" w:rsidRPr="00EC5705" w:rsidRDefault="001E1C56" w:rsidP="001676AC">
            <w:pPr>
              <w:autoSpaceDE w:val="0"/>
              <w:autoSpaceDN w:val="0"/>
              <w:adjustRightInd w:val="0"/>
              <w:spacing w:after="0" w:line="240" w:lineRule="auto"/>
              <w:jc w:val="center"/>
              <w:rPr>
                <w:rFonts w:ascii="Times New Roman" w:eastAsia="Times New Roman" w:hAnsi="Times New Roman" w:cs="Times New Roman"/>
                <w:b/>
                <w:sz w:val="24"/>
                <w:szCs w:val="24"/>
              </w:rPr>
            </w:pPr>
            <w:r w:rsidRPr="00EC5705">
              <w:rPr>
                <w:rFonts w:ascii="Times New Roman" w:eastAsia="Times New Roman" w:hAnsi="Times New Roman" w:cs="Times New Roman"/>
                <w:b/>
                <w:sz w:val="24"/>
                <w:szCs w:val="24"/>
              </w:rPr>
              <w:t>15 неделя</w:t>
            </w:r>
          </w:p>
        </w:tc>
      </w:tr>
      <w:tr w:rsidR="001676AC" w:rsidRPr="001676AC" w:rsidTr="00E20C66">
        <w:tc>
          <w:tcPr>
            <w:tcW w:w="961" w:type="dxa"/>
            <w:gridSpan w:val="2"/>
          </w:tcPr>
          <w:p w:rsidR="001676AC" w:rsidRPr="001676AC" w:rsidRDefault="00764BAD" w:rsidP="001676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16</w:t>
            </w:r>
          </w:p>
        </w:tc>
        <w:tc>
          <w:tcPr>
            <w:tcW w:w="2511" w:type="dxa"/>
            <w:vMerge w:val="restart"/>
          </w:tcPr>
          <w:p w:rsidR="001676AC" w:rsidRPr="001676AC" w:rsidRDefault="001676AC" w:rsidP="001676AC">
            <w:pPr>
              <w:shd w:val="clear" w:color="auto" w:fill="FFFFFF"/>
              <w:spacing w:after="0" w:line="240" w:lineRule="auto"/>
              <w:rPr>
                <w:rFonts w:ascii="Times New Roman" w:eastAsia="Times New Roman" w:hAnsi="Times New Roman" w:cs="Times New Roman"/>
                <w:bCs/>
                <w:sz w:val="24"/>
                <w:szCs w:val="24"/>
              </w:rPr>
            </w:pPr>
          </w:p>
          <w:p w:rsidR="001676AC" w:rsidRPr="001676AC" w:rsidRDefault="001676AC" w:rsidP="001676AC">
            <w:pPr>
              <w:shd w:val="clear" w:color="auto" w:fill="FFFFFF"/>
              <w:spacing w:after="0" w:line="240" w:lineRule="auto"/>
              <w:rPr>
                <w:rFonts w:ascii="Times New Roman" w:eastAsia="Times New Roman" w:hAnsi="Times New Roman" w:cs="Times New Roman"/>
                <w:bCs/>
                <w:sz w:val="24"/>
                <w:szCs w:val="24"/>
              </w:rPr>
            </w:pPr>
          </w:p>
          <w:p w:rsidR="001676AC" w:rsidRPr="001676AC" w:rsidRDefault="001676AC" w:rsidP="001676AC">
            <w:pPr>
              <w:shd w:val="clear" w:color="auto" w:fill="FFFFFF"/>
              <w:spacing w:after="0" w:line="240" w:lineRule="auto"/>
              <w:rPr>
                <w:rFonts w:ascii="Times New Roman" w:eastAsia="Times New Roman" w:hAnsi="Times New Roman" w:cs="Times New Roman"/>
                <w:sz w:val="24"/>
                <w:szCs w:val="24"/>
              </w:rPr>
            </w:pPr>
            <w:r w:rsidRPr="001676AC">
              <w:rPr>
                <w:rFonts w:ascii="Times New Roman" w:eastAsia="Times New Roman" w:hAnsi="Times New Roman" w:cs="Times New Roman"/>
                <w:bCs/>
                <w:sz w:val="24"/>
                <w:szCs w:val="24"/>
              </w:rPr>
              <w:t>Восприятие времени(4 часа)</w:t>
            </w:r>
          </w:p>
          <w:p w:rsidR="001676AC" w:rsidRPr="001676AC" w:rsidRDefault="001676AC" w:rsidP="001676AC">
            <w:pPr>
              <w:shd w:val="clear" w:color="auto" w:fill="FFFFFF"/>
              <w:spacing w:after="0" w:line="240" w:lineRule="auto"/>
              <w:rPr>
                <w:rFonts w:ascii="Times New Roman" w:hAnsi="Times New Roman" w:cs="Times New Roman"/>
                <w:sz w:val="24"/>
                <w:szCs w:val="24"/>
              </w:rPr>
            </w:pPr>
          </w:p>
        </w:tc>
        <w:tc>
          <w:tcPr>
            <w:tcW w:w="1314" w:type="dxa"/>
            <w:vMerge w:val="restart"/>
          </w:tcPr>
          <w:p w:rsidR="001676AC" w:rsidRPr="001676AC" w:rsidRDefault="001676AC" w:rsidP="001676AC">
            <w:pPr>
              <w:spacing w:after="0" w:line="240" w:lineRule="auto"/>
              <w:rPr>
                <w:rFonts w:ascii="Times New Roman" w:hAnsi="Times New Roman" w:cs="Times New Roman"/>
                <w:sz w:val="24"/>
                <w:szCs w:val="24"/>
              </w:rPr>
            </w:pPr>
          </w:p>
          <w:p w:rsidR="001676AC" w:rsidRPr="001676AC" w:rsidRDefault="001676AC" w:rsidP="001676AC">
            <w:pPr>
              <w:spacing w:after="0" w:line="240" w:lineRule="auto"/>
              <w:rPr>
                <w:rFonts w:ascii="Times New Roman" w:hAnsi="Times New Roman" w:cs="Times New Roman"/>
                <w:sz w:val="24"/>
                <w:szCs w:val="24"/>
              </w:rPr>
            </w:pPr>
          </w:p>
          <w:p w:rsidR="001676AC" w:rsidRPr="001676AC" w:rsidRDefault="001676AC" w:rsidP="001676AC">
            <w:pPr>
              <w:spacing w:after="0" w:line="240" w:lineRule="auto"/>
              <w:rPr>
                <w:rFonts w:ascii="Times New Roman" w:hAnsi="Times New Roman" w:cs="Times New Roman"/>
                <w:sz w:val="24"/>
                <w:szCs w:val="24"/>
              </w:rPr>
            </w:pPr>
          </w:p>
          <w:p w:rsidR="001676AC" w:rsidRPr="001676AC" w:rsidRDefault="000A611E" w:rsidP="001676AC">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001676AC" w:rsidRPr="001676AC">
              <w:rPr>
                <w:rFonts w:ascii="Times New Roman" w:hAnsi="Times New Roman" w:cs="Times New Roman"/>
                <w:sz w:val="24"/>
                <w:szCs w:val="24"/>
              </w:rPr>
              <w:t xml:space="preserve"> часа </w:t>
            </w:r>
          </w:p>
        </w:tc>
        <w:tc>
          <w:tcPr>
            <w:tcW w:w="4253" w:type="dxa"/>
          </w:tcPr>
          <w:p w:rsidR="001676AC" w:rsidRPr="001676AC" w:rsidRDefault="001676AC" w:rsidP="001676AC">
            <w:pPr>
              <w:spacing w:after="0" w:line="240" w:lineRule="auto"/>
              <w:rPr>
                <w:rFonts w:ascii="Times New Roman" w:hAnsi="Times New Roman" w:cs="Times New Roman"/>
                <w:sz w:val="24"/>
                <w:szCs w:val="24"/>
              </w:rPr>
            </w:pPr>
            <w:r w:rsidRPr="001676AC">
              <w:rPr>
                <w:rFonts w:ascii="Times New Roman" w:eastAsia="Times New Roman" w:hAnsi="Times New Roman" w:cs="Times New Roman"/>
                <w:sz w:val="24"/>
                <w:szCs w:val="24"/>
              </w:rPr>
              <w:t xml:space="preserve">Изучение временных показателей: времён года, </w:t>
            </w:r>
          </w:p>
        </w:tc>
        <w:tc>
          <w:tcPr>
            <w:tcW w:w="992" w:type="dxa"/>
          </w:tcPr>
          <w:p w:rsidR="001676AC" w:rsidRPr="00EC5705" w:rsidRDefault="00EC5705" w:rsidP="001676A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764BAD" w:rsidRPr="00EC5705">
              <w:rPr>
                <w:rFonts w:ascii="Times New Roman" w:eastAsia="Times New Roman" w:hAnsi="Times New Roman" w:cs="Times New Roman"/>
                <w:b/>
                <w:sz w:val="24"/>
                <w:szCs w:val="24"/>
              </w:rPr>
              <w:t>16 неделя</w:t>
            </w:r>
          </w:p>
        </w:tc>
      </w:tr>
      <w:tr w:rsidR="00AF742A" w:rsidRPr="001676AC" w:rsidTr="00564E1C">
        <w:trPr>
          <w:trHeight w:val="562"/>
        </w:trPr>
        <w:tc>
          <w:tcPr>
            <w:tcW w:w="961" w:type="dxa"/>
            <w:gridSpan w:val="2"/>
          </w:tcPr>
          <w:p w:rsidR="00AF742A" w:rsidRPr="001676AC" w:rsidRDefault="00764BAD"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2511" w:type="dxa"/>
            <w:vMerge/>
          </w:tcPr>
          <w:p w:rsidR="00AF742A" w:rsidRPr="001676AC" w:rsidRDefault="00AF742A" w:rsidP="001676AC">
            <w:pPr>
              <w:spacing w:after="0" w:line="240" w:lineRule="auto"/>
              <w:rPr>
                <w:rFonts w:ascii="Times New Roman" w:hAnsi="Times New Roman" w:cs="Times New Roman"/>
                <w:sz w:val="24"/>
                <w:szCs w:val="24"/>
              </w:rPr>
            </w:pPr>
          </w:p>
        </w:tc>
        <w:tc>
          <w:tcPr>
            <w:tcW w:w="1314" w:type="dxa"/>
            <w:vMerge/>
          </w:tcPr>
          <w:p w:rsidR="00AF742A" w:rsidRPr="001676AC" w:rsidRDefault="00AF742A" w:rsidP="001676AC">
            <w:pPr>
              <w:shd w:val="clear" w:color="auto" w:fill="FFFFFF"/>
              <w:spacing w:after="0" w:line="240" w:lineRule="auto"/>
              <w:rPr>
                <w:rFonts w:ascii="Times New Roman" w:hAnsi="Times New Roman" w:cs="Times New Roman"/>
                <w:sz w:val="24"/>
                <w:szCs w:val="24"/>
              </w:rPr>
            </w:pPr>
          </w:p>
        </w:tc>
        <w:tc>
          <w:tcPr>
            <w:tcW w:w="4253" w:type="dxa"/>
          </w:tcPr>
          <w:p w:rsidR="00AF742A" w:rsidRPr="001676AC" w:rsidRDefault="00AF742A" w:rsidP="001676AC">
            <w:pPr>
              <w:shd w:val="clear" w:color="auto" w:fill="FFFFFF"/>
              <w:spacing w:after="0" w:line="240" w:lineRule="auto"/>
              <w:rPr>
                <w:rFonts w:ascii="Times New Roman" w:hAnsi="Times New Roman" w:cs="Times New Roman"/>
                <w:sz w:val="24"/>
                <w:szCs w:val="24"/>
              </w:rPr>
            </w:pPr>
            <w:r w:rsidRPr="001676AC">
              <w:rPr>
                <w:rFonts w:ascii="Times New Roman" w:eastAsia="Times New Roman" w:hAnsi="Times New Roman" w:cs="Times New Roman"/>
                <w:sz w:val="24"/>
                <w:szCs w:val="24"/>
              </w:rPr>
              <w:t>Изучение временных показателей: дней недели.</w:t>
            </w:r>
          </w:p>
        </w:tc>
        <w:tc>
          <w:tcPr>
            <w:tcW w:w="992" w:type="dxa"/>
          </w:tcPr>
          <w:p w:rsidR="00AF742A" w:rsidRPr="00EC5705" w:rsidRDefault="00EC5705" w:rsidP="001676AC">
            <w:pPr>
              <w:shd w:val="clear" w:color="auto" w:fill="FFFFFF"/>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764BAD" w:rsidRPr="00EC5705">
              <w:rPr>
                <w:rFonts w:ascii="Times New Roman" w:eastAsia="Times New Roman" w:hAnsi="Times New Roman" w:cs="Times New Roman"/>
                <w:b/>
                <w:sz w:val="24"/>
                <w:szCs w:val="24"/>
              </w:rPr>
              <w:t>17 неделя</w:t>
            </w:r>
          </w:p>
        </w:tc>
      </w:tr>
      <w:tr w:rsidR="001676AC" w:rsidRPr="001676AC" w:rsidTr="00E20C66">
        <w:tc>
          <w:tcPr>
            <w:tcW w:w="961" w:type="dxa"/>
            <w:gridSpan w:val="2"/>
          </w:tcPr>
          <w:p w:rsidR="001676AC" w:rsidRPr="001676AC" w:rsidRDefault="00764BAD"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2511" w:type="dxa"/>
            <w:vMerge w:val="restart"/>
          </w:tcPr>
          <w:p w:rsidR="001676AC" w:rsidRPr="001676AC" w:rsidRDefault="001676AC" w:rsidP="001676AC">
            <w:pPr>
              <w:shd w:val="clear" w:color="auto" w:fill="FFFFFF"/>
              <w:spacing w:after="0" w:line="240" w:lineRule="auto"/>
              <w:rPr>
                <w:rFonts w:ascii="Times New Roman" w:hAnsi="Times New Roman" w:cs="Times New Roman"/>
                <w:sz w:val="24"/>
                <w:szCs w:val="24"/>
              </w:rPr>
            </w:pPr>
            <w:r w:rsidRPr="001676AC">
              <w:rPr>
                <w:rFonts w:ascii="Times New Roman" w:eastAsia="Times New Roman" w:hAnsi="Times New Roman" w:cs="Times New Roman"/>
                <w:bCs/>
                <w:sz w:val="24"/>
                <w:szCs w:val="24"/>
              </w:rPr>
              <w:t>Тактильно-двигательное восприятие (2 часа)</w:t>
            </w:r>
          </w:p>
        </w:tc>
        <w:tc>
          <w:tcPr>
            <w:tcW w:w="1314" w:type="dxa"/>
            <w:vMerge w:val="restart"/>
          </w:tcPr>
          <w:p w:rsidR="001676AC" w:rsidRPr="001676AC" w:rsidRDefault="001676AC" w:rsidP="001676AC">
            <w:pPr>
              <w:spacing w:after="0" w:line="240" w:lineRule="auto"/>
              <w:rPr>
                <w:rFonts w:ascii="Times New Roman" w:hAnsi="Times New Roman" w:cs="Times New Roman"/>
                <w:sz w:val="24"/>
                <w:szCs w:val="24"/>
              </w:rPr>
            </w:pPr>
          </w:p>
          <w:p w:rsidR="001676AC" w:rsidRPr="001676AC" w:rsidRDefault="001676AC"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2 часа</w:t>
            </w:r>
          </w:p>
        </w:tc>
        <w:tc>
          <w:tcPr>
            <w:tcW w:w="4253" w:type="dxa"/>
          </w:tcPr>
          <w:p w:rsidR="001676AC" w:rsidRPr="001676AC" w:rsidRDefault="001676AC" w:rsidP="001676AC">
            <w:pPr>
              <w:spacing w:after="0" w:line="240" w:lineRule="auto"/>
              <w:rPr>
                <w:rFonts w:ascii="Times New Roman" w:hAnsi="Times New Roman" w:cs="Times New Roman"/>
                <w:sz w:val="24"/>
                <w:szCs w:val="24"/>
              </w:rPr>
            </w:pPr>
            <w:r w:rsidRPr="001676AC">
              <w:rPr>
                <w:rFonts w:ascii="Times New Roman" w:eastAsia="Times New Roman" w:hAnsi="Times New Roman" w:cs="Times New Roman"/>
                <w:sz w:val="24"/>
                <w:szCs w:val="24"/>
              </w:rPr>
              <w:t xml:space="preserve">Определение на ощупь предметов. Игра «Волшебный мешочек» </w:t>
            </w:r>
          </w:p>
        </w:tc>
        <w:tc>
          <w:tcPr>
            <w:tcW w:w="992" w:type="dxa"/>
          </w:tcPr>
          <w:p w:rsidR="001676AC" w:rsidRPr="00EC5705" w:rsidRDefault="00EC5705" w:rsidP="001676A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764BAD" w:rsidRPr="00EC5705">
              <w:rPr>
                <w:rFonts w:ascii="Times New Roman" w:eastAsia="Times New Roman" w:hAnsi="Times New Roman" w:cs="Times New Roman"/>
                <w:b/>
                <w:sz w:val="24"/>
                <w:szCs w:val="24"/>
              </w:rPr>
              <w:t>18 неделя</w:t>
            </w:r>
          </w:p>
        </w:tc>
      </w:tr>
      <w:tr w:rsidR="001676AC" w:rsidRPr="001676AC" w:rsidTr="00E20C66">
        <w:tc>
          <w:tcPr>
            <w:tcW w:w="961" w:type="dxa"/>
            <w:gridSpan w:val="2"/>
          </w:tcPr>
          <w:p w:rsidR="001676AC" w:rsidRPr="001676AC" w:rsidRDefault="00764BAD"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2511" w:type="dxa"/>
            <w:vMerge/>
          </w:tcPr>
          <w:p w:rsidR="001676AC" w:rsidRPr="001676AC" w:rsidRDefault="001676AC" w:rsidP="001676AC">
            <w:pPr>
              <w:spacing w:after="0" w:line="240" w:lineRule="auto"/>
              <w:jc w:val="center"/>
              <w:rPr>
                <w:rFonts w:ascii="Times New Roman" w:hAnsi="Times New Roman" w:cs="Times New Roman"/>
                <w:sz w:val="24"/>
                <w:szCs w:val="24"/>
              </w:rPr>
            </w:pPr>
          </w:p>
        </w:tc>
        <w:tc>
          <w:tcPr>
            <w:tcW w:w="1314" w:type="dxa"/>
            <w:vMerge/>
          </w:tcPr>
          <w:p w:rsidR="001676AC" w:rsidRPr="001676AC" w:rsidRDefault="001676AC" w:rsidP="001676AC">
            <w:pPr>
              <w:spacing w:after="0" w:line="240" w:lineRule="auto"/>
              <w:rPr>
                <w:rFonts w:ascii="Times New Roman" w:hAnsi="Times New Roman" w:cs="Times New Roman"/>
                <w:sz w:val="24"/>
                <w:szCs w:val="24"/>
              </w:rPr>
            </w:pPr>
          </w:p>
        </w:tc>
        <w:tc>
          <w:tcPr>
            <w:tcW w:w="4253" w:type="dxa"/>
          </w:tcPr>
          <w:p w:rsidR="001676AC" w:rsidRPr="001676AC" w:rsidRDefault="001676AC" w:rsidP="001676AC">
            <w:pPr>
              <w:spacing w:after="0" w:line="240" w:lineRule="auto"/>
              <w:rPr>
                <w:rFonts w:ascii="Times New Roman" w:hAnsi="Times New Roman" w:cs="Times New Roman"/>
                <w:sz w:val="24"/>
                <w:szCs w:val="24"/>
              </w:rPr>
            </w:pPr>
            <w:r w:rsidRPr="001676AC">
              <w:rPr>
                <w:rFonts w:ascii="Times New Roman" w:eastAsia="Times New Roman" w:hAnsi="Times New Roman" w:cs="Times New Roman"/>
                <w:sz w:val="24"/>
                <w:szCs w:val="24"/>
              </w:rPr>
              <w:t>Определение на ощупь величины предметов из разного материала</w:t>
            </w:r>
          </w:p>
        </w:tc>
        <w:tc>
          <w:tcPr>
            <w:tcW w:w="992" w:type="dxa"/>
          </w:tcPr>
          <w:p w:rsidR="001676AC" w:rsidRPr="00EC5705" w:rsidRDefault="00EC5705" w:rsidP="001676A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764BAD" w:rsidRPr="00EC5705">
              <w:rPr>
                <w:rFonts w:ascii="Times New Roman" w:eastAsia="Times New Roman" w:hAnsi="Times New Roman" w:cs="Times New Roman"/>
                <w:b/>
                <w:sz w:val="24"/>
                <w:szCs w:val="24"/>
              </w:rPr>
              <w:t>19 неделя</w:t>
            </w:r>
          </w:p>
        </w:tc>
      </w:tr>
      <w:tr w:rsidR="00AF742A" w:rsidRPr="001676AC" w:rsidTr="00564E1C">
        <w:trPr>
          <w:trHeight w:val="1134"/>
        </w:trPr>
        <w:tc>
          <w:tcPr>
            <w:tcW w:w="961" w:type="dxa"/>
            <w:gridSpan w:val="2"/>
          </w:tcPr>
          <w:p w:rsidR="00AF742A" w:rsidRPr="001676AC" w:rsidRDefault="004555F0"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2511" w:type="dxa"/>
            <w:vMerge w:val="restart"/>
          </w:tcPr>
          <w:p w:rsidR="00AF742A" w:rsidRPr="001676AC" w:rsidRDefault="00AF742A" w:rsidP="001676AC">
            <w:pPr>
              <w:shd w:val="clear" w:color="auto" w:fill="FFFFFF"/>
              <w:spacing w:after="0" w:line="240" w:lineRule="auto"/>
              <w:rPr>
                <w:rFonts w:ascii="Times New Roman" w:eastAsia="Times New Roman" w:hAnsi="Times New Roman" w:cs="Times New Roman"/>
                <w:sz w:val="24"/>
                <w:szCs w:val="24"/>
              </w:rPr>
            </w:pPr>
            <w:r w:rsidRPr="001676AC">
              <w:rPr>
                <w:rFonts w:ascii="Times New Roman" w:eastAsia="Times New Roman" w:hAnsi="Times New Roman" w:cs="Times New Roman"/>
                <w:bCs/>
                <w:sz w:val="24"/>
                <w:szCs w:val="24"/>
              </w:rPr>
              <w:t>Вос</w:t>
            </w:r>
            <w:r>
              <w:rPr>
                <w:rFonts w:ascii="Times New Roman" w:eastAsia="Times New Roman" w:hAnsi="Times New Roman" w:cs="Times New Roman"/>
                <w:bCs/>
                <w:sz w:val="24"/>
                <w:szCs w:val="24"/>
              </w:rPr>
              <w:t>приятие эмоций человека (2 часа</w:t>
            </w:r>
            <w:r w:rsidRPr="001676AC">
              <w:rPr>
                <w:rFonts w:ascii="Times New Roman" w:eastAsia="Times New Roman" w:hAnsi="Times New Roman" w:cs="Times New Roman"/>
                <w:bCs/>
                <w:sz w:val="24"/>
                <w:szCs w:val="24"/>
              </w:rPr>
              <w:t>)</w:t>
            </w:r>
          </w:p>
          <w:p w:rsidR="00AF742A" w:rsidRPr="001676AC" w:rsidRDefault="00AF742A" w:rsidP="001676AC">
            <w:pPr>
              <w:spacing w:after="0" w:line="240" w:lineRule="auto"/>
              <w:jc w:val="center"/>
              <w:rPr>
                <w:rFonts w:ascii="Times New Roman" w:hAnsi="Times New Roman" w:cs="Times New Roman"/>
                <w:sz w:val="24"/>
                <w:szCs w:val="24"/>
              </w:rPr>
            </w:pPr>
          </w:p>
        </w:tc>
        <w:tc>
          <w:tcPr>
            <w:tcW w:w="1314" w:type="dxa"/>
            <w:vMerge w:val="restart"/>
          </w:tcPr>
          <w:p w:rsidR="00AF742A" w:rsidRPr="001676AC" w:rsidRDefault="00AF742A" w:rsidP="001676AC">
            <w:pPr>
              <w:spacing w:after="0" w:line="240" w:lineRule="auto"/>
              <w:rPr>
                <w:rFonts w:ascii="Times New Roman" w:hAnsi="Times New Roman" w:cs="Times New Roman"/>
                <w:sz w:val="24"/>
                <w:szCs w:val="24"/>
              </w:rPr>
            </w:pPr>
          </w:p>
          <w:p w:rsidR="00AF742A" w:rsidRPr="001676AC" w:rsidRDefault="00AF742A" w:rsidP="001676AC">
            <w:pPr>
              <w:spacing w:after="0" w:line="240" w:lineRule="auto"/>
              <w:rPr>
                <w:rFonts w:ascii="Times New Roman" w:hAnsi="Times New Roman" w:cs="Times New Roman"/>
                <w:sz w:val="24"/>
                <w:szCs w:val="24"/>
              </w:rPr>
            </w:pPr>
          </w:p>
          <w:p w:rsidR="00AF742A" w:rsidRPr="001676AC" w:rsidRDefault="00AF742A" w:rsidP="001676AC">
            <w:pPr>
              <w:spacing w:after="0" w:line="240" w:lineRule="auto"/>
              <w:rPr>
                <w:rFonts w:ascii="Times New Roman" w:hAnsi="Times New Roman" w:cs="Times New Roman"/>
                <w:sz w:val="24"/>
                <w:szCs w:val="24"/>
              </w:rPr>
            </w:pPr>
          </w:p>
          <w:p w:rsidR="00AF742A" w:rsidRPr="001676AC" w:rsidRDefault="00AF742A" w:rsidP="001676AC">
            <w:pPr>
              <w:spacing w:after="0" w:line="240" w:lineRule="auto"/>
              <w:rPr>
                <w:rFonts w:ascii="Times New Roman" w:hAnsi="Times New Roman" w:cs="Times New Roman"/>
                <w:sz w:val="24"/>
                <w:szCs w:val="24"/>
              </w:rPr>
            </w:pPr>
            <w:r>
              <w:rPr>
                <w:rFonts w:ascii="Times New Roman" w:hAnsi="Times New Roman" w:cs="Times New Roman"/>
                <w:sz w:val="24"/>
                <w:szCs w:val="24"/>
              </w:rPr>
              <w:t>2 часа</w:t>
            </w:r>
            <w:r w:rsidRPr="001676AC">
              <w:rPr>
                <w:rFonts w:ascii="Times New Roman" w:hAnsi="Times New Roman" w:cs="Times New Roman"/>
                <w:sz w:val="24"/>
                <w:szCs w:val="24"/>
              </w:rPr>
              <w:t xml:space="preserve"> </w:t>
            </w:r>
          </w:p>
        </w:tc>
        <w:tc>
          <w:tcPr>
            <w:tcW w:w="4253" w:type="dxa"/>
          </w:tcPr>
          <w:p w:rsidR="00AF742A" w:rsidRPr="001676AC" w:rsidRDefault="00AF742A" w:rsidP="001676AC">
            <w:pPr>
              <w:spacing w:after="0" w:line="240" w:lineRule="auto"/>
              <w:rPr>
                <w:rFonts w:ascii="Times New Roman" w:hAnsi="Times New Roman" w:cs="Times New Roman"/>
                <w:sz w:val="24"/>
                <w:szCs w:val="24"/>
              </w:rPr>
            </w:pPr>
            <w:r w:rsidRPr="001676AC">
              <w:rPr>
                <w:rFonts w:ascii="Times New Roman" w:eastAsia="Times New Roman" w:hAnsi="Times New Roman" w:cs="Times New Roman"/>
                <w:sz w:val="24"/>
                <w:szCs w:val="24"/>
              </w:rPr>
              <w:t>Знакомство с эмоциональным миром человека. Радость. Грусть/печаль.</w:t>
            </w:r>
          </w:p>
        </w:tc>
        <w:tc>
          <w:tcPr>
            <w:tcW w:w="992" w:type="dxa"/>
          </w:tcPr>
          <w:p w:rsidR="00AF742A" w:rsidRPr="00EC5705" w:rsidRDefault="00EC5705" w:rsidP="001676A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4555F0" w:rsidRPr="00EC5705">
              <w:rPr>
                <w:rFonts w:ascii="Times New Roman" w:eastAsia="Times New Roman" w:hAnsi="Times New Roman" w:cs="Times New Roman"/>
                <w:b/>
                <w:sz w:val="24"/>
                <w:szCs w:val="24"/>
              </w:rPr>
              <w:t>20 неделя</w:t>
            </w:r>
          </w:p>
        </w:tc>
      </w:tr>
      <w:tr w:rsidR="00AF742A" w:rsidRPr="001676AC" w:rsidTr="00564E1C">
        <w:trPr>
          <w:trHeight w:val="828"/>
        </w:trPr>
        <w:tc>
          <w:tcPr>
            <w:tcW w:w="961" w:type="dxa"/>
            <w:gridSpan w:val="2"/>
          </w:tcPr>
          <w:p w:rsidR="00AF742A" w:rsidRPr="001676AC" w:rsidRDefault="004555F0"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2511" w:type="dxa"/>
            <w:vMerge/>
          </w:tcPr>
          <w:p w:rsidR="00AF742A" w:rsidRPr="001676AC" w:rsidRDefault="00AF742A" w:rsidP="001676AC">
            <w:pPr>
              <w:spacing w:after="0" w:line="240" w:lineRule="auto"/>
              <w:jc w:val="center"/>
              <w:rPr>
                <w:rFonts w:ascii="Times New Roman" w:hAnsi="Times New Roman" w:cs="Times New Roman"/>
                <w:sz w:val="24"/>
                <w:szCs w:val="24"/>
              </w:rPr>
            </w:pPr>
          </w:p>
        </w:tc>
        <w:tc>
          <w:tcPr>
            <w:tcW w:w="1314" w:type="dxa"/>
            <w:vMerge/>
          </w:tcPr>
          <w:p w:rsidR="00AF742A" w:rsidRPr="001676AC" w:rsidRDefault="00AF742A" w:rsidP="001676AC">
            <w:pPr>
              <w:spacing w:after="0" w:line="240" w:lineRule="auto"/>
              <w:rPr>
                <w:rFonts w:ascii="Times New Roman" w:hAnsi="Times New Roman" w:cs="Times New Roman"/>
                <w:sz w:val="24"/>
                <w:szCs w:val="24"/>
              </w:rPr>
            </w:pPr>
          </w:p>
        </w:tc>
        <w:tc>
          <w:tcPr>
            <w:tcW w:w="4253" w:type="dxa"/>
          </w:tcPr>
          <w:p w:rsidR="00AF742A" w:rsidRPr="001676AC" w:rsidRDefault="00AF742A" w:rsidP="001676AC">
            <w:pPr>
              <w:spacing w:after="0" w:line="240" w:lineRule="auto"/>
              <w:rPr>
                <w:rFonts w:ascii="Times New Roman" w:hAnsi="Times New Roman" w:cs="Times New Roman"/>
                <w:sz w:val="24"/>
                <w:szCs w:val="24"/>
              </w:rPr>
            </w:pPr>
            <w:r w:rsidRPr="001676AC">
              <w:rPr>
                <w:rFonts w:ascii="Times New Roman" w:eastAsia="Times New Roman" w:hAnsi="Times New Roman" w:cs="Times New Roman"/>
                <w:sz w:val="24"/>
                <w:szCs w:val="24"/>
              </w:rPr>
              <w:t>Злость.Сказкотерапия «Заюшкина избушка» Спокойствие. Удивление.  Пиктограммы</w:t>
            </w:r>
          </w:p>
        </w:tc>
        <w:tc>
          <w:tcPr>
            <w:tcW w:w="992" w:type="dxa"/>
          </w:tcPr>
          <w:p w:rsidR="00AF742A" w:rsidRPr="00EC5705" w:rsidRDefault="00EC5705" w:rsidP="001676A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4555F0" w:rsidRPr="00EC5705">
              <w:rPr>
                <w:rFonts w:ascii="Times New Roman" w:eastAsia="Times New Roman" w:hAnsi="Times New Roman" w:cs="Times New Roman"/>
                <w:b/>
                <w:sz w:val="24"/>
                <w:szCs w:val="24"/>
              </w:rPr>
              <w:t>21 неделя</w:t>
            </w:r>
          </w:p>
        </w:tc>
      </w:tr>
      <w:tr w:rsidR="001676AC" w:rsidRPr="001676AC" w:rsidTr="00E20C66">
        <w:tc>
          <w:tcPr>
            <w:tcW w:w="10031" w:type="dxa"/>
            <w:gridSpan w:val="6"/>
          </w:tcPr>
          <w:p w:rsidR="001676AC" w:rsidRPr="001676AC" w:rsidRDefault="001676AC" w:rsidP="001676AC">
            <w:pPr>
              <w:autoSpaceDE w:val="0"/>
              <w:autoSpaceDN w:val="0"/>
              <w:adjustRightInd w:val="0"/>
              <w:spacing w:after="0" w:line="240" w:lineRule="auto"/>
              <w:jc w:val="center"/>
              <w:rPr>
                <w:rFonts w:ascii="Times New Roman" w:eastAsia="Times New Roman" w:hAnsi="Times New Roman" w:cs="Times New Roman"/>
                <w:b/>
                <w:sz w:val="24"/>
                <w:szCs w:val="24"/>
              </w:rPr>
            </w:pPr>
            <w:r w:rsidRPr="001676AC">
              <w:rPr>
                <w:rFonts w:ascii="Times New Roman" w:eastAsia="Times New Roman" w:hAnsi="Times New Roman" w:cs="Times New Roman"/>
                <w:b/>
                <w:sz w:val="24"/>
                <w:szCs w:val="24"/>
              </w:rPr>
              <w:t xml:space="preserve">Раздел 5. Развитие познавательной сферы </w:t>
            </w:r>
            <w:r w:rsidRPr="001676AC">
              <w:rPr>
                <w:rFonts w:ascii="Times New Roman" w:eastAsia="Times New Roman" w:hAnsi="Times New Roman" w:cs="Times New Roman"/>
                <w:b/>
                <w:color w:val="000000"/>
                <w:sz w:val="24"/>
                <w:szCs w:val="24"/>
              </w:rPr>
              <w:t>и целенаправленное формирование</w:t>
            </w:r>
            <w:r w:rsidR="00DC3402">
              <w:rPr>
                <w:rFonts w:ascii="Times New Roman" w:eastAsia="Times New Roman" w:hAnsi="Times New Roman" w:cs="Times New Roman"/>
                <w:b/>
                <w:color w:val="000000"/>
                <w:sz w:val="24"/>
                <w:szCs w:val="24"/>
              </w:rPr>
              <w:t xml:space="preserve"> высших психических функций (4 </w:t>
            </w:r>
            <w:r w:rsidR="00C665C8">
              <w:rPr>
                <w:rFonts w:ascii="Times New Roman" w:eastAsia="Times New Roman" w:hAnsi="Times New Roman" w:cs="Times New Roman"/>
                <w:b/>
                <w:color w:val="000000"/>
                <w:sz w:val="24"/>
                <w:szCs w:val="24"/>
              </w:rPr>
              <w:t>часа</w:t>
            </w:r>
            <w:r w:rsidRPr="001676AC">
              <w:rPr>
                <w:rFonts w:ascii="Times New Roman" w:eastAsia="Times New Roman" w:hAnsi="Times New Roman" w:cs="Times New Roman"/>
                <w:b/>
                <w:color w:val="000000"/>
                <w:sz w:val="24"/>
                <w:szCs w:val="24"/>
              </w:rPr>
              <w:t>).</w:t>
            </w:r>
          </w:p>
        </w:tc>
      </w:tr>
      <w:tr w:rsidR="00DC3402" w:rsidRPr="001676AC" w:rsidTr="00564E1C">
        <w:trPr>
          <w:trHeight w:val="2484"/>
        </w:trPr>
        <w:tc>
          <w:tcPr>
            <w:tcW w:w="961" w:type="dxa"/>
            <w:gridSpan w:val="2"/>
          </w:tcPr>
          <w:p w:rsidR="00DC3402" w:rsidRPr="001676AC" w:rsidRDefault="00DC3402" w:rsidP="001676AC">
            <w:pPr>
              <w:spacing w:after="0" w:line="240" w:lineRule="auto"/>
              <w:jc w:val="center"/>
              <w:rPr>
                <w:rFonts w:ascii="Times New Roman" w:hAnsi="Times New Roman" w:cs="Times New Roman"/>
                <w:sz w:val="24"/>
                <w:szCs w:val="24"/>
              </w:rPr>
            </w:pPr>
          </w:p>
          <w:p w:rsidR="00DC3402" w:rsidRPr="001676AC" w:rsidRDefault="00150EA9"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2511" w:type="dxa"/>
          </w:tcPr>
          <w:p w:rsidR="00DC3402" w:rsidRPr="001676AC" w:rsidRDefault="00DC3402"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 xml:space="preserve">Восприятие как основа познавательной деятельности: анализ наглядно воспринимаемых предметов и явлений окружающей действительности. </w:t>
            </w:r>
          </w:p>
        </w:tc>
        <w:tc>
          <w:tcPr>
            <w:tcW w:w="1314" w:type="dxa"/>
            <w:vMerge w:val="restart"/>
          </w:tcPr>
          <w:p w:rsidR="00DC3402" w:rsidRPr="001676AC" w:rsidRDefault="00DC3402" w:rsidP="001676AC">
            <w:pPr>
              <w:spacing w:after="0" w:line="240" w:lineRule="auto"/>
              <w:rPr>
                <w:rFonts w:ascii="Times New Roman" w:hAnsi="Times New Roman" w:cs="Times New Roman"/>
                <w:sz w:val="24"/>
                <w:szCs w:val="24"/>
              </w:rPr>
            </w:pPr>
          </w:p>
          <w:p w:rsidR="00DC3402" w:rsidRPr="001676AC" w:rsidRDefault="00DC3402" w:rsidP="001676AC">
            <w:pPr>
              <w:spacing w:after="0" w:line="240" w:lineRule="auto"/>
              <w:rPr>
                <w:rFonts w:ascii="Times New Roman" w:hAnsi="Times New Roman" w:cs="Times New Roman"/>
                <w:sz w:val="24"/>
                <w:szCs w:val="24"/>
              </w:rPr>
            </w:pPr>
          </w:p>
          <w:p w:rsidR="00DC3402" w:rsidRPr="001676AC" w:rsidRDefault="00DC3402" w:rsidP="001676AC">
            <w:pPr>
              <w:spacing w:after="0" w:line="240" w:lineRule="auto"/>
              <w:rPr>
                <w:rFonts w:ascii="Times New Roman" w:hAnsi="Times New Roman" w:cs="Times New Roman"/>
                <w:sz w:val="24"/>
                <w:szCs w:val="24"/>
              </w:rPr>
            </w:pPr>
          </w:p>
          <w:p w:rsidR="00DC3402" w:rsidRPr="001676AC" w:rsidRDefault="00DC3402" w:rsidP="001676AC">
            <w:pPr>
              <w:spacing w:after="0" w:line="240" w:lineRule="auto"/>
              <w:rPr>
                <w:rFonts w:ascii="Times New Roman" w:hAnsi="Times New Roman" w:cs="Times New Roman"/>
                <w:sz w:val="24"/>
                <w:szCs w:val="24"/>
              </w:rPr>
            </w:pPr>
          </w:p>
          <w:p w:rsidR="00DC3402" w:rsidRPr="001676AC" w:rsidRDefault="00DC3402" w:rsidP="001676AC">
            <w:pPr>
              <w:spacing w:after="0" w:line="240" w:lineRule="auto"/>
              <w:rPr>
                <w:rFonts w:ascii="Times New Roman" w:hAnsi="Times New Roman" w:cs="Times New Roman"/>
                <w:sz w:val="24"/>
                <w:szCs w:val="24"/>
              </w:rPr>
            </w:pPr>
          </w:p>
          <w:p w:rsidR="00DC3402" w:rsidRPr="001676AC" w:rsidRDefault="00DC3402" w:rsidP="001676AC">
            <w:pPr>
              <w:spacing w:after="0" w:line="240" w:lineRule="auto"/>
              <w:rPr>
                <w:rFonts w:ascii="Times New Roman" w:hAnsi="Times New Roman" w:cs="Times New Roman"/>
                <w:sz w:val="24"/>
                <w:szCs w:val="24"/>
              </w:rPr>
            </w:pPr>
          </w:p>
          <w:p w:rsidR="00DC3402" w:rsidRPr="001676AC" w:rsidRDefault="00DC3402" w:rsidP="001676AC">
            <w:pPr>
              <w:spacing w:after="0" w:line="240" w:lineRule="auto"/>
              <w:rPr>
                <w:rFonts w:ascii="Times New Roman" w:hAnsi="Times New Roman" w:cs="Times New Roman"/>
                <w:sz w:val="24"/>
                <w:szCs w:val="24"/>
              </w:rPr>
            </w:pPr>
          </w:p>
          <w:p w:rsidR="00DC3402" w:rsidRPr="001676AC" w:rsidRDefault="00DC3402" w:rsidP="001676AC">
            <w:pPr>
              <w:spacing w:after="0" w:line="240" w:lineRule="auto"/>
              <w:rPr>
                <w:rFonts w:ascii="Times New Roman" w:hAnsi="Times New Roman" w:cs="Times New Roman"/>
                <w:sz w:val="24"/>
                <w:szCs w:val="24"/>
              </w:rPr>
            </w:pPr>
          </w:p>
          <w:p w:rsidR="00DC3402" w:rsidRPr="001676AC" w:rsidRDefault="00DC3402" w:rsidP="001676AC">
            <w:pPr>
              <w:spacing w:after="0" w:line="240" w:lineRule="auto"/>
              <w:rPr>
                <w:rFonts w:ascii="Times New Roman" w:hAnsi="Times New Roman" w:cs="Times New Roman"/>
                <w:sz w:val="24"/>
                <w:szCs w:val="24"/>
              </w:rPr>
            </w:pPr>
          </w:p>
          <w:p w:rsidR="00DC3402" w:rsidRPr="001676AC" w:rsidRDefault="00DC3402" w:rsidP="001676AC">
            <w:pPr>
              <w:spacing w:after="0" w:line="240" w:lineRule="auto"/>
              <w:rPr>
                <w:rFonts w:ascii="Times New Roman" w:hAnsi="Times New Roman" w:cs="Times New Roman"/>
                <w:sz w:val="24"/>
                <w:szCs w:val="24"/>
              </w:rPr>
            </w:pPr>
          </w:p>
          <w:p w:rsidR="00DC3402" w:rsidRPr="001676AC" w:rsidRDefault="00DC3402" w:rsidP="001676AC">
            <w:pPr>
              <w:spacing w:after="0" w:line="240" w:lineRule="auto"/>
              <w:rPr>
                <w:rFonts w:ascii="Times New Roman" w:hAnsi="Times New Roman" w:cs="Times New Roman"/>
                <w:sz w:val="24"/>
                <w:szCs w:val="24"/>
              </w:rPr>
            </w:pPr>
            <w:r>
              <w:rPr>
                <w:rFonts w:ascii="Times New Roman" w:hAnsi="Times New Roman" w:cs="Times New Roman"/>
                <w:sz w:val="24"/>
                <w:szCs w:val="24"/>
              </w:rPr>
              <w:t>4 часа</w:t>
            </w:r>
            <w:r w:rsidRPr="001676AC">
              <w:rPr>
                <w:rFonts w:ascii="Times New Roman" w:hAnsi="Times New Roman" w:cs="Times New Roman"/>
                <w:sz w:val="24"/>
                <w:szCs w:val="24"/>
              </w:rPr>
              <w:t xml:space="preserve"> </w:t>
            </w:r>
          </w:p>
        </w:tc>
        <w:tc>
          <w:tcPr>
            <w:tcW w:w="4253" w:type="dxa"/>
          </w:tcPr>
          <w:p w:rsidR="00DC3402" w:rsidRPr="001676AC" w:rsidRDefault="00DC3402" w:rsidP="001676AC">
            <w:pPr>
              <w:autoSpaceDE w:val="0"/>
              <w:autoSpaceDN w:val="0"/>
              <w:adjustRightInd w:val="0"/>
              <w:spacing w:after="0" w:line="240" w:lineRule="auto"/>
              <w:jc w:val="both"/>
              <w:rPr>
                <w:rFonts w:ascii="Times New Roman" w:hAnsi="Times New Roman" w:cs="Times New Roman"/>
                <w:b/>
                <w:sz w:val="24"/>
                <w:szCs w:val="24"/>
              </w:rPr>
            </w:pPr>
            <w:r w:rsidRPr="001676AC">
              <w:rPr>
                <w:rFonts w:ascii="Times New Roman" w:hAnsi="Times New Roman" w:cs="Times New Roman"/>
                <w:sz w:val="24"/>
                <w:szCs w:val="24"/>
              </w:rPr>
              <w:t>Описание наглядно представленных объектов. Выделение значимых частей объекта. Значимые (функционально необходимые) и украшающие элементы. Анализ объектов по картинке. Угадывание предметов по признакам (мебель-4 ножки и крышка-стол). Загадывание наглядно представленных объектов.</w:t>
            </w:r>
          </w:p>
        </w:tc>
        <w:tc>
          <w:tcPr>
            <w:tcW w:w="992" w:type="dxa"/>
          </w:tcPr>
          <w:p w:rsidR="00DC3402" w:rsidRPr="00EC5705" w:rsidRDefault="00150EA9" w:rsidP="001676AC">
            <w:pPr>
              <w:autoSpaceDE w:val="0"/>
              <w:autoSpaceDN w:val="0"/>
              <w:adjustRightInd w:val="0"/>
              <w:spacing w:after="0" w:line="240" w:lineRule="auto"/>
              <w:jc w:val="center"/>
              <w:rPr>
                <w:rFonts w:ascii="Times New Roman" w:hAnsi="Times New Roman" w:cs="Times New Roman"/>
                <w:b/>
                <w:sz w:val="24"/>
                <w:szCs w:val="24"/>
              </w:rPr>
            </w:pPr>
            <w:r w:rsidRPr="00EC5705">
              <w:rPr>
                <w:rFonts w:ascii="Times New Roman" w:hAnsi="Times New Roman" w:cs="Times New Roman"/>
                <w:b/>
                <w:sz w:val="24"/>
                <w:szCs w:val="24"/>
              </w:rPr>
              <w:t>22 неделя</w:t>
            </w:r>
          </w:p>
        </w:tc>
      </w:tr>
      <w:tr w:rsidR="00DC3402" w:rsidRPr="001676AC" w:rsidTr="00564E1C">
        <w:trPr>
          <w:trHeight w:val="1380"/>
        </w:trPr>
        <w:tc>
          <w:tcPr>
            <w:tcW w:w="961" w:type="dxa"/>
            <w:gridSpan w:val="2"/>
          </w:tcPr>
          <w:p w:rsidR="00DC3402" w:rsidRPr="001676AC" w:rsidRDefault="00DC3402" w:rsidP="001676AC">
            <w:pPr>
              <w:spacing w:after="0" w:line="240" w:lineRule="auto"/>
              <w:jc w:val="center"/>
              <w:rPr>
                <w:rFonts w:ascii="Times New Roman" w:hAnsi="Times New Roman" w:cs="Times New Roman"/>
                <w:sz w:val="24"/>
                <w:szCs w:val="24"/>
              </w:rPr>
            </w:pPr>
            <w:r w:rsidRPr="001676AC">
              <w:rPr>
                <w:rFonts w:ascii="Times New Roman" w:hAnsi="Times New Roman" w:cs="Times New Roman"/>
                <w:sz w:val="24"/>
                <w:szCs w:val="24"/>
              </w:rPr>
              <w:t>2</w:t>
            </w:r>
            <w:r w:rsidR="00150EA9">
              <w:rPr>
                <w:rFonts w:ascii="Times New Roman" w:hAnsi="Times New Roman" w:cs="Times New Roman"/>
                <w:sz w:val="24"/>
                <w:szCs w:val="24"/>
              </w:rPr>
              <w:t>3</w:t>
            </w:r>
          </w:p>
          <w:p w:rsidR="00DC3402" w:rsidRPr="001676AC" w:rsidRDefault="00DC3402" w:rsidP="001676AC">
            <w:pPr>
              <w:spacing w:after="0" w:line="240" w:lineRule="auto"/>
              <w:jc w:val="center"/>
              <w:rPr>
                <w:rFonts w:ascii="Times New Roman" w:hAnsi="Times New Roman" w:cs="Times New Roman"/>
                <w:sz w:val="24"/>
                <w:szCs w:val="24"/>
              </w:rPr>
            </w:pPr>
          </w:p>
        </w:tc>
        <w:tc>
          <w:tcPr>
            <w:tcW w:w="2511" w:type="dxa"/>
          </w:tcPr>
          <w:p w:rsidR="00DC3402" w:rsidRPr="001676AC" w:rsidRDefault="00DC3402"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 xml:space="preserve">Сенсорные эталоны. </w:t>
            </w:r>
          </w:p>
          <w:p w:rsidR="00DC3402" w:rsidRPr="001676AC" w:rsidRDefault="00DC3402" w:rsidP="001676AC">
            <w:pPr>
              <w:spacing w:after="0" w:line="240" w:lineRule="auto"/>
              <w:jc w:val="center"/>
              <w:rPr>
                <w:rFonts w:ascii="Times New Roman" w:hAnsi="Times New Roman" w:cs="Times New Roman"/>
                <w:sz w:val="24"/>
                <w:szCs w:val="24"/>
              </w:rPr>
            </w:pPr>
          </w:p>
        </w:tc>
        <w:tc>
          <w:tcPr>
            <w:tcW w:w="1314" w:type="dxa"/>
            <w:vMerge/>
          </w:tcPr>
          <w:p w:rsidR="00DC3402" w:rsidRPr="001676AC" w:rsidRDefault="00DC3402" w:rsidP="001676AC">
            <w:pPr>
              <w:spacing w:after="0" w:line="240" w:lineRule="auto"/>
              <w:rPr>
                <w:rFonts w:ascii="Times New Roman" w:hAnsi="Times New Roman" w:cs="Times New Roman"/>
                <w:sz w:val="24"/>
                <w:szCs w:val="24"/>
              </w:rPr>
            </w:pPr>
          </w:p>
        </w:tc>
        <w:tc>
          <w:tcPr>
            <w:tcW w:w="4253" w:type="dxa"/>
          </w:tcPr>
          <w:p w:rsidR="00DC3402" w:rsidRPr="001676AC" w:rsidRDefault="00DC3402"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Соотнесение форм реальных окружающих предметов с сенсорными эталонами. Описание предметов. Какой? Какая? (Помидор: круглый, красный, сочный).</w:t>
            </w:r>
          </w:p>
        </w:tc>
        <w:tc>
          <w:tcPr>
            <w:tcW w:w="992" w:type="dxa"/>
          </w:tcPr>
          <w:p w:rsidR="00DC3402" w:rsidRPr="00EC5705" w:rsidRDefault="00150EA9" w:rsidP="001676AC">
            <w:pPr>
              <w:spacing w:after="0" w:line="240" w:lineRule="auto"/>
              <w:rPr>
                <w:rFonts w:ascii="Times New Roman" w:hAnsi="Times New Roman" w:cs="Times New Roman"/>
                <w:b/>
                <w:sz w:val="24"/>
                <w:szCs w:val="24"/>
              </w:rPr>
            </w:pPr>
            <w:r w:rsidRPr="00EC5705">
              <w:rPr>
                <w:rFonts w:ascii="Times New Roman" w:hAnsi="Times New Roman" w:cs="Times New Roman"/>
                <w:b/>
                <w:sz w:val="24"/>
                <w:szCs w:val="24"/>
              </w:rPr>
              <w:t>23 неделя</w:t>
            </w:r>
          </w:p>
        </w:tc>
      </w:tr>
      <w:tr w:rsidR="00DF2D09" w:rsidRPr="001676AC" w:rsidTr="00564E1C">
        <w:trPr>
          <w:trHeight w:val="1134"/>
        </w:trPr>
        <w:tc>
          <w:tcPr>
            <w:tcW w:w="961" w:type="dxa"/>
            <w:gridSpan w:val="2"/>
          </w:tcPr>
          <w:p w:rsidR="00DF2D09" w:rsidRPr="001676AC" w:rsidRDefault="00150EA9"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2511" w:type="dxa"/>
          </w:tcPr>
          <w:p w:rsidR="00DF2D09" w:rsidRPr="001676AC" w:rsidRDefault="00DF2D09" w:rsidP="001676AC">
            <w:pPr>
              <w:spacing w:after="0" w:line="240" w:lineRule="auto"/>
              <w:rPr>
                <w:rFonts w:ascii="Times New Roman" w:hAnsi="Times New Roman" w:cs="Times New Roman"/>
                <w:sz w:val="24"/>
                <w:szCs w:val="24"/>
              </w:rPr>
            </w:pPr>
          </w:p>
          <w:p w:rsidR="00DF2D09" w:rsidRPr="001676AC" w:rsidRDefault="00DF2D09" w:rsidP="001676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Сходства и различия </w:t>
            </w:r>
          </w:p>
          <w:p w:rsidR="00DF2D09" w:rsidRPr="001676AC" w:rsidRDefault="00DF2D09" w:rsidP="001676AC">
            <w:pPr>
              <w:spacing w:after="0" w:line="240" w:lineRule="auto"/>
              <w:jc w:val="center"/>
              <w:rPr>
                <w:rFonts w:ascii="Times New Roman" w:hAnsi="Times New Roman" w:cs="Times New Roman"/>
                <w:sz w:val="24"/>
                <w:szCs w:val="24"/>
              </w:rPr>
            </w:pPr>
          </w:p>
        </w:tc>
        <w:tc>
          <w:tcPr>
            <w:tcW w:w="1314" w:type="dxa"/>
            <w:vMerge/>
          </w:tcPr>
          <w:p w:rsidR="00DF2D09" w:rsidRPr="001676AC" w:rsidRDefault="00DF2D09" w:rsidP="001676AC">
            <w:pPr>
              <w:spacing w:after="0" w:line="240" w:lineRule="auto"/>
              <w:rPr>
                <w:rFonts w:ascii="Times New Roman" w:hAnsi="Times New Roman" w:cs="Times New Roman"/>
                <w:sz w:val="24"/>
                <w:szCs w:val="24"/>
              </w:rPr>
            </w:pPr>
          </w:p>
        </w:tc>
        <w:tc>
          <w:tcPr>
            <w:tcW w:w="4253" w:type="dxa"/>
          </w:tcPr>
          <w:p w:rsidR="00DF2D09" w:rsidRPr="001676AC" w:rsidRDefault="00DF2D09"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 xml:space="preserve"> Определение различий. 2 картинки для сравнения из каждого ранее проанализированного ряда.</w:t>
            </w:r>
          </w:p>
        </w:tc>
        <w:tc>
          <w:tcPr>
            <w:tcW w:w="992" w:type="dxa"/>
          </w:tcPr>
          <w:p w:rsidR="00DF2D09" w:rsidRPr="00EC5705" w:rsidRDefault="00150EA9" w:rsidP="001676AC">
            <w:pPr>
              <w:spacing w:after="0" w:line="240" w:lineRule="auto"/>
              <w:rPr>
                <w:rFonts w:ascii="Times New Roman" w:hAnsi="Times New Roman" w:cs="Times New Roman"/>
                <w:b/>
                <w:sz w:val="24"/>
                <w:szCs w:val="24"/>
              </w:rPr>
            </w:pPr>
            <w:r w:rsidRPr="00EC5705">
              <w:rPr>
                <w:rFonts w:ascii="Times New Roman" w:hAnsi="Times New Roman" w:cs="Times New Roman"/>
                <w:b/>
                <w:sz w:val="24"/>
                <w:szCs w:val="24"/>
              </w:rPr>
              <w:t>24 неделя</w:t>
            </w:r>
          </w:p>
        </w:tc>
      </w:tr>
      <w:tr w:rsidR="00DF2D09" w:rsidRPr="001676AC" w:rsidTr="00564E1C">
        <w:trPr>
          <w:trHeight w:val="3392"/>
        </w:trPr>
        <w:tc>
          <w:tcPr>
            <w:tcW w:w="961" w:type="dxa"/>
            <w:gridSpan w:val="2"/>
          </w:tcPr>
          <w:p w:rsidR="00DF2D09" w:rsidRPr="001676AC" w:rsidRDefault="00DB7F1F"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25</w:t>
            </w:r>
          </w:p>
        </w:tc>
        <w:tc>
          <w:tcPr>
            <w:tcW w:w="2511" w:type="dxa"/>
          </w:tcPr>
          <w:p w:rsidR="00DF2D09" w:rsidRPr="001676AC" w:rsidRDefault="00DF2D09"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 xml:space="preserve">Развитие навыков произвольного сосредоточения внимания </w:t>
            </w:r>
          </w:p>
        </w:tc>
        <w:tc>
          <w:tcPr>
            <w:tcW w:w="1314" w:type="dxa"/>
            <w:vMerge/>
          </w:tcPr>
          <w:p w:rsidR="00DF2D09" w:rsidRPr="001676AC" w:rsidRDefault="00DF2D09" w:rsidP="001676AC">
            <w:pPr>
              <w:spacing w:after="0" w:line="240" w:lineRule="auto"/>
              <w:rPr>
                <w:rFonts w:ascii="Times New Roman" w:hAnsi="Times New Roman" w:cs="Times New Roman"/>
                <w:sz w:val="24"/>
                <w:szCs w:val="24"/>
              </w:rPr>
            </w:pPr>
          </w:p>
        </w:tc>
        <w:tc>
          <w:tcPr>
            <w:tcW w:w="4253" w:type="dxa"/>
          </w:tcPr>
          <w:p w:rsidR="00DF2D09" w:rsidRPr="001676AC" w:rsidRDefault="00DF2D09"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Перепутанные дорожки. Найди отличия (идентичные картинки с незаметными отличиями). Различные (на этом этапе легкие) варианты графических диктантов (образцы заданий в пособии Н.В. Бабкиной)</w:t>
            </w:r>
          </w:p>
        </w:tc>
        <w:tc>
          <w:tcPr>
            <w:tcW w:w="992" w:type="dxa"/>
          </w:tcPr>
          <w:p w:rsidR="00DF2D09" w:rsidRPr="00EC5705" w:rsidRDefault="00DB7F1F" w:rsidP="001676AC">
            <w:pPr>
              <w:spacing w:after="0" w:line="240" w:lineRule="auto"/>
              <w:rPr>
                <w:rFonts w:ascii="Times New Roman" w:hAnsi="Times New Roman" w:cs="Times New Roman"/>
                <w:b/>
                <w:sz w:val="24"/>
                <w:szCs w:val="24"/>
              </w:rPr>
            </w:pPr>
            <w:r w:rsidRPr="00EC5705">
              <w:rPr>
                <w:rFonts w:ascii="Times New Roman" w:hAnsi="Times New Roman" w:cs="Times New Roman"/>
                <w:b/>
                <w:sz w:val="24"/>
                <w:szCs w:val="24"/>
              </w:rPr>
              <w:t>25 неделя</w:t>
            </w:r>
          </w:p>
        </w:tc>
      </w:tr>
      <w:tr w:rsidR="001676AC" w:rsidRPr="001676AC" w:rsidTr="00E20C66">
        <w:tc>
          <w:tcPr>
            <w:tcW w:w="10031" w:type="dxa"/>
            <w:gridSpan w:val="6"/>
          </w:tcPr>
          <w:p w:rsidR="001676AC" w:rsidRPr="001676AC" w:rsidRDefault="001676AC" w:rsidP="001676AC">
            <w:pPr>
              <w:autoSpaceDE w:val="0"/>
              <w:autoSpaceDN w:val="0"/>
              <w:adjustRightInd w:val="0"/>
              <w:spacing w:after="0" w:line="240" w:lineRule="auto"/>
              <w:ind w:firstLine="720"/>
              <w:jc w:val="both"/>
              <w:rPr>
                <w:rFonts w:ascii="Times New Roman" w:eastAsia="Times New Roman" w:hAnsi="Times New Roman" w:cs="Times New Roman"/>
                <w:b/>
                <w:color w:val="000000"/>
                <w:sz w:val="24"/>
                <w:szCs w:val="24"/>
              </w:rPr>
            </w:pPr>
            <w:r w:rsidRPr="001676AC">
              <w:rPr>
                <w:rFonts w:ascii="Times New Roman" w:eastAsia="Times New Roman" w:hAnsi="Times New Roman" w:cs="Times New Roman"/>
                <w:b/>
                <w:sz w:val="24"/>
                <w:szCs w:val="24"/>
              </w:rPr>
              <w:t>Раздел 6.</w:t>
            </w:r>
            <w:r w:rsidRPr="001676AC">
              <w:rPr>
                <w:rFonts w:ascii="Times New Roman" w:eastAsia="Times New Roman" w:hAnsi="Times New Roman" w:cs="Times New Roman"/>
                <w:b/>
                <w:color w:val="000000"/>
                <w:sz w:val="24"/>
                <w:szCs w:val="24"/>
              </w:rPr>
              <w:t xml:space="preserve"> Формирование произвольной регуляции деятельности и поведения </w:t>
            </w:r>
          </w:p>
          <w:p w:rsidR="001676AC" w:rsidRPr="001676AC" w:rsidRDefault="00C665C8" w:rsidP="001676AC">
            <w:pPr>
              <w:autoSpaceDE w:val="0"/>
              <w:autoSpaceDN w:val="0"/>
              <w:adjustRightInd w:val="0"/>
              <w:spacing w:after="0" w:line="240" w:lineRule="auto"/>
              <w:ind w:firstLine="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 часа</w:t>
            </w:r>
            <w:r w:rsidR="001676AC" w:rsidRPr="001676AC">
              <w:rPr>
                <w:rFonts w:ascii="Times New Roman" w:eastAsia="Times New Roman" w:hAnsi="Times New Roman" w:cs="Times New Roman"/>
                <w:b/>
                <w:color w:val="000000"/>
                <w:sz w:val="24"/>
                <w:szCs w:val="24"/>
              </w:rPr>
              <w:t>).</w:t>
            </w:r>
          </w:p>
          <w:p w:rsidR="001676AC" w:rsidRPr="001676AC" w:rsidRDefault="001676AC" w:rsidP="001676AC">
            <w:pPr>
              <w:autoSpaceDE w:val="0"/>
              <w:autoSpaceDN w:val="0"/>
              <w:adjustRightInd w:val="0"/>
              <w:spacing w:after="0" w:line="240" w:lineRule="auto"/>
              <w:ind w:firstLine="720"/>
              <w:jc w:val="both"/>
              <w:rPr>
                <w:rFonts w:ascii="Times New Roman" w:eastAsia="Times New Roman" w:hAnsi="Times New Roman" w:cs="Times New Roman"/>
                <w:b/>
                <w:sz w:val="24"/>
                <w:szCs w:val="24"/>
              </w:rPr>
            </w:pPr>
          </w:p>
        </w:tc>
      </w:tr>
      <w:tr w:rsidR="001676AC" w:rsidRPr="001676AC" w:rsidTr="00E20C66">
        <w:tc>
          <w:tcPr>
            <w:tcW w:w="670" w:type="dxa"/>
          </w:tcPr>
          <w:p w:rsidR="001676AC" w:rsidRPr="001676AC" w:rsidRDefault="00193621"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2802" w:type="dxa"/>
            <w:gridSpan w:val="2"/>
          </w:tcPr>
          <w:p w:rsidR="001676AC" w:rsidRPr="001676AC" w:rsidRDefault="001676AC"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 xml:space="preserve">Произвольное длительное удержание внимания (запутанные линии, корректурная проба - буквенный вариант). </w:t>
            </w:r>
          </w:p>
          <w:p w:rsidR="001676AC" w:rsidRPr="001676AC" w:rsidRDefault="001676AC" w:rsidP="001676AC">
            <w:pPr>
              <w:spacing w:after="0" w:line="240" w:lineRule="auto"/>
              <w:rPr>
                <w:rFonts w:ascii="Times New Roman" w:hAnsi="Times New Roman" w:cs="Times New Roman"/>
                <w:sz w:val="24"/>
                <w:szCs w:val="24"/>
              </w:rPr>
            </w:pPr>
          </w:p>
        </w:tc>
        <w:tc>
          <w:tcPr>
            <w:tcW w:w="1314" w:type="dxa"/>
            <w:vMerge w:val="restart"/>
          </w:tcPr>
          <w:p w:rsidR="001676AC" w:rsidRPr="001676AC" w:rsidRDefault="001676AC" w:rsidP="001676AC">
            <w:pPr>
              <w:spacing w:after="0" w:line="240" w:lineRule="auto"/>
              <w:rPr>
                <w:rFonts w:ascii="Times New Roman" w:hAnsi="Times New Roman" w:cs="Times New Roman"/>
                <w:sz w:val="24"/>
                <w:szCs w:val="24"/>
              </w:rPr>
            </w:pPr>
          </w:p>
          <w:p w:rsidR="001676AC" w:rsidRPr="001676AC" w:rsidRDefault="001676AC" w:rsidP="001676AC">
            <w:pPr>
              <w:spacing w:after="0" w:line="240" w:lineRule="auto"/>
              <w:rPr>
                <w:rFonts w:ascii="Times New Roman" w:hAnsi="Times New Roman" w:cs="Times New Roman"/>
                <w:sz w:val="24"/>
                <w:szCs w:val="24"/>
              </w:rPr>
            </w:pPr>
          </w:p>
          <w:p w:rsidR="001676AC" w:rsidRPr="001676AC" w:rsidRDefault="00C665C8" w:rsidP="001676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 часа</w:t>
            </w:r>
            <w:r w:rsidR="001676AC" w:rsidRPr="001676AC">
              <w:rPr>
                <w:rFonts w:ascii="Times New Roman" w:hAnsi="Times New Roman" w:cs="Times New Roman"/>
                <w:sz w:val="24"/>
                <w:szCs w:val="24"/>
              </w:rPr>
              <w:t xml:space="preserve"> </w:t>
            </w:r>
          </w:p>
          <w:p w:rsidR="001676AC" w:rsidRPr="001676AC" w:rsidRDefault="001676AC" w:rsidP="001676AC">
            <w:pPr>
              <w:spacing w:after="0" w:line="240" w:lineRule="auto"/>
              <w:rPr>
                <w:rFonts w:ascii="Times New Roman" w:hAnsi="Times New Roman" w:cs="Times New Roman"/>
                <w:sz w:val="24"/>
                <w:szCs w:val="24"/>
              </w:rPr>
            </w:pPr>
          </w:p>
        </w:tc>
        <w:tc>
          <w:tcPr>
            <w:tcW w:w="4253" w:type="dxa"/>
          </w:tcPr>
          <w:p w:rsidR="001676AC" w:rsidRPr="001676AC" w:rsidRDefault="001676AC" w:rsidP="001676AC">
            <w:pPr>
              <w:spacing w:after="0" w:line="240" w:lineRule="auto"/>
              <w:jc w:val="both"/>
              <w:rPr>
                <w:rFonts w:ascii="Times New Roman" w:hAnsi="Times New Roman" w:cs="Times New Roman"/>
                <w:sz w:val="24"/>
                <w:szCs w:val="24"/>
              </w:rPr>
            </w:pPr>
            <w:r w:rsidRPr="001676AC">
              <w:rPr>
                <w:rFonts w:ascii="Times New Roman" w:hAnsi="Times New Roman" w:cs="Times New Roman"/>
                <w:sz w:val="24"/>
                <w:szCs w:val="24"/>
              </w:rPr>
              <w:t>Развитие произвольного внимания (концентрация, переключение): задания на стандартных бланках корректурной пробы с необходимостью переключения (А вычеркиваем, И подчеркиваем). Длительное отслеживание перепутанной линии.</w:t>
            </w:r>
          </w:p>
        </w:tc>
        <w:tc>
          <w:tcPr>
            <w:tcW w:w="992" w:type="dxa"/>
          </w:tcPr>
          <w:p w:rsidR="001676AC" w:rsidRPr="00EC5705" w:rsidRDefault="00193621" w:rsidP="001676AC">
            <w:pPr>
              <w:spacing w:after="0" w:line="240" w:lineRule="auto"/>
              <w:jc w:val="center"/>
              <w:rPr>
                <w:rFonts w:ascii="Times New Roman" w:hAnsi="Times New Roman" w:cs="Times New Roman"/>
                <w:b/>
                <w:sz w:val="24"/>
                <w:szCs w:val="24"/>
              </w:rPr>
            </w:pPr>
            <w:r w:rsidRPr="00EC5705">
              <w:rPr>
                <w:rFonts w:ascii="Times New Roman" w:hAnsi="Times New Roman" w:cs="Times New Roman"/>
                <w:b/>
                <w:sz w:val="24"/>
                <w:szCs w:val="24"/>
              </w:rPr>
              <w:t>26 неделя</w:t>
            </w:r>
          </w:p>
        </w:tc>
      </w:tr>
      <w:tr w:rsidR="00C665C8" w:rsidRPr="001676AC" w:rsidTr="00501D98">
        <w:trPr>
          <w:trHeight w:val="1420"/>
        </w:trPr>
        <w:tc>
          <w:tcPr>
            <w:tcW w:w="670" w:type="dxa"/>
          </w:tcPr>
          <w:p w:rsidR="00C665C8" w:rsidRPr="001676AC" w:rsidRDefault="00193621"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2802" w:type="dxa"/>
            <w:gridSpan w:val="2"/>
          </w:tcPr>
          <w:p w:rsidR="00C665C8" w:rsidRPr="001676AC" w:rsidRDefault="00C665C8"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 xml:space="preserve">Развитие концентрации и устойчивости произвольного внимания </w:t>
            </w:r>
          </w:p>
        </w:tc>
        <w:tc>
          <w:tcPr>
            <w:tcW w:w="1314" w:type="dxa"/>
            <w:vMerge/>
          </w:tcPr>
          <w:p w:rsidR="00C665C8" w:rsidRPr="001676AC" w:rsidRDefault="00C665C8" w:rsidP="001676AC">
            <w:pPr>
              <w:spacing w:after="0" w:line="240" w:lineRule="auto"/>
              <w:jc w:val="center"/>
              <w:rPr>
                <w:rFonts w:ascii="Times New Roman" w:hAnsi="Times New Roman" w:cs="Times New Roman"/>
                <w:sz w:val="24"/>
                <w:szCs w:val="24"/>
              </w:rPr>
            </w:pPr>
          </w:p>
        </w:tc>
        <w:tc>
          <w:tcPr>
            <w:tcW w:w="4253" w:type="dxa"/>
          </w:tcPr>
          <w:p w:rsidR="00C665C8" w:rsidRPr="001676AC" w:rsidRDefault="00C665C8" w:rsidP="001676AC">
            <w:pPr>
              <w:spacing w:after="0" w:line="240" w:lineRule="auto"/>
              <w:jc w:val="both"/>
              <w:rPr>
                <w:rFonts w:ascii="Times New Roman" w:hAnsi="Times New Roman" w:cs="Times New Roman"/>
                <w:sz w:val="24"/>
                <w:szCs w:val="24"/>
              </w:rPr>
            </w:pPr>
            <w:r w:rsidRPr="001676AC">
              <w:rPr>
                <w:rFonts w:ascii="Times New Roman" w:hAnsi="Times New Roman" w:cs="Times New Roman"/>
                <w:sz w:val="24"/>
                <w:szCs w:val="24"/>
              </w:rPr>
              <w:t>Выполнение упражнений «Срисуй правильно»,  «Дорисуй вторую половину»,  «Сделай как у меня»</w:t>
            </w:r>
          </w:p>
        </w:tc>
        <w:tc>
          <w:tcPr>
            <w:tcW w:w="992" w:type="dxa"/>
          </w:tcPr>
          <w:p w:rsidR="00C665C8" w:rsidRPr="00EC5705" w:rsidRDefault="00193621" w:rsidP="001676AC">
            <w:pPr>
              <w:spacing w:after="0" w:line="240" w:lineRule="auto"/>
              <w:jc w:val="both"/>
              <w:rPr>
                <w:rFonts w:ascii="Times New Roman" w:hAnsi="Times New Roman" w:cs="Times New Roman"/>
                <w:b/>
                <w:sz w:val="24"/>
                <w:szCs w:val="24"/>
              </w:rPr>
            </w:pPr>
            <w:r w:rsidRPr="00EC5705">
              <w:rPr>
                <w:rFonts w:ascii="Times New Roman" w:hAnsi="Times New Roman" w:cs="Times New Roman"/>
                <w:b/>
                <w:sz w:val="24"/>
                <w:szCs w:val="24"/>
              </w:rPr>
              <w:t>27 неделя</w:t>
            </w:r>
          </w:p>
        </w:tc>
      </w:tr>
      <w:tr w:rsidR="001676AC" w:rsidRPr="001676AC" w:rsidTr="00E20C66">
        <w:tc>
          <w:tcPr>
            <w:tcW w:w="10031" w:type="dxa"/>
            <w:gridSpan w:val="6"/>
          </w:tcPr>
          <w:p w:rsidR="001676AC" w:rsidRPr="001676AC" w:rsidRDefault="001676AC" w:rsidP="001676AC">
            <w:pPr>
              <w:spacing w:after="0" w:line="240" w:lineRule="auto"/>
              <w:jc w:val="center"/>
              <w:rPr>
                <w:rFonts w:ascii="Times New Roman" w:eastAsia="Times New Roman" w:hAnsi="Times New Roman" w:cs="Times New Roman"/>
                <w:b/>
                <w:sz w:val="24"/>
                <w:szCs w:val="24"/>
              </w:rPr>
            </w:pPr>
            <w:r w:rsidRPr="001676AC">
              <w:rPr>
                <w:rFonts w:ascii="Times New Roman" w:eastAsia="Times New Roman" w:hAnsi="Times New Roman" w:cs="Times New Roman"/>
                <w:b/>
                <w:sz w:val="24"/>
                <w:szCs w:val="24"/>
              </w:rPr>
              <w:t>Раздел 7. Развитие коммуникативной с</w:t>
            </w:r>
            <w:r w:rsidR="00C665C8">
              <w:rPr>
                <w:rFonts w:ascii="Times New Roman" w:eastAsia="Times New Roman" w:hAnsi="Times New Roman" w:cs="Times New Roman"/>
                <w:b/>
                <w:sz w:val="24"/>
                <w:szCs w:val="24"/>
              </w:rPr>
              <w:t>феры и социальная интеграция (3 часа</w:t>
            </w:r>
            <w:r w:rsidRPr="001676AC">
              <w:rPr>
                <w:rFonts w:ascii="Times New Roman" w:eastAsia="Times New Roman" w:hAnsi="Times New Roman" w:cs="Times New Roman"/>
                <w:b/>
                <w:sz w:val="24"/>
                <w:szCs w:val="24"/>
              </w:rPr>
              <w:t>)</w:t>
            </w:r>
          </w:p>
        </w:tc>
      </w:tr>
      <w:tr w:rsidR="00193621" w:rsidRPr="001676AC" w:rsidTr="00564E1C">
        <w:trPr>
          <w:trHeight w:val="1656"/>
        </w:trPr>
        <w:tc>
          <w:tcPr>
            <w:tcW w:w="670" w:type="dxa"/>
          </w:tcPr>
          <w:p w:rsidR="00193621" w:rsidRPr="001676AC" w:rsidRDefault="00193621"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2802" w:type="dxa"/>
            <w:gridSpan w:val="2"/>
          </w:tcPr>
          <w:p w:rsidR="00193621" w:rsidRPr="001676AC" w:rsidRDefault="00193621"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 xml:space="preserve">Мы такие разные. </w:t>
            </w:r>
          </w:p>
          <w:p w:rsidR="00193621" w:rsidRPr="001676AC" w:rsidRDefault="00193621" w:rsidP="001676AC">
            <w:pPr>
              <w:spacing w:after="0" w:line="240" w:lineRule="auto"/>
              <w:rPr>
                <w:rFonts w:ascii="Times New Roman" w:hAnsi="Times New Roman" w:cs="Times New Roman"/>
                <w:sz w:val="24"/>
                <w:szCs w:val="24"/>
              </w:rPr>
            </w:pPr>
          </w:p>
        </w:tc>
        <w:tc>
          <w:tcPr>
            <w:tcW w:w="1314" w:type="dxa"/>
            <w:vMerge w:val="restart"/>
          </w:tcPr>
          <w:p w:rsidR="00193621" w:rsidRPr="001676AC" w:rsidRDefault="00193621" w:rsidP="001676AC">
            <w:pPr>
              <w:spacing w:after="0" w:line="240" w:lineRule="auto"/>
              <w:rPr>
                <w:rFonts w:ascii="Times New Roman" w:hAnsi="Times New Roman" w:cs="Times New Roman"/>
                <w:sz w:val="24"/>
                <w:szCs w:val="24"/>
              </w:rPr>
            </w:pPr>
          </w:p>
          <w:p w:rsidR="00193621" w:rsidRPr="001676AC" w:rsidRDefault="00193621" w:rsidP="001676AC">
            <w:pPr>
              <w:spacing w:after="0" w:line="240" w:lineRule="auto"/>
              <w:rPr>
                <w:rFonts w:ascii="Times New Roman" w:hAnsi="Times New Roman" w:cs="Times New Roman"/>
                <w:sz w:val="24"/>
                <w:szCs w:val="24"/>
              </w:rPr>
            </w:pPr>
          </w:p>
          <w:p w:rsidR="00193621" w:rsidRPr="001676AC" w:rsidRDefault="00193621" w:rsidP="001676AC">
            <w:pPr>
              <w:spacing w:after="0" w:line="240" w:lineRule="auto"/>
              <w:rPr>
                <w:rFonts w:ascii="Times New Roman" w:hAnsi="Times New Roman" w:cs="Times New Roman"/>
                <w:sz w:val="24"/>
                <w:szCs w:val="24"/>
              </w:rPr>
            </w:pPr>
          </w:p>
          <w:p w:rsidR="00193621" w:rsidRPr="001676AC" w:rsidRDefault="00193621" w:rsidP="001676AC">
            <w:pPr>
              <w:spacing w:after="0" w:line="240" w:lineRule="auto"/>
              <w:rPr>
                <w:rFonts w:ascii="Times New Roman" w:hAnsi="Times New Roman" w:cs="Times New Roman"/>
                <w:sz w:val="24"/>
                <w:szCs w:val="24"/>
              </w:rPr>
            </w:pPr>
          </w:p>
          <w:p w:rsidR="00193621" w:rsidRPr="001676AC" w:rsidRDefault="00193621" w:rsidP="001676AC">
            <w:pPr>
              <w:spacing w:after="0" w:line="240" w:lineRule="auto"/>
              <w:rPr>
                <w:rFonts w:ascii="Times New Roman" w:hAnsi="Times New Roman" w:cs="Times New Roman"/>
                <w:sz w:val="24"/>
                <w:szCs w:val="24"/>
              </w:rPr>
            </w:pPr>
          </w:p>
          <w:p w:rsidR="00193621" w:rsidRPr="001676AC" w:rsidRDefault="00193621" w:rsidP="001676AC">
            <w:pPr>
              <w:spacing w:after="0" w:line="240" w:lineRule="auto"/>
              <w:rPr>
                <w:rFonts w:ascii="Times New Roman" w:hAnsi="Times New Roman" w:cs="Times New Roman"/>
                <w:sz w:val="24"/>
                <w:szCs w:val="24"/>
              </w:rPr>
            </w:pPr>
          </w:p>
          <w:p w:rsidR="00193621" w:rsidRPr="001676AC" w:rsidRDefault="00193621" w:rsidP="001676AC">
            <w:pPr>
              <w:spacing w:after="0" w:line="240" w:lineRule="auto"/>
              <w:rPr>
                <w:rFonts w:ascii="Times New Roman" w:hAnsi="Times New Roman" w:cs="Times New Roman"/>
                <w:sz w:val="24"/>
                <w:szCs w:val="24"/>
              </w:rPr>
            </w:pPr>
          </w:p>
          <w:p w:rsidR="00193621" w:rsidRPr="001676AC" w:rsidRDefault="00193621" w:rsidP="001676AC">
            <w:pPr>
              <w:spacing w:after="0" w:line="240" w:lineRule="auto"/>
              <w:rPr>
                <w:rFonts w:ascii="Times New Roman" w:hAnsi="Times New Roman" w:cs="Times New Roman"/>
                <w:sz w:val="24"/>
                <w:szCs w:val="24"/>
              </w:rPr>
            </w:pPr>
          </w:p>
          <w:p w:rsidR="00193621" w:rsidRPr="001676AC" w:rsidRDefault="00193621" w:rsidP="001676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3 часа</w:t>
            </w:r>
            <w:r w:rsidRPr="001676AC">
              <w:rPr>
                <w:rFonts w:ascii="Times New Roman" w:hAnsi="Times New Roman" w:cs="Times New Roman"/>
                <w:sz w:val="24"/>
                <w:szCs w:val="24"/>
              </w:rPr>
              <w:t xml:space="preserve"> </w:t>
            </w:r>
          </w:p>
        </w:tc>
        <w:tc>
          <w:tcPr>
            <w:tcW w:w="4253" w:type="dxa"/>
          </w:tcPr>
          <w:p w:rsidR="00193621" w:rsidRPr="001676AC" w:rsidRDefault="00193621"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 xml:space="preserve">Игры, привлекающие внимание к сверстнику. Комплименты-похвалы (аккуратный, внимательный, вежливый, находчивый, веселый, честный, дружелюбный, отзывчивый, благодарный и др.). </w:t>
            </w:r>
          </w:p>
        </w:tc>
        <w:tc>
          <w:tcPr>
            <w:tcW w:w="992" w:type="dxa"/>
          </w:tcPr>
          <w:p w:rsidR="00193621" w:rsidRPr="00EC5705" w:rsidRDefault="00193621" w:rsidP="001676AC">
            <w:pPr>
              <w:spacing w:after="0" w:line="240" w:lineRule="auto"/>
              <w:rPr>
                <w:rFonts w:ascii="Times New Roman" w:hAnsi="Times New Roman" w:cs="Times New Roman"/>
                <w:b/>
                <w:sz w:val="24"/>
                <w:szCs w:val="24"/>
              </w:rPr>
            </w:pPr>
            <w:r w:rsidRPr="00EC5705">
              <w:rPr>
                <w:rFonts w:ascii="Times New Roman" w:hAnsi="Times New Roman" w:cs="Times New Roman"/>
                <w:b/>
                <w:sz w:val="24"/>
                <w:szCs w:val="24"/>
              </w:rPr>
              <w:t>28 неделя</w:t>
            </w:r>
          </w:p>
        </w:tc>
      </w:tr>
      <w:tr w:rsidR="00193621" w:rsidRPr="001676AC" w:rsidTr="00564E1C">
        <w:trPr>
          <w:trHeight w:val="1390"/>
        </w:trPr>
        <w:tc>
          <w:tcPr>
            <w:tcW w:w="670" w:type="dxa"/>
          </w:tcPr>
          <w:p w:rsidR="00193621" w:rsidRPr="001676AC" w:rsidRDefault="00193621"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2802" w:type="dxa"/>
            <w:gridSpan w:val="2"/>
          </w:tcPr>
          <w:p w:rsidR="00193621" w:rsidRPr="001676AC" w:rsidRDefault="00193621"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 xml:space="preserve">Почему люди ссорятся. </w:t>
            </w:r>
          </w:p>
          <w:p w:rsidR="00193621" w:rsidRPr="001676AC" w:rsidRDefault="00193621" w:rsidP="001676AC">
            <w:pPr>
              <w:spacing w:after="0" w:line="240" w:lineRule="auto"/>
              <w:rPr>
                <w:rFonts w:ascii="Times New Roman" w:hAnsi="Times New Roman" w:cs="Times New Roman"/>
                <w:sz w:val="24"/>
                <w:szCs w:val="24"/>
              </w:rPr>
            </w:pPr>
          </w:p>
          <w:p w:rsidR="00193621" w:rsidRPr="001676AC" w:rsidRDefault="00193621" w:rsidP="00193621">
            <w:pPr>
              <w:spacing w:after="0" w:line="240" w:lineRule="auto"/>
              <w:rPr>
                <w:rFonts w:ascii="Times New Roman" w:hAnsi="Times New Roman" w:cs="Times New Roman"/>
                <w:sz w:val="24"/>
                <w:szCs w:val="24"/>
              </w:rPr>
            </w:pPr>
          </w:p>
        </w:tc>
        <w:tc>
          <w:tcPr>
            <w:tcW w:w="1314" w:type="dxa"/>
            <w:vMerge/>
          </w:tcPr>
          <w:p w:rsidR="00193621" w:rsidRPr="001676AC" w:rsidRDefault="00193621" w:rsidP="001676AC">
            <w:pPr>
              <w:spacing w:after="0" w:line="240" w:lineRule="auto"/>
              <w:rPr>
                <w:rFonts w:ascii="Times New Roman" w:hAnsi="Times New Roman" w:cs="Times New Roman"/>
                <w:sz w:val="24"/>
                <w:szCs w:val="24"/>
              </w:rPr>
            </w:pPr>
          </w:p>
        </w:tc>
        <w:tc>
          <w:tcPr>
            <w:tcW w:w="4253" w:type="dxa"/>
          </w:tcPr>
          <w:p w:rsidR="00193621" w:rsidRPr="001676AC" w:rsidRDefault="00193621"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 xml:space="preserve">Причины ссор (детские высказывания): жадничает, ябедничает, дерется, отнимает и портит вещи и т.п. Обида и прощение. Притчи. Что помогает не ссориться. </w:t>
            </w:r>
          </w:p>
        </w:tc>
        <w:tc>
          <w:tcPr>
            <w:tcW w:w="992" w:type="dxa"/>
          </w:tcPr>
          <w:p w:rsidR="00193621" w:rsidRPr="00EC5705" w:rsidRDefault="00193621" w:rsidP="001676AC">
            <w:pPr>
              <w:spacing w:after="0" w:line="240" w:lineRule="auto"/>
              <w:rPr>
                <w:rFonts w:ascii="Times New Roman" w:hAnsi="Times New Roman" w:cs="Times New Roman"/>
                <w:b/>
                <w:sz w:val="24"/>
                <w:szCs w:val="24"/>
              </w:rPr>
            </w:pPr>
            <w:r w:rsidRPr="00EC5705">
              <w:rPr>
                <w:rFonts w:ascii="Times New Roman" w:hAnsi="Times New Roman" w:cs="Times New Roman"/>
                <w:b/>
                <w:sz w:val="24"/>
                <w:szCs w:val="24"/>
              </w:rPr>
              <w:t>29 неделя</w:t>
            </w:r>
          </w:p>
        </w:tc>
      </w:tr>
      <w:tr w:rsidR="00193621" w:rsidRPr="001676AC" w:rsidTr="00564E1C">
        <w:trPr>
          <w:trHeight w:val="1656"/>
        </w:trPr>
        <w:tc>
          <w:tcPr>
            <w:tcW w:w="670" w:type="dxa"/>
          </w:tcPr>
          <w:p w:rsidR="00193621" w:rsidRPr="001676AC" w:rsidRDefault="00193621" w:rsidP="00193621">
            <w:pPr>
              <w:spacing w:after="0" w:line="240" w:lineRule="auto"/>
              <w:rPr>
                <w:rFonts w:ascii="Times New Roman" w:hAnsi="Times New Roman" w:cs="Times New Roman"/>
                <w:sz w:val="24"/>
                <w:szCs w:val="24"/>
              </w:rPr>
            </w:pPr>
            <w:r>
              <w:rPr>
                <w:rFonts w:ascii="Times New Roman" w:hAnsi="Times New Roman" w:cs="Times New Roman"/>
                <w:sz w:val="24"/>
                <w:szCs w:val="24"/>
              </w:rPr>
              <w:t>30</w:t>
            </w:r>
          </w:p>
        </w:tc>
        <w:tc>
          <w:tcPr>
            <w:tcW w:w="2802" w:type="dxa"/>
            <w:gridSpan w:val="2"/>
          </w:tcPr>
          <w:p w:rsidR="00193621" w:rsidRPr="001676AC" w:rsidRDefault="00193621"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 xml:space="preserve">Будь внимателен (нужна помощь). </w:t>
            </w:r>
          </w:p>
        </w:tc>
        <w:tc>
          <w:tcPr>
            <w:tcW w:w="1314" w:type="dxa"/>
            <w:vMerge/>
          </w:tcPr>
          <w:p w:rsidR="00193621" w:rsidRPr="001676AC" w:rsidRDefault="00193621" w:rsidP="001676AC">
            <w:pPr>
              <w:spacing w:after="0" w:line="240" w:lineRule="auto"/>
              <w:rPr>
                <w:rFonts w:ascii="Times New Roman" w:hAnsi="Times New Roman" w:cs="Times New Roman"/>
                <w:sz w:val="24"/>
                <w:szCs w:val="24"/>
              </w:rPr>
            </w:pPr>
          </w:p>
        </w:tc>
        <w:tc>
          <w:tcPr>
            <w:tcW w:w="4253" w:type="dxa"/>
          </w:tcPr>
          <w:p w:rsidR="00193621" w:rsidRPr="001676AC" w:rsidRDefault="00193621"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«Мы на помощь придем». Когда нужно помогать (детские высказывания). Что называется помощью. Кому надо помогать. Признаки потребности в помощи. А.Л. Барто «Помощница».</w:t>
            </w:r>
          </w:p>
        </w:tc>
        <w:tc>
          <w:tcPr>
            <w:tcW w:w="992" w:type="dxa"/>
          </w:tcPr>
          <w:p w:rsidR="00193621" w:rsidRPr="00EC5705" w:rsidRDefault="00193621" w:rsidP="001676AC">
            <w:pPr>
              <w:spacing w:after="0" w:line="240" w:lineRule="auto"/>
              <w:rPr>
                <w:rFonts w:ascii="Times New Roman" w:hAnsi="Times New Roman" w:cs="Times New Roman"/>
                <w:b/>
                <w:sz w:val="24"/>
                <w:szCs w:val="24"/>
              </w:rPr>
            </w:pPr>
            <w:r w:rsidRPr="00EC5705">
              <w:rPr>
                <w:rFonts w:ascii="Times New Roman" w:hAnsi="Times New Roman" w:cs="Times New Roman"/>
                <w:b/>
                <w:sz w:val="24"/>
                <w:szCs w:val="24"/>
              </w:rPr>
              <w:t>30 неделя</w:t>
            </w:r>
          </w:p>
        </w:tc>
      </w:tr>
      <w:tr w:rsidR="001676AC" w:rsidRPr="001676AC" w:rsidTr="00E20C66">
        <w:tc>
          <w:tcPr>
            <w:tcW w:w="10031" w:type="dxa"/>
            <w:gridSpan w:val="6"/>
          </w:tcPr>
          <w:p w:rsidR="001676AC" w:rsidRPr="001676AC" w:rsidRDefault="001676AC" w:rsidP="001676AC">
            <w:pPr>
              <w:autoSpaceDE w:val="0"/>
              <w:autoSpaceDN w:val="0"/>
              <w:adjustRightInd w:val="0"/>
              <w:spacing w:after="0" w:line="240" w:lineRule="auto"/>
              <w:ind w:firstLine="720"/>
              <w:jc w:val="center"/>
              <w:rPr>
                <w:rFonts w:ascii="Times New Roman" w:eastAsia="Times New Roman" w:hAnsi="Times New Roman" w:cs="Times New Roman"/>
                <w:b/>
                <w:sz w:val="24"/>
                <w:szCs w:val="24"/>
              </w:rPr>
            </w:pPr>
            <w:r w:rsidRPr="001676AC">
              <w:rPr>
                <w:rFonts w:ascii="Times New Roman" w:eastAsia="Times New Roman" w:hAnsi="Times New Roman" w:cs="Times New Roman"/>
                <w:b/>
                <w:sz w:val="24"/>
                <w:szCs w:val="24"/>
              </w:rPr>
              <w:t xml:space="preserve">Раздел 8. Развитие эмоционально-личностной сферы </w:t>
            </w:r>
            <w:r w:rsidR="00C665C8">
              <w:rPr>
                <w:rFonts w:ascii="Times New Roman" w:eastAsia="Times New Roman" w:hAnsi="Times New Roman" w:cs="Times New Roman"/>
                <w:b/>
                <w:color w:val="000000"/>
                <w:sz w:val="24"/>
                <w:szCs w:val="24"/>
              </w:rPr>
              <w:t>и коррекция ее недостатков  (2 часа</w:t>
            </w:r>
            <w:r w:rsidRPr="001676AC">
              <w:rPr>
                <w:rFonts w:ascii="Times New Roman" w:eastAsia="Times New Roman" w:hAnsi="Times New Roman" w:cs="Times New Roman"/>
                <w:b/>
                <w:color w:val="000000"/>
                <w:sz w:val="24"/>
                <w:szCs w:val="24"/>
              </w:rPr>
              <w:t>).</w:t>
            </w:r>
          </w:p>
        </w:tc>
      </w:tr>
      <w:tr w:rsidR="0010499C" w:rsidRPr="001676AC" w:rsidTr="00564E1C">
        <w:trPr>
          <w:trHeight w:val="848"/>
        </w:trPr>
        <w:tc>
          <w:tcPr>
            <w:tcW w:w="670" w:type="dxa"/>
          </w:tcPr>
          <w:p w:rsidR="0010499C" w:rsidRPr="001676AC" w:rsidRDefault="0010499C"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2802" w:type="dxa"/>
            <w:gridSpan w:val="2"/>
          </w:tcPr>
          <w:p w:rsidR="0010499C" w:rsidRPr="001676AC" w:rsidRDefault="0010499C"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Каким я был маленьким.</w:t>
            </w:r>
          </w:p>
          <w:p w:rsidR="0010499C" w:rsidRPr="001676AC" w:rsidRDefault="0010499C"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Моя семья</w:t>
            </w:r>
          </w:p>
        </w:tc>
        <w:tc>
          <w:tcPr>
            <w:tcW w:w="1314" w:type="dxa"/>
            <w:vMerge w:val="restart"/>
          </w:tcPr>
          <w:p w:rsidR="0010499C" w:rsidRPr="001676AC" w:rsidRDefault="0010499C" w:rsidP="001676AC">
            <w:pPr>
              <w:spacing w:after="0" w:line="240" w:lineRule="auto"/>
              <w:rPr>
                <w:rFonts w:ascii="Times New Roman" w:hAnsi="Times New Roman" w:cs="Times New Roman"/>
                <w:sz w:val="24"/>
                <w:szCs w:val="24"/>
              </w:rPr>
            </w:pPr>
          </w:p>
          <w:p w:rsidR="0010499C" w:rsidRPr="001676AC" w:rsidRDefault="0010499C" w:rsidP="001676AC">
            <w:pPr>
              <w:spacing w:after="0" w:line="240" w:lineRule="auto"/>
              <w:rPr>
                <w:rFonts w:ascii="Times New Roman" w:hAnsi="Times New Roman" w:cs="Times New Roman"/>
                <w:sz w:val="24"/>
                <w:szCs w:val="24"/>
              </w:rPr>
            </w:pPr>
          </w:p>
          <w:p w:rsidR="0010499C" w:rsidRPr="001676AC" w:rsidRDefault="0010499C" w:rsidP="001676AC">
            <w:pPr>
              <w:spacing w:after="0" w:line="240" w:lineRule="auto"/>
              <w:rPr>
                <w:rFonts w:ascii="Times New Roman" w:hAnsi="Times New Roman" w:cs="Times New Roman"/>
                <w:sz w:val="24"/>
                <w:szCs w:val="24"/>
              </w:rPr>
            </w:pPr>
            <w:r>
              <w:rPr>
                <w:rFonts w:ascii="Times New Roman" w:hAnsi="Times New Roman" w:cs="Times New Roman"/>
                <w:sz w:val="24"/>
                <w:szCs w:val="24"/>
              </w:rPr>
              <w:t>2 часа</w:t>
            </w:r>
          </w:p>
        </w:tc>
        <w:tc>
          <w:tcPr>
            <w:tcW w:w="4253" w:type="dxa"/>
          </w:tcPr>
          <w:p w:rsidR="0010499C" w:rsidRPr="001676AC" w:rsidRDefault="0010499C"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Я не умел, но уже умею… Рассказ обучающегося о семье. Рисунок семьи</w:t>
            </w:r>
          </w:p>
        </w:tc>
        <w:tc>
          <w:tcPr>
            <w:tcW w:w="992" w:type="dxa"/>
          </w:tcPr>
          <w:p w:rsidR="0010499C" w:rsidRPr="00EC5705" w:rsidRDefault="0010499C" w:rsidP="001676AC">
            <w:pPr>
              <w:spacing w:after="0" w:line="240" w:lineRule="auto"/>
              <w:rPr>
                <w:rFonts w:ascii="Times New Roman" w:hAnsi="Times New Roman" w:cs="Times New Roman"/>
                <w:b/>
                <w:sz w:val="24"/>
                <w:szCs w:val="24"/>
              </w:rPr>
            </w:pPr>
            <w:r w:rsidRPr="00EC5705">
              <w:rPr>
                <w:rFonts w:ascii="Times New Roman" w:hAnsi="Times New Roman" w:cs="Times New Roman"/>
                <w:b/>
                <w:sz w:val="24"/>
                <w:szCs w:val="24"/>
              </w:rPr>
              <w:t>31 неделя</w:t>
            </w:r>
          </w:p>
        </w:tc>
      </w:tr>
      <w:tr w:rsidR="0010499C" w:rsidRPr="001676AC" w:rsidTr="00564E1C">
        <w:trPr>
          <w:trHeight w:val="1104"/>
        </w:trPr>
        <w:tc>
          <w:tcPr>
            <w:tcW w:w="670" w:type="dxa"/>
          </w:tcPr>
          <w:p w:rsidR="0010499C" w:rsidRPr="001676AC" w:rsidRDefault="0010499C"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32</w:t>
            </w:r>
          </w:p>
        </w:tc>
        <w:tc>
          <w:tcPr>
            <w:tcW w:w="2802" w:type="dxa"/>
            <w:gridSpan w:val="2"/>
          </w:tcPr>
          <w:p w:rsidR="0010499C" w:rsidRPr="001676AC" w:rsidRDefault="0010499C"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Самопрезентация</w:t>
            </w:r>
          </w:p>
          <w:p w:rsidR="0010499C" w:rsidRPr="001676AC" w:rsidRDefault="0010499C"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Я и другие.</w:t>
            </w:r>
          </w:p>
        </w:tc>
        <w:tc>
          <w:tcPr>
            <w:tcW w:w="1314" w:type="dxa"/>
            <w:vMerge/>
          </w:tcPr>
          <w:p w:rsidR="0010499C" w:rsidRPr="001676AC" w:rsidRDefault="0010499C" w:rsidP="001676AC">
            <w:pPr>
              <w:spacing w:after="0" w:line="240" w:lineRule="auto"/>
              <w:rPr>
                <w:rFonts w:ascii="Times New Roman" w:hAnsi="Times New Roman" w:cs="Times New Roman"/>
                <w:sz w:val="24"/>
                <w:szCs w:val="24"/>
              </w:rPr>
            </w:pPr>
          </w:p>
        </w:tc>
        <w:tc>
          <w:tcPr>
            <w:tcW w:w="4253" w:type="dxa"/>
          </w:tcPr>
          <w:p w:rsidR="0010499C" w:rsidRPr="001676AC" w:rsidRDefault="0010499C"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 xml:space="preserve"> В. Драгунский «Денискины рассказы». Самопрезентации. Я люблю и я не люблю. Я хвастаюсь (горжусь) тем, что… </w:t>
            </w:r>
          </w:p>
        </w:tc>
        <w:tc>
          <w:tcPr>
            <w:tcW w:w="992" w:type="dxa"/>
          </w:tcPr>
          <w:p w:rsidR="0010499C" w:rsidRPr="00EC5705" w:rsidRDefault="0010499C" w:rsidP="001676AC">
            <w:pPr>
              <w:spacing w:after="0" w:line="240" w:lineRule="auto"/>
              <w:rPr>
                <w:rFonts w:ascii="Times New Roman" w:hAnsi="Times New Roman" w:cs="Times New Roman"/>
                <w:b/>
                <w:sz w:val="24"/>
                <w:szCs w:val="24"/>
              </w:rPr>
            </w:pPr>
            <w:r w:rsidRPr="00EC5705">
              <w:rPr>
                <w:rFonts w:ascii="Times New Roman" w:hAnsi="Times New Roman" w:cs="Times New Roman"/>
                <w:b/>
                <w:sz w:val="24"/>
                <w:szCs w:val="24"/>
              </w:rPr>
              <w:t>32 неделя</w:t>
            </w:r>
          </w:p>
        </w:tc>
      </w:tr>
      <w:tr w:rsidR="001676AC" w:rsidRPr="001676AC" w:rsidTr="00E20C66">
        <w:tc>
          <w:tcPr>
            <w:tcW w:w="10031" w:type="dxa"/>
            <w:gridSpan w:val="6"/>
          </w:tcPr>
          <w:p w:rsidR="001676AC" w:rsidRPr="001676AC" w:rsidRDefault="001676AC" w:rsidP="001676AC">
            <w:pPr>
              <w:shd w:val="clear" w:color="auto" w:fill="FFFFFF"/>
              <w:spacing w:after="0" w:line="240" w:lineRule="auto"/>
              <w:ind w:firstLine="708"/>
              <w:jc w:val="center"/>
              <w:rPr>
                <w:rFonts w:ascii="Times New Roman" w:eastAsia="Times New Roman" w:hAnsi="Times New Roman" w:cs="Times New Roman"/>
                <w:b/>
                <w:sz w:val="24"/>
                <w:szCs w:val="24"/>
              </w:rPr>
            </w:pPr>
            <w:r w:rsidRPr="001676AC">
              <w:rPr>
                <w:rFonts w:ascii="Times New Roman" w:eastAsia="Times New Roman" w:hAnsi="Times New Roman" w:cs="Times New Roman"/>
                <w:b/>
                <w:sz w:val="24"/>
                <w:szCs w:val="24"/>
              </w:rPr>
              <w:t>Ра</w:t>
            </w:r>
            <w:r w:rsidR="00C665C8">
              <w:rPr>
                <w:rFonts w:ascii="Times New Roman" w:eastAsia="Times New Roman" w:hAnsi="Times New Roman" w:cs="Times New Roman"/>
                <w:b/>
                <w:sz w:val="24"/>
                <w:szCs w:val="24"/>
              </w:rPr>
              <w:t>здел 9. Итоговая диагностика (1 час</w:t>
            </w:r>
            <w:r w:rsidRPr="001676AC">
              <w:rPr>
                <w:rFonts w:ascii="Times New Roman" w:eastAsia="Times New Roman" w:hAnsi="Times New Roman" w:cs="Times New Roman"/>
                <w:b/>
                <w:sz w:val="24"/>
                <w:szCs w:val="24"/>
              </w:rPr>
              <w:t>)</w:t>
            </w:r>
          </w:p>
        </w:tc>
      </w:tr>
      <w:tr w:rsidR="001676AC" w:rsidRPr="001676AC" w:rsidTr="00E20C66">
        <w:tc>
          <w:tcPr>
            <w:tcW w:w="670" w:type="dxa"/>
          </w:tcPr>
          <w:p w:rsidR="001676AC" w:rsidRPr="001676AC" w:rsidRDefault="0010499C" w:rsidP="001676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2802" w:type="dxa"/>
            <w:gridSpan w:val="2"/>
          </w:tcPr>
          <w:p w:rsidR="001676AC" w:rsidRPr="001676AC" w:rsidRDefault="001676AC"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shd w:val="clear" w:color="auto" w:fill="FFFFFF"/>
              </w:rPr>
              <w:t xml:space="preserve">Групповое и индивидуальные обследования </w:t>
            </w:r>
          </w:p>
        </w:tc>
        <w:tc>
          <w:tcPr>
            <w:tcW w:w="1314" w:type="dxa"/>
          </w:tcPr>
          <w:p w:rsidR="001676AC" w:rsidRPr="001676AC" w:rsidRDefault="001676AC" w:rsidP="001676AC">
            <w:pPr>
              <w:spacing w:after="0" w:line="240" w:lineRule="auto"/>
              <w:rPr>
                <w:rFonts w:ascii="Times New Roman" w:hAnsi="Times New Roman" w:cs="Times New Roman"/>
                <w:sz w:val="24"/>
                <w:szCs w:val="24"/>
              </w:rPr>
            </w:pPr>
          </w:p>
          <w:p w:rsidR="001676AC" w:rsidRPr="001676AC" w:rsidRDefault="001676AC" w:rsidP="001676AC">
            <w:pPr>
              <w:spacing w:after="0" w:line="240" w:lineRule="auto"/>
              <w:rPr>
                <w:rFonts w:ascii="Times New Roman" w:hAnsi="Times New Roman" w:cs="Times New Roman"/>
                <w:sz w:val="24"/>
                <w:szCs w:val="24"/>
              </w:rPr>
            </w:pPr>
          </w:p>
          <w:p w:rsidR="001676AC" w:rsidRPr="001676AC" w:rsidRDefault="001676AC" w:rsidP="001676AC">
            <w:pPr>
              <w:spacing w:after="0" w:line="240" w:lineRule="auto"/>
              <w:rPr>
                <w:rFonts w:ascii="Times New Roman" w:hAnsi="Times New Roman" w:cs="Times New Roman"/>
                <w:sz w:val="24"/>
                <w:szCs w:val="24"/>
              </w:rPr>
            </w:pPr>
            <w:r w:rsidRPr="001676AC">
              <w:rPr>
                <w:rFonts w:ascii="Times New Roman" w:hAnsi="Times New Roman" w:cs="Times New Roman"/>
                <w:sz w:val="24"/>
                <w:szCs w:val="24"/>
              </w:rPr>
              <w:t>1 часа</w:t>
            </w:r>
          </w:p>
        </w:tc>
        <w:tc>
          <w:tcPr>
            <w:tcW w:w="4253" w:type="dxa"/>
          </w:tcPr>
          <w:p w:rsidR="001676AC" w:rsidRPr="001676AC" w:rsidRDefault="00147E3A" w:rsidP="001676AC">
            <w:pPr>
              <w:spacing w:after="0" w:line="240" w:lineRule="auto"/>
              <w:rPr>
                <w:rFonts w:ascii="Times New Roman" w:hAnsi="Times New Roman" w:cs="Times New Roman"/>
                <w:sz w:val="24"/>
                <w:szCs w:val="24"/>
              </w:rPr>
            </w:pPr>
            <w:r>
              <w:rPr>
                <w:rFonts w:ascii="Times New Roman" w:hAnsi="Times New Roman" w:cs="Times New Roman"/>
                <w:sz w:val="24"/>
                <w:szCs w:val="24"/>
                <w:shd w:val="clear" w:color="auto" w:fill="FFFFFF"/>
              </w:rPr>
              <w:t>Специально подобранные диагностические методики для прослеживания динамики.</w:t>
            </w:r>
          </w:p>
        </w:tc>
        <w:tc>
          <w:tcPr>
            <w:tcW w:w="992" w:type="dxa"/>
          </w:tcPr>
          <w:p w:rsidR="001676AC" w:rsidRPr="00EC5705" w:rsidRDefault="0010499C" w:rsidP="001676AC">
            <w:pPr>
              <w:spacing w:after="0" w:line="240" w:lineRule="auto"/>
              <w:rPr>
                <w:rFonts w:ascii="Times New Roman" w:hAnsi="Times New Roman" w:cs="Times New Roman"/>
                <w:b/>
                <w:sz w:val="24"/>
                <w:szCs w:val="24"/>
                <w:shd w:val="clear" w:color="auto" w:fill="FFFFFF"/>
              </w:rPr>
            </w:pPr>
            <w:r w:rsidRPr="00EC5705">
              <w:rPr>
                <w:rFonts w:ascii="Times New Roman" w:hAnsi="Times New Roman" w:cs="Times New Roman"/>
                <w:b/>
                <w:sz w:val="24"/>
                <w:szCs w:val="24"/>
                <w:shd w:val="clear" w:color="auto" w:fill="FFFFFF"/>
              </w:rPr>
              <w:t>33 неделя</w:t>
            </w:r>
          </w:p>
        </w:tc>
      </w:tr>
    </w:tbl>
    <w:p w:rsidR="001676AC" w:rsidRPr="001676AC" w:rsidRDefault="001676AC" w:rsidP="001676AC">
      <w:pPr>
        <w:spacing w:after="0" w:line="240" w:lineRule="auto"/>
        <w:ind w:firstLine="709"/>
        <w:jc w:val="center"/>
        <w:rPr>
          <w:rFonts w:ascii="Times New Roman" w:hAnsi="Times New Roman" w:cs="Times New Roman"/>
          <w:sz w:val="20"/>
          <w:szCs w:val="20"/>
        </w:rPr>
      </w:pPr>
    </w:p>
    <w:p w:rsidR="001676AC" w:rsidRPr="001676AC" w:rsidRDefault="001676AC" w:rsidP="001676AC">
      <w:pPr>
        <w:spacing w:after="0" w:line="240" w:lineRule="auto"/>
        <w:ind w:firstLine="709"/>
        <w:jc w:val="center"/>
        <w:rPr>
          <w:rFonts w:ascii="Times New Roman" w:hAnsi="Times New Roman" w:cs="Times New Roman"/>
          <w:sz w:val="20"/>
          <w:szCs w:val="20"/>
        </w:rPr>
      </w:pPr>
    </w:p>
    <w:p w:rsidR="001676AC" w:rsidRPr="001676AC" w:rsidRDefault="001676AC" w:rsidP="001676AC">
      <w:pPr>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p w:rsidR="001676AC" w:rsidRDefault="001676AC" w:rsidP="001676AC">
      <w:pPr>
        <w:spacing w:line="360" w:lineRule="auto"/>
        <w:ind w:right="975"/>
        <w:rPr>
          <w:rFonts w:ascii="Times New Roman" w:hAnsi="Times New Roman" w:cs="Times New Roman"/>
          <w:b/>
          <w:sz w:val="28"/>
          <w:szCs w:val="28"/>
        </w:rPr>
      </w:pPr>
      <w:r w:rsidRPr="001676AC">
        <w:rPr>
          <w:rFonts w:ascii="Times New Roman" w:eastAsiaTheme="minorEastAsia" w:hAnsi="Times New Roman" w:cs="Times New Roman"/>
          <w:b/>
          <w:sz w:val="28"/>
          <w:szCs w:val="28"/>
          <w:lang w:eastAsia="ru-RU"/>
        </w:rPr>
        <w:br w:type="page"/>
      </w:r>
    </w:p>
    <w:p w:rsidR="001D45BE" w:rsidRPr="001D45BE" w:rsidRDefault="001123CD" w:rsidP="001D45BE">
      <w:pPr>
        <w:spacing w:after="0" w:line="276" w:lineRule="auto"/>
        <w:jc w:val="center"/>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lastRenderedPageBreak/>
        <w:t>Календарно-т</w:t>
      </w:r>
      <w:r w:rsidR="000E5D06">
        <w:rPr>
          <w:rFonts w:ascii="Times New Roman" w:eastAsiaTheme="minorEastAsia" w:hAnsi="Times New Roman" w:cs="Times New Roman"/>
          <w:b/>
          <w:sz w:val="24"/>
          <w:szCs w:val="24"/>
          <w:lang w:eastAsia="ru-RU"/>
        </w:rPr>
        <w:t>е</w:t>
      </w:r>
      <w:r w:rsidR="001D45BE" w:rsidRPr="001D45BE">
        <w:rPr>
          <w:rFonts w:ascii="Times New Roman" w:eastAsiaTheme="minorEastAsia" w:hAnsi="Times New Roman" w:cs="Times New Roman"/>
          <w:b/>
          <w:sz w:val="24"/>
          <w:szCs w:val="24"/>
          <w:lang w:eastAsia="ru-RU"/>
        </w:rPr>
        <w:t>матическое планиро</w:t>
      </w:r>
      <w:r>
        <w:rPr>
          <w:rFonts w:ascii="Times New Roman" w:eastAsiaTheme="minorEastAsia" w:hAnsi="Times New Roman" w:cs="Times New Roman"/>
          <w:b/>
          <w:sz w:val="24"/>
          <w:szCs w:val="24"/>
          <w:lang w:eastAsia="ru-RU"/>
        </w:rPr>
        <w:t xml:space="preserve">вание коррекционно-развивающих </w:t>
      </w:r>
      <w:r w:rsidR="001D45BE" w:rsidRPr="001D45BE">
        <w:rPr>
          <w:rFonts w:ascii="Times New Roman" w:eastAsiaTheme="minorEastAsia" w:hAnsi="Times New Roman" w:cs="Times New Roman"/>
          <w:b/>
          <w:sz w:val="24"/>
          <w:szCs w:val="24"/>
          <w:lang w:eastAsia="ru-RU"/>
        </w:rPr>
        <w:t xml:space="preserve">занятий с  </w:t>
      </w:r>
      <w:r w:rsidR="000E5D06">
        <w:rPr>
          <w:rFonts w:ascii="Times New Roman" w:eastAsiaTheme="minorEastAsia" w:hAnsi="Times New Roman" w:cs="Times New Roman"/>
          <w:b/>
          <w:sz w:val="24"/>
          <w:szCs w:val="24"/>
          <w:lang w:eastAsia="ru-RU"/>
        </w:rPr>
        <w:t>педагогом-</w:t>
      </w:r>
      <w:r w:rsidR="001D45BE" w:rsidRPr="001D45BE">
        <w:rPr>
          <w:rFonts w:ascii="Times New Roman" w:eastAsiaTheme="minorEastAsia" w:hAnsi="Times New Roman" w:cs="Times New Roman"/>
          <w:b/>
          <w:sz w:val="24"/>
          <w:szCs w:val="24"/>
          <w:lang w:eastAsia="ru-RU"/>
        </w:rPr>
        <w:t>псих</w:t>
      </w:r>
      <w:r w:rsidR="004624B4">
        <w:rPr>
          <w:rFonts w:ascii="Times New Roman" w:eastAsiaTheme="minorEastAsia" w:hAnsi="Times New Roman" w:cs="Times New Roman"/>
          <w:b/>
          <w:sz w:val="24"/>
          <w:szCs w:val="24"/>
          <w:lang w:eastAsia="ru-RU"/>
        </w:rPr>
        <w:t xml:space="preserve">ологом  для учеников 2 класса </w:t>
      </w:r>
      <w:r w:rsidR="001D45BE" w:rsidRPr="001D45BE">
        <w:rPr>
          <w:rFonts w:ascii="Times New Roman" w:eastAsiaTheme="minorEastAsia" w:hAnsi="Times New Roman" w:cs="Times New Roman"/>
          <w:b/>
          <w:sz w:val="24"/>
          <w:szCs w:val="24"/>
          <w:lang w:eastAsia="ru-RU"/>
        </w:rPr>
        <w:t>(ЗПР)</w:t>
      </w:r>
    </w:p>
    <w:tbl>
      <w:tblPr>
        <w:tblStyle w:val="51"/>
        <w:tblW w:w="9889" w:type="dxa"/>
        <w:tblLayout w:type="fixed"/>
        <w:tblLook w:val="04A0" w:firstRow="1" w:lastRow="0" w:firstColumn="1" w:lastColumn="0" w:noHBand="0" w:noVBand="1"/>
      </w:tblPr>
      <w:tblGrid>
        <w:gridCol w:w="3227"/>
        <w:gridCol w:w="850"/>
        <w:gridCol w:w="4536"/>
        <w:gridCol w:w="1276"/>
      </w:tblGrid>
      <w:tr w:rsidR="00564E1C" w:rsidRPr="001D45BE" w:rsidTr="00564E1C">
        <w:tc>
          <w:tcPr>
            <w:tcW w:w="3227" w:type="dxa"/>
          </w:tcPr>
          <w:p w:rsidR="00564E1C" w:rsidRPr="001D45BE" w:rsidRDefault="00564E1C" w:rsidP="001D45BE">
            <w:pPr>
              <w:spacing w:after="0" w:line="240" w:lineRule="auto"/>
              <w:jc w:val="center"/>
              <w:rPr>
                <w:rFonts w:ascii="Times New Roman" w:hAnsi="Times New Roman" w:cs="Times New Roman"/>
                <w:sz w:val="24"/>
                <w:szCs w:val="24"/>
              </w:rPr>
            </w:pPr>
            <w:r w:rsidRPr="001D45BE">
              <w:rPr>
                <w:rFonts w:ascii="Times New Roman" w:hAnsi="Times New Roman" w:cs="Times New Roman"/>
                <w:sz w:val="24"/>
                <w:szCs w:val="24"/>
              </w:rPr>
              <w:t xml:space="preserve">Примерные темы занятий </w:t>
            </w:r>
          </w:p>
        </w:tc>
        <w:tc>
          <w:tcPr>
            <w:tcW w:w="850" w:type="dxa"/>
          </w:tcPr>
          <w:p w:rsidR="00564E1C" w:rsidRPr="001D45BE" w:rsidRDefault="00564E1C" w:rsidP="001D45BE">
            <w:pPr>
              <w:spacing w:after="0" w:line="240" w:lineRule="auto"/>
              <w:jc w:val="center"/>
              <w:rPr>
                <w:rFonts w:ascii="Times New Roman" w:hAnsi="Times New Roman" w:cs="Times New Roman"/>
                <w:sz w:val="24"/>
                <w:szCs w:val="24"/>
              </w:rPr>
            </w:pPr>
            <w:r w:rsidRPr="001D45BE">
              <w:rPr>
                <w:rFonts w:ascii="Times New Roman" w:hAnsi="Times New Roman" w:cs="Times New Roman"/>
                <w:sz w:val="24"/>
                <w:szCs w:val="24"/>
              </w:rPr>
              <w:t>Кол-во часов</w:t>
            </w:r>
          </w:p>
        </w:tc>
        <w:tc>
          <w:tcPr>
            <w:tcW w:w="4536" w:type="dxa"/>
          </w:tcPr>
          <w:p w:rsidR="00564E1C" w:rsidRPr="001D45BE" w:rsidRDefault="00564E1C" w:rsidP="001D45BE">
            <w:pPr>
              <w:spacing w:after="0" w:line="240" w:lineRule="auto"/>
              <w:jc w:val="center"/>
              <w:rPr>
                <w:rFonts w:ascii="Times New Roman" w:hAnsi="Times New Roman" w:cs="Times New Roman"/>
                <w:sz w:val="24"/>
                <w:szCs w:val="24"/>
              </w:rPr>
            </w:pPr>
            <w:r w:rsidRPr="001D45BE">
              <w:rPr>
                <w:rFonts w:ascii="Times New Roman" w:hAnsi="Times New Roman" w:cs="Times New Roman"/>
                <w:sz w:val="24"/>
                <w:szCs w:val="24"/>
              </w:rPr>
              <w:t xml:space="preserve">Примерное содержание занятия </w:t>
            </w:r>
          </w:p>
        </w:tc>
        <w:tc>
          <w:tcPr>
            <w:tcW w:w="1276" w:type="dxa"/>
          </w:tcPr>
          <w:p w:rsidR="00564E1C" w:rsidRPr="001D45BE" w:rsidRDefault="00564E1C" w:rsidP="001D45BE">
            <w:pPr>
              <w:spacing w:after="0" w:line="240" w:lineRule="auto"/>
              <w:ind w:firstLine="2160"/>
              <w:jc w:val="center"/>
              <w:rPr>
                <w:rFonts w:ascii="Times New Roman" w:hAnsi="Times New Roman" w:cs="Times New Roman"/>
                <w:sz w:val="24"/>
                <w:szCs w:val="24"/>
              </w:rPr>
            </w:pPr>
            <w:r w:rsidRPr="001D45BE">
              <w:rPr>
                <w:rFonts w:ascii="Times New Roman" w:hAnsi="Times New Roman" w:cs="Times New Roman"/>
                <w:sz w:val="24"/>
                <w:szCs w:val="24"/>
              </w:rPr>
              <w:t xml:space="preserve">ДДата проведения </w:t>
            </w:r>
          </w:p>
        </w:tc>
      </w:tr>
      <w:tr w:rsidR="001D45BE" w:rsidRPr="001D45BE" w:rsidTr="00E20C66">
        <w:tc>
          <w:tcPr>
            <w:tcW w:w="9889" w:type="dxa"/>
            <w:gridSpan w:val="4"/>
          </w:tcPr>
          <w:p w:rsidR="001D45BE" w:rsidRPr="001D45BE" w:rsidRDefault="001D45BE" w:rsidP="001D45BE">
            <w:pPr>
              <w:autoSpaceDE w:val="0"/>
              <w:autoSpaceDN w:val="0"/>
              <w:adjustRightInd w:val="0"/>
              <w:spacing w:after="0" w:line="240" w:lineRule="auto"/>
              <w:jc w:val="center"/>
              <w:rPr>
                <w:rFonts w:ascii="Times New Roman" w:hAnsi="Times New Roman" w:cs="Times New Roman"/>
                <w:b/>
                <w:sz w:val="24"/>
                <w:szCs w:val="24"/>
              </w:rPr>
            </w:pPr>
            <w:r w:rsidRPr="001D45BE">
              <w:rPr>
                <w:rFonts w:ascii="Times New Roman" w:hAnsi="Times New Roman" w:cs="Times New Roman"/>
                <w:b/>
                <w:sz w:val="24"/>
                <w:szCs w:val="24"/>
              </w:rPr>
              <w:t xml:space="preserve">Раздел 1.  Вводное занятие </w:t>
            </w:r>
          </w:p>
        </w:tc>
      </w:tr>
      <w:tr w:rsidR="00564E1C" w:rsidRPr="001D45BE" w:rsidTr="00564E1C">
        <w:tc>
          <w:tcPr>
            <w:tcW w:w="3227" w:type="dxa"/>
          </w:tcPr>
          <w:p w:rsidR="00564E1C" w:rsidRPr="001D45BE" w:rsidRDefault="00564E1C"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sz w:val="24"/>
                <w:szCs w:val="24"/>
              </w:rPr>
              <w:t xml:space="preserve">Вводное занятие </w:t>
            </w:r>
          </w:p>
        </w:tc>
        <w:tc>
          <w:tcPr>
            <w:tcW w:w="850" w:type="dxa"/>
          </w:tcPr>
          <w:p w:rsidR="00564E1C" w:rsidRPr="001D45BE" w:rsidRDefault="00564E1C" w:rsidP="001D45BE">
            <w:pPr>
              <w:autoSpaceDE w:val="0"/>
              <w:autoSpaceDN w:val="0"/>
              <w:adjustRightInd w:val="0"/>
              <w:spacing w:after="0" w:line="240" w:lineRule="auto"/>
              <w:jc w:val="center"/>
              <w:rPr>
                <w:rFonts w:ascii="Times New Roman" w:hAnsi="Times New Roman" w:cs="Times New Roman"/>
                <w:sz w:val="24"/>
                <w:szCs w:val="24"/>
              </w:rPr>
            </w:pPr>
            <w:r w:rsidRPr="001D45BE">
              <w:rPr>
                <w:rFonts w:ascii="Times New Roman" w:hAnsi="Times New Roman" w:cs="Times New Roman"/>
                <w:sz w:val="24"/>
                <w:szCs w:val="24"/>
              </w:rPr>
              <w:t>1</w:t>
            </w:r>
          </w:p>
        </w:tc>
        <w:tc>
          <w:tcPr>
            <w:tcW w:w="4536" w:type="dxa"/>
          </w:tcPr>
          <w:p w:rsidR="00564E1C" w:rsidRPr="001D45BE" w:rsidRDefault="00564E1C"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sz w:val="24"/>
                <w:szCs w:val="24"/>
              </w:rPr>
              <w:t xml:space="preserve">Психогимнатические упражнения, создание положительной  мотивации на  занятия,  знакомство. </w:t>
            </w:r>
          </w:p>
        </w:tc>
        <w:tc>
          <w:tcPr>
            <w:tcW w:w="1276" w:type="dxa"/>
          </w:tcPr>
          <w:p w:rsidR="00564E1C" w:rsidRPr="001D45BE" w:rsidRDefault="00564E1C"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 неделя</w:t>
            </w:r>
          </w:p>
        </w:tc>
      </w:tr>
      <w:tr w:rsidR="001D45BE" w:rsidRPr="001D45BE" w:rsidTr="00E20C66">
        <w:tc>
          <w:tcPr>
            <w:tcW w:w="9889" w:type="dxa"/>
            <w:gridSpan w:val="4"/>
          </w:tcPr>
          <w:p w:rsidR="001D45BE" w:rsidRPr="001D45BE" w:rsidRDefault="001D45BE" w:rsidP="001D45BE">
            <w:pPr>
              <w:autoSpaceDE w:val="0"/>
              <w:autoSpaceDN w:val="0"/>
              <w:adjustRightInd w:val="0"/>
              <w:spacing w:after="0" w:line="240" w:lineRule="auto"/>
              <w:jc w:val="center"/>
              <w:rPr>
                <w:rFonts w:ascii="Times New Roman" w:hAnsi="Times New Roman" w:cs="Times New Roman"/>
                <w:b/>
                <w:sz w:val="24"/>
                <w:szCs w:val="24"/>
              </w:rPr>
            </w:pPr>
            <w:r w:rsidRPr="001D45BE">
              <w:rPr>
                <w:rFonts w:ascii="Times New Roman" w:hAnsi="Times New Roman" w:cs="Times New Roman"/>
                <w:b/>
                <w:sz w:val="24"/>
                <w:szCs w:val="24"/>
              </w:rPr>
              <w:t>Раздел 2. Занятия  диагностического  блока</w:t>
            </w:r>
          </w:p>
        </w:tc>
      </w:tr>
      <w:tr w:rsidR="00564E1C" w:rsidRPr="001D45BE" w:rsidTr="00564E1C">
        <w:tc>
          <w:tcPr>
            <w:tcW w:w="3227" w:type="dxa"/>
            <w:vMerge w:val="restart"/>
          </w:tcPr>
          <w:p w:rsidR="00564E1C" w:rsidRPr="001D45BE" w:rsidRDefault="00564E1C"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sz w:val="24"/>
                <w:szCs w:val="24"/>
              </w:rPr>
              <w:t xml:space="preserve">Диагностика уровня произвольности внимания,  трудоспособности,  продуктивности памяти,  умения работать по  инструкции, эмоционально-волевой сферы </w:t>
            </w:r>
          </w:p>
        </w:tc>
        <w:tc>
          <w:tcPr>
            <w:tcW w:w="850" w:type="dxa"/>
            <w:vMerge w:val="restart"/>
          </w:tcPr>
          <w:p w:rsidR="00564E1C" w:rsidRPr="001D45BE" w:rsidRDefault="00564E1C" w:rsidP="001D45BE">
            <w:pPr>
              <w:spacing w:after="0" w:line="240" w:lineRule="auto"/>
              <w:jc w:val="center"/>
              <w:rPr>
                <w:rFonts w:ascii="Times New Roman" w:eastAsia="Times New Roman" w:hAnsi="Times New Roman" w:cs="Times New Roman"/>
                <w:color w:val="000000"/>
                <w:sz w:val="24"/>
                <w:szCs w:val="24"/>
              </w:rPr>
            </w:pPr>
          </w:p>
          <w:p w:rsidR="00564E1C" w:rsidRPr="001D45BE" w:rsidRDefault="00564E1C" w:rsidP="001D45BE">
            <w:pPr>
              <w:spacing w:after="0" w:line="240" w:lineRule="auto"/>
              <w:jc w:val="center"/>
              <w:rPr>
                <w:rFonts w:ascii="Times New Roman" w:eastAsia="Times New Roman" w:hAnsi="Times New Roman" w:cs="Times New Roman"/>
                <w:color w:val="000000"/>
                <w:sz w:val="24"/>
                <w:szCs w:val="24"/>
              </w:rPr>
            </w:pPr>
          </w:p>
          <w:p w:rsidR="00564E1C" w:rsidRPr="001D45BE" w:rsidRDefault="00564E1C" w:rsidP="001D45BE">
            <w:pPr>
              <w:spacing w:after="0" w:line="240" w:lineRule="auto"/>
              <w:jc w:val="center"/>
              <w:rPr>
                <w:rFonts w:ascii="Times New Roman" w:eastAsia="Times New Roman" w:hAnsi="Times New Roman" w:cs="Times New Roman"/>
                <w:color w:val="000000"/>
                <w:sz w:val="24"/>
                <w:szCs w:val="24"/>
              </w:rPr>
            </w:pPr>
          </w:p>
          <w:p w:rsidR="00564E1C" w:rsidRPr="001D45BE" w:rsidRDefault="00564E1C" w:rsidP="001D45BE">
            <w:pPr>
              <w:spacing w:after="0" w:line="240" w:lineRule="auto"/>
              <w:jc w:val="center"/>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3</w:t>
            </w:r>
          </w:p>
        </w:tc>
        <w:tc>
          <w:tcPr>
            <w:tcW w:w="4536" w:type="dxa"/>
          </w:tcPr>
          <w:p w:rsidR="00564E1C" w:rsidRPr="001D45BE" w:rsidRDefault="00564E1C" w:rsidP="001D45BE">
            <w:pPr>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Диагностика уровня развития внимания, устойчивости, объёма, произвольности.</w:t>
            </w:r>
          </w:p>
          <w:p w:rsidR="00564E1C" w:rsidRPr="001D45BE" w:rsidRDefault="00564E1C" w:rsidP="001D45BE">
            <w:pPr>
              <w:spacing w:after="0" w:line="240" w:lineRule="auto"/>
              <w:jc w:val="both"/>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 xml:space="preserve">Упр.на развитие внимания: </w:t>
            </w:r>
          </w:p>
          <w:p w:rsidR="00564E1C" w:rsidRPr="001D45BE" w:rsidRDefault="00564E1C" w:rsidP="001D45BE">
            <w:pPr>
              <w:spacing w:after="0" w:line="240" w:lineRule="auto"/>
              <w:jc w:val="both"/>
              <w:rPr>
                <w:rFonts w:ascii="Times New Roman" w:eastAsia="Times New Roman" w:hAnsi="Times New Roman" w:cs="Times New Roman"/>
                <w:sz w:val="24"/>
                <w:szCs w:val="24"/>
              </w:rPr>
            </w:pPr>
            <w:r w:rsidRPr="001D45BE">
              <w:rPr>
                <w:rFonts w:ascii="Times New Roman" w:eastAsia="Times New Roman" w:hAnsi="Times New Roman" w:cs="Times New Roman"/>
                <w:color w:val="000000"/>
                <w:sz w:val="24"/>
                <w:szCs w:val="24"/>
              </w:rPr>
              <w:t xml:space="preserve"> «Что изменилось», «Найди 5 отличий», «Найди путь», «Муха», «Нарисуй по памяти», «Подсчитай правильно», «Текст с ошибками», «Перепутанные буквы». Тест «Корректурная проба».</w:t>
            </w:r>
          </w:p>
        </w:tc>
        <w:tc>
          <w:tcPr>
            <w:tcW w:w="1276" w:type="dxa"/>
          </w:tcPr>
          <w:p w:rsidR="00564E1C" w:rsidRPr="001D45BE" w:rsidRDefault="00564E1C"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 неделя</w:t>
            </w:r>
          </w:p>
        </w:tc>
      </w:tr>
      <w:tr w:rsidR="00564E1C" w:rsidRPr="001D45BE" w:rsidTr="00564E1C">
        <w:tc>
          <w:tcPr>
            <w:tcW w:w="3227" w:type="dxa"/>
            <w:vMerge/>
          </w:tcPr>
          <w:p w:rsidR="00564E1C" w:rsidRPr="001D45BE" w:rsidRDefault="00564E1C" w:rsidP="001D45BE">
            <w:pPr>
              <w:autoSpaceDE w:val="0"/>
              <w:autoSpaceDN w:val="0"/>
              <w:adjustRightInd w:val="0"/>
              <w:spacing w:after="0" w:line="240" w:lineRule="auto"/>
              <w:jc w:val="center"/>
              <w:rPr>
                <w:rFonts w:ascii="Times New Roman" w:hAnsi="Times New Roman" w:cs="Times New Roman"/>
                <w:sz w:val="24"/>
                <w:szCs w:val="24"/>
              </w:rPr>
            </w:pPr>
          </w:p>
        </w:tc>
        <w:tc>
          <w:tcPr>
            <w:tcW w:w="850" w:type="dxa"/>
            <w:vMerge/>
          </w:tcPr>
          <w:p w:rsidR="00564E1C" w:rsidRPr="001D45BE" w:rsidRDefault="00564E1C" w:rsidP="001D45BE">
            <w:pPr>
              <w:spacing w:after="150" w:line="240" w:lineRule="auto"/>
              <w:jc w:val="center"/>
              <w:rPr>
                <w:rFonts w:ascii="Times New Roman" w:eastAsia="Times New Roman" w:hAnsi="Times New Roman" w:cs="Times New Roman"/>
                <w:color w:val="000000"/>
                <w:sz w:val="24"/>
                <w:szCs w:val="24"/>
              </w:rPr>
            </w:pPr>
          </w:p>
        </w:tc>
        <w:tc>
          <w:tcPr>
            <w:tcW w:w="4536" w:type="dxa"/>
          </w:tcPr>
          <w:p w:rsidR="00564E1C" w:rsidRPr="001D45BE" w:rsidRDefault="00564E1C" w:rsidP="001D45BE">
            <w:pPr>
              <w:spacing w:after="150" w:line="240" w:lineRule="auto"/>
              <w:rPr>
                <w:rFonts w:ascii="Times New Roman" w:eastAsia="Times New Roman" w:hAnsi="Times New Roman" w:cs="Times New Roman"/>
                <w:sz w:val="24"/>
                <w:szCs w:val="24"/>
              </w:rPr>
            </w:pPr>
            <w:r w:rsidRPr="001D45BE">
              <w:rPr>
                <w:rFonts w:ascii="Times New Roman" w:eastAsia="Times New Roman" w:hAnsi="Times New Roman" w:cs="Times New Roman"/>
                <w:color w:val="000000"/>
                <w:sz w:val="24"/>
                <w:szCs w:val="24"/>
              </w:rPr>
              <w:t>Групповые методики диагностики разных видов памяти (запоминание 10 слов, цифр, образов-рисунков; отсроченное воспроизведение). Тренинг памяти: игры «Нарисуй по памяти», «Что изменилось», «Что пропало», «Кто за кем». Упр: заучивание слов и пар слов, отсроченное воспроизведение образов, слов, цифр, имён и фамилии</w:t>
            </w:r>
          </w:p>
        </w:tc>
        <w:tc>
          <w:tcPr>
            <w:tcW w:w="1276" w:type="dxa"/>
          </w:tcPr>
          <w:p w:rsidR="00564E1C" w:rsidRPr="001D45BE" w:rsidRDefault="00564E1C"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 неделя</w:t>
            </w:r>
          </w:p>
        </w:tc>
      </w:tr>
      <w:tr w:rsidR="00564E1C" w:rsidRPr="001D45BE" w:rsidTr="00564E1C">
        <w:tc>
          <w:tcPr>
            <w:tcW w:w="3227" w:type="dxa"/>
            <w:vMerge/>
          </w:tcPr>
          <w:p w:rsidR="00564E1C" w:rsidRPr="001D45BE" w:rsidRDefault="00564E1C" w:rsidP="001D45BE">
            <w:pPr>
              <w:autoSpaceDE w:val="0"/>
              <w:autoSpaceDN w:val="0"/>
              <w:adjustRightInd w:val="0"/>
              <w:spacing w:after="0" w:line="240" w:lineRule="auto"/>
              <w:jc w:val="center"/>
              <w:rPr>
                <w:rFonts w:ascii="Times New Roman" w:hAnsi="Times New Roman" w:cs="Times New Roman"/>
                <w:sz w:val="24"/>
                <w:szCs w:val="24"/>
              </w:rPr>
            </w:pPr>
          </w:p>
        </w:tc>
        <w:tc>
          <w:tcPr>
            <w:tcW w:w="850" w:type="dxa"/>
            <w:vMerge/>
          </w:tcPr>
          <w:p w:rsidR="00564E1C" w:rsidRPr="001D45BE" w:rsidRDefault="00564E1C" w:rsidP="001D45BE">
            <w:pPr>
              <w:autoSpaceDE w:val="0"/>
              <w:autoSpaceDN w:val="0"/>
              <w:adjustRightInd w:val="0"/>
              <w:spacing w:after="0" w:line="240" w:lineRule="auto"/>
              <w:jc w:val="center"/>
              <w:rPr>
                <w:rFonts w:ascii="Times New Roman" w:hAnsi="Times New Roman" w:cs="Times New Roman"/>
                <w:sz w:val="24"/>
                <w:szCs w:val="24"/>
              </w:rPr>
            </w:pPr>
          </w:p>
        </w:tc>
        <w:tc>
          <w:tcPr>
            <w:tcW w:w="4536" w:type="dxa"/>
          </w:tcPr>
          <w:p w:rsidR="00564E1C" w:rsidRPr="001D45BE" w:rsidRDefault="00564E1C"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sz w:val="24"/>
                <w:szCs w:val="24"/>
              </w:rPr>
              <w:t>Проективные тесты рисунки</w:t>
            </w:r>
          </w:p>
          <w:p w:rsidR="00564E1C" w:rsidRPr="001D45BE" w:rsidRDefault="00564E1C"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sz w:val="24"/>
                <w:szCs w:val="24"/>
              </w:rPr>
              <w:t xml:space="preserve"> «Несуществующее животное»,  «Мой класс» </w:t>
            </w:r>
          </w:p>
        </w:tc>
        <w:tc>
          <w:tcPr>
            <w:tcW w:w="1276" w:type="dxa"/>
          </w:tcPr>
          <w:p w:rsidR="00564E1C" w:rsidRPr="001D45BE" w:rsidRDefault="00564E1C"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 неделя</w:t>
            </w:r>
          </w:p>
        </w:tc>
      </w:tr>
      <w:tr w:rsidR="001D45BE" w:rsidRPr="001D45BE" w:rsidTr="00E20C66">
        <w:tc>
          <w:tcPr>
            <w:tcW w:w="9889" w:type="dxa"/>
            <w:gridSpan w:val="4"/>
          </w:tcPr>
          <w:p w:rsidR="001D45BE" w:rsidRPr="001D45BE" w:rsidRDefault="001D45BE" w:rsidP="001D45BE">
            <w:pPr>
              <w:autoSpaceDE w:val="0"/>
              <w:autoSpaceDN w:val="0"/>
              <w:adjustRightInd w:val="0"/>
              <w:spacing w:after="0" w:line="240" w:lineRule="auto"/>
              <w:jc w:val="center"/>
              <w:rPr>
                <w:rFonts w:ascii="Times New Roman" w:hAnsi="Times New Roman" w:cs="Times New Roman"/>
                <w:b/>
                <w:sz w:val="24"/>
                <w:szCs w:val="24"/>
              </w:rPr>
            </w:pPr>
            <w:r w:rsidRPr="001D45BE">
              <w:rPr>
                <w:rFonts w:ascii="Times New Roman" w:hAnsi="Times New Roman" w:cs="Times New Roman"/>
                <w:b/>
                <w:sz w:val="24"/>
                <w:szCs w:val="24"/>
              </w:rPr>
              <w:t>Раздел 3. Развитие и коррекция сенсорной  сферы</w:t>
            </w:r>
          </w:p>
        </w:tc>
      </w:tr>
      <w:tr w:rsidR="00564E1C" w:rsidRPr="001D45BE" w:rsidTr="00564E1C">
        <w:trPr>
          <w:trHeight w:val="1028"/>
        </w:trPr>
        <w:tc>
          <w:tcPr>
            <w:tcW w:w="3227" w:type="dxa"/>
          </w:tcPr>
          <w:p w:rsidR="00564E1C" w:rsidRPr="001D45BE" w:rsidRDefault="00564E1C" w:rsidP="001D45BE">
            <w:pPr>
              <w:autoSpaceDE w:val="0"/>
              <w:autoSpaceDN w:val="0"/>
              <w:adjustRightInd w:val="0"/>
              <w:spacing w:after="0" w:line="240" w:lineRule="auto"/>
              <w:jc w:val="both"/>
              <w:rPr>
                <w:rFonts w:ascii="Times New Roman" w:hAnsi="Times New Roman" w:cs="Times New Roman"/>
                <w:b/>
                <w:sz w:val="24"/>
                <w:szCs w:val="24"/>
              </w:rPr>
            </w:pPr>
            <w:r w:rsidRPr="001D45BE">
              <w:rPr>
                <w:rFonts w:ascii="Times New Roman" w:hAnsi="Times New Roman" w:cs="Times New Roman"/>
                <w:color w:val="000000"/>
                <w:sz w:val="24"/>
                <w:szCs w:val="24"/>
              </w:rPr>
              <w:t>Развитие осязательного восприятия</w:t>
            </w:r>
          </w:p>
        </w:tc>
        <w:tc>
          <w:tcPr>
            <w:tcW w:w="850" w:type="dxa"/>
          </w:tcPr>
          <w:p w:rsidR="00564E1C" w:rsidRPr="001D45BE" w:rsidRDefault="002818FF" w:rsidP="001D45BE">
            <w:pPr>
              <w:spacing w:after="15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536" w:type="dxa"/>
          </w:tcPr>
          <w:p w:rsidR="00564E1C" w:rsidRPr="001D45BE" w:rsidRDefault="00564E1C" w:rsidP="001D45BE">
            <w:pPr>
              <w:spacing w:after="150" w:line="240" w:lineRule="auto"/>
              <w:jc w:val="both"/>
              <w:rPr>
                <w:rFonts w:ascii="Times New Roman" w:eastAsia="Times New Roman" w:hAnsi="Times New Roman" w:cs="Times New Roman"/>
                <w:b/>
                <w:sz w:val="24"/>
                <w:szCs w:val="24"/>
              </w:rPr>
            </w:pPr>
            <w:r w:rsidRPr="001D45BE">
              <w:rPr>
                <w:rFonts w:ascii="Times New Roman" w:eastAsia="Times New Roman" w:hAnsi="Times New Roman" w:cs="Times New Roman"/>
                <w:color w:val="000000"/>
                <w:sz w:val="24"/>
                <w:szCs w:val="24"/>
              </w:rPr>
              <w:t>Упражнения, развивающие осязательное восприятие формы объемных предметов: Чудесный мешочек», «Угадай на ощупь геометрические фигуры», «Что принес Буратино».</w:t>
            </w:r>
          </w:p>
        </w:tc>
        <w:tc>
          <w:tcPr>
            <w:tcW w:w="1276" w:type="dxa"/>
          </w:tcPr>
          <w:p w:rsidR="00564E1C" w:rsidRPr="001D45BE" w:rsidRDefault="002818FF"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5 - 6</w:t>
            </w:r>
            <w:r w:rsidR="00564E1C">
              <w:rPr>
                <w:rFonts w:ascii="Times New Roman" w:hAnsi="Times New Roman" w:cs="Times New Roman"/>
                <w:b/>
                <w:sz w:val="24"/>
                <w:szCs w:val="24"/>
              </w:rPr>
              <w:t xml:space="preserve"> неделя</w:t>
            </w:r>
          </w:p>
        </w:tc>
      </w:tr>
      <w:tr w:rsidR="00564E1C" w:rsidRPr="001D45BE" w:rsidTr="00564E1C">
        <w:tc>
          <w:tcPr>
            <w:tcW w:w="3227" w:type="dxa"/>
          </w:tcPr>
          <w:p w:rsidR="00564E1C" w:rsidRPr="001D45BE" w:rsidRDefault="00564E1C" w:rsidP="001D45BE">
            <w:pPr>
              <w:autoSpaceDE w:val="0"/>
              <w:autoSpaceDN w:val="0"/>
              <w:adjustRightInd w:val="0"/>
              <w:spacing w:after="0" w:line="240" w:lineRule="auto"/>
              <w:jc w:val="center"/>
              <w:rPr>
                <w:rFonts w:ascii="Times New Roman" w:hAnsi="Times New Roman" w:cs="Times New Roman"/>
                <w:sz w:val="24"/>
                <w:szCs w:val="24"/>
              </w:rPr>
            </w:pPr>
            <w:r w:rsidRPr="001D45BE">
              <w:rPr>
                <w:rFonts w:ascii="Times New Roman" w:hAnsi="Times New Roman" w:cs="Times New Roman"/>
                <w:sz w:val="24"/>
                <w:szCs w:val="24"/>
              </w:rPr>
              <w:t>Развитие зрительного  восприятия</w:t>
            </w:r>
          </w:p>
        </w:tc>
        <w:tc>
          <w:tcPr>
            <w:tcW w:w="850" w:type="dxa"/>
          </w:tcPr>
          <w:p w:rsidR="00564E1C" w:rsidRPr="001D45BE" w:rsidRDefault="002818FF"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536" w:type="dxa"/>
          </w:tcPr>
          <w:p w:rsidR="00564E1C" w:rsidRPr="001D45BE" w:rsidRDefault="00564E1C"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sz w:val="24"/>
                <w:szCs w:val="24"/>
              </w:rPr>
              <w:t xml:space="preserve">Упражнения, развивающие зрительное восприятие: </w:t>
            </w:r>
          </w:p>
          <w:p w:rsidR="00564E1C" w:rsidRPr="001D45BE" w:rsidRDefault="00564E1C" w:rsidP="001D45BE">
            <w:pPr>
              <w:shd w:val="clear" w:color="auto" w:fill="FFFFFF"/>
              <w:spacing w:after="200" w:line="240" w:lineRule="auto"/>
              <w:jc w:val="both"/>
              <w:rPr>
                <w:rFonts w:ascii="Times New Roman" w:eastAsia="Times New Roman" w:hAnsi="Times New Roman" w:cs="Times New Roman"/>
                <w:sz w:val="24"/>
                <w:szCs w:val="24"/>
              </w:rPr>
            </w:pPr>
            <w:r w:rsidRPr="001D45BE">
              <w:rPr>
                <w:rFonts w:ascii="Times New Roman" w:eastAsia="Times New Roman" w:hAnsi="Times New Roman" w:cs="Times New Roman"/>
                <w:color w:val="000000"/>
                <w:sz w:val="24"/>
                <w:szCs w:val="24"/>
              </w:rPr>
              <w:t>«Копирование точек», «Составь предмет из геометрических фигур», «Кляксы», «Необычные рисунки».</w:t>
            </w:r>
          </w:p>
        </w:tc>
        <w:tc>
          <w:tcPr>
            <w:tcW w:w="1276" w:type="dxa"/>
          </w:tcPr>
          <w:p w:rsidR="00564E1C" w:rsidRPr="001D45BE" w:rsidRDefault="002818FF"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7- 8</w:t>
            </w:r>
            <w:r w:rsidR="00564E1C">
              <w:rPr>
                <w:rFonts w:ascii="Times New Roman" w:hAnsi="Times New Roman" w:cs="Times New Roman"/>
                <w:b/>
                <w:sz w:val="24"/>
                <w:szCs w:val="24"/>
              </w:rPr>
              <w:t xml:space="preserve"> неделя</w:t>
            </w:r>
          </w:p>
        </w:tc>
      </w:tr>
      <w:tr w:rsidR="00564E1C" w:rsidRPr="001D45BE" w:rsidTr="00564E1C">
        <w:tc>
          <w:tcPr>
            <w:tcW w:w="3227" w:type="dxa"/>
          </w:tcPr>
          <w:p w:rsidR="00564E1C" w:rsidRPr="001D45BE" w:rsidRDefault="00564E1C"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sz w:val="24"/>
                <w:szCs w:val="24"/>
              </w:rPr>
              <w:t>Развитие слуховое восприятие и слухо-моторной  координации</w:t>
            </w:r>
          </w:p>
        </w:tc>
        <w:tc>
          <w:tcPr>
            <w:tcW w:w="850" w:type="dxa"/>
          </w:tcPr>
          <w:p w:rsidR="00564E1C" w:rsidRPr="001D45BE" w:rsidRDefault="002818FF"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536" w:type="dxa"/>
          </w:tcPr>
          <w:p w:rsidR="00564E1C" w:rsidRPr="001D45BE" w:rsidRDefault="00564E1C"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sz w:val="24"/>
                <w:szCs w:val="24"/>
              </w:rPr>
              <w:t xml:space="preserve">Упражнения, развивающие слуховое восприятие  ислухо-моторную  координацию: </w:t>
            </w:r>
          </w:p>
          <w:p w:rsidR="00564E1C" w:rsidRPr="001D45BE" w:rsidRDefault="00564E1C" w:rsidP="001D45BE">
            <w:pPr>
              <w:shd w:val="clear" w:color="auto" w:fill="FFFFFF"/>
              <w:spacing w:after="200" w:line="240" w:lineRule="auto"/>
              <w:jc w:val="both"/>
              <w:rPr>
                <w:rFonts w:ascii="Times New Roman" w:eastAsia="Times New Roman" w:hAnsi="Times New Roman" w:cs="Times New Roman"/>
                <w:sz w:val="24"/>
                <w:szCs w:val="24"/>
              </w:rPr>
            </w:pPr>
            <w:r w:rsidRPr="001D45BE">
              <w:rPr>
                <w:rFonts w:ascii="Times New Roman" w:eastAsia="Times New Roman" w:hAnsi="Times New Roman" w:cs="Times New Roman"/>
                <w:bCs/>
                <w:sz w:val="24"/>
                <w:szCs w:val="24"/>
              </w:rPr>
              <w:t xml:space="preserve">"Назови слова", "Хлоп-хлоп" (обучение звуковому анализу слова), "Придумай новое слово", "Кружок", </w:t>
            </w:r>
            <w:r w:rsidRPr="001D45BE">
              <w:rPr>
                <w:rFonts w:ascii="Times New Roman" w:eastAsia="Times New Roman" w:hAnsi="Times New Roman" w:cs="Times New Roman"/>
                <w:sz w:val="24"/>
                <w:szCs w:val="24"/>
              </w:rPr>
              <w:t>"Длиннее-короче".</w:t>
            </w:r>
          </w:p>
        </w:tc>
        <w:tc>
          <w:tcPr>
            <w:tcW w:w="1276" w:type="dxa"/>
          </w:tcPr>
          <w:p w:rsidR="00564E1C" w:rsidRPr="001D45BE" w:rsidRDefault="002818FF"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9-10</w:t>
            </w:r>
            <w:r w:rsidR="00564E1C">
              <w:rPr>
                <w:rFonts w:ascii="Times New Roman" w:hAnsi="Times New Roman" w:cs="Times New Roman"/>
                <w:b/>
                <w:sz w:val="24"/>
                <w:szCs w:val="24"/>
              </w:rPr>
              <w:t xml:space="preserve"> неделя</w:t>
            </w:r>
          </w:p>
        </w:tc>
      </w:tr>
      <w:tr w:rsidR="00564E1C" w:rsidRPr="001D45BE" w:rsidTr="00564E1C">
        <w:tc>
          <w:tcPr>
            <w:tcW w:w="3227" w:type="dxa"/>
            <w:vMerge w:val="restart"/>
          </w:tcPr>
          <w:p w:rsidR="00564E1C" w:rsidRPr="001D45BE" w:rsidRDefault="00564E1C" w:rsidP="001D45BE">
            <w:pPr>
              <w:spacing w:after="0" w:line="240" w:lineRule="auto"/>
              <w:rPr>
                <w:rFonts w:ascii="Times New Roman" w:hAnsi="Times New Roman" w:cs="Times New Roman"/>
                <w:sz w:val="24"/>
                <w:szCs w:val="24"/>
              </w:rPr>
            </w:pPr>
            <w:r w:rsidRPr="001D45BE">
              <w:rPr>
                <w:rFonts w:ascii="Times New Roman" w:hAnsi="Times New Roman" w:cs="Times New Roman"/>
                <w:color w:val="000000"/>
                <w:sz w:val="24"/>
                <w:szCs w:val="24"/>
              </w:rPr>
              <w:lastRenderedPageBreak/>
              <w:t>Развитие межанализаторных систем, их взаимодействия.</w:t>
            </w:r>
          </w:p>
        </w:tc>
        <w:tc>
          <w:tcPr>
            <w:tcW w:w="850" w:type="dxa"/>
            <w:vMerge w:val="restart"/>
          </w:tcPr>
          <w:p w:rsidR="00564E1C" w:rsidRPr="001D45BE" w:rsidRDefault="002818FF" w:rsidP="001D45BE">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536" w:type="dxa"/>
          </w:tcPr>
          <w:p w:rsidR="00564E1C" w:rsidRPr="001D45BE" w:rsidRDefault="00564E1C" w:rsidP="001D45BE">
            <w:pPr>
              <w:spacing w:after="200" w:line="240" w:lineRule="auto"/>
              <w:rPr>
                <w:rFonts w:ascii="Times New Roman" w:eastAsia="Times New Roman" w:hAnsi="Times New Roman" w:cs="Times New Roman"/>
                <w:sz w:val="24"/>
                <w:szCs w:val="24"/>
              </w:rPr>
            </w:pPr>
            <w:r w:rsidRPr="001D45BE">
              <w:rPr>
                <w:rFonts w:ascii="Times New Roman" w:eastAsia="Times New Roman" w:hAnsi="Times New Roman" w:cs="Times New Roman"/>
                <w:sz w:val="24"/>
                <w:szCs w:val="24"/>
              </w:rPr>
              <w:t xml:space="preserve">Двигательное  воспроизведение ритмических  структур по  образцу и по инструкции («Веселый алфавит»),  рисование обеими руками,  выполнение графических  диктантов. </w:t>
            </w:r>
          </w:p>
        </w:tc>
        <w:tc>
          <w:tcPr>
            <w:tcW w:w="1276" w:type="dxa"/>
          </w:tcPr>
          <w:p w:rsidR="00564E1C" w:rsidRPr="00564E1C" w:rsidRDefault="002818FF" w:rsidP="001D45BE">
            <w:pPr>
              <w:spacing w:after="0" w:line="240" w:lineRule="auto"/>
              <w:rPr>
                <w:rFonts w:ascii="Times New Roman" w:hAnsi="Times New Roman" w:cs="Times New Roman"/>
                <w:b/>
                <w:sz w:val="24"/>
                <w:szCs w:val="24"/>
              </w:rPr>
            </w:pPr>
            <w:r>
              <w:rPr>
                <w:rFonts w:ascii="Times New Roman" w:hAnsi="Times New Roman" w:cs="Times New Roman"/>
                <w:b/>
                <w:sz w:val="24"/>
                <w:szCs w:val="24"/>
              </w:rPr>
              <w:t>11</w:t>
            </w:r>
            <w:r w:rsidR="00564E1C" w:rsidRPr="00564E1C">
              <w:rPr>
                <w:rFonts w:ascii="Times New Roman" w:hAnsi="Times New Roman" w:cs="Times New Roman"/>
                <w:b/>
                <w:sz w:val="24"/>
                <w:szCs w:val="24"/>
              </w:rPr>
              <w:t xml:space="preserve"> неделя</w:t>
            </w:r>
          </w:p>
        </w:tc>
      </w:tr>
      <w:tr w:rsidR="00564E1C" w:rsidRPr="001D45BE" w:rsidTr="00564E1C">
        <w:tc>
          <w:tcPr>
            <w:tcW w:w="3227" w:type="dxa"/>
            <w:vMerge/>
          </w:tcPr>
          <w:p w:rsidR="00564E1C" w:rsidRPr="001D45BE" w:rsidRDefault="00564E1C" w:rsidP="001D45BE">
            <w:pPr>
              <w:spacing w:after="0" w:line="240" w:lineRule="auto"/>
              <w:rPr>
                <w:rFonts w:ascii="Times New Roman" w:hAnsi="Times New Roman" w:cs="Times New Roman"/>
                <w:color w:val="000000"/>
                <w:sz w:val="24"/>
                <w:szCs w:val="24"/>
              </w:rPr>
            </w:pPr>
          </w:p>
        </w:tc>
        <w:tc>
          <w:tcPr>
            <w:tcW w:w="850" w:type="dxa"/>
            <w:vMerge/>
          </w:tcPr>
          <w:p w:rsidR="00564E1C" w:rsidRPr="001D45BE" w:rsidRDefault="00564E1C" w:rsidP="001D45BE">
            <w:pPr>
              <w:spacing w:after="200" w:line="240" w:lineRule="auto"/>
              <w:jc w:val="center"/>
              <w:rPr>
                <w:rFonts w:ascii="Times New Roman" w:eastAsia="Times New Roman" w:hAnsi="Times New Roman" w:cs="Times New Roman"/>
                <w:sz w:val="24"/>
                <w:szCs w:val="24"/>
              </w:rPr>
            </w:pPr>
          </w:p>
        </w:tc>
        <w:tc>
          <w:tcPr>
            <w:tcW w:w="4536" w:type="dxa"/>
          </w:tcPr>
          <w:p w:rsidR="00564E1C" w:rsidRPr="001D45BE" w:rsidRDefault="00564E1C" w:rsidP="001D45BE">
            <w:pPr>
              <w:spacing w:after="200" w:line="240" w:lineRule="auto"/>
              <w:rPr>
                <w:rFonts w:ascii="Times New Roman" w:eastAsia="Times New Roman" w:hAnsi="Times New Roman" w:cs="Times New Roman"/>
                <w:sz w:val="24"/>
                <w:szCs w:val="24"/>
              </w:rPr>
            </w:pPr>
            <w:r w:rsidRPr="001D45BE">
              <w:rPr>
                <w:rFonts w:ascii="Times New Roman" w:eastAsia="Times New Roman" w:hAnsi="Times New Roman" w:cs="Times New Roman"/>
                <w:sz w:val="24"/>
                <w:szCs w:val="24"/>
              </w:rPr>
              <w:t>Срисовывание узоров,  дорисовывание симметричных  изображений. Выполнение упражнений  «Кулак-ребро-ладонь»,  « Зеркальное рисование», «Моторчик», «Веселые карандаши».</w:t>
            </w:r>
          </w:p>
        </w:tc>
        <w:tc>
          <w:tcPr>
            <w:tcW w:w="1276" w:type="dxa"/>
          </w:tcPr>
          <w:p w:rsidR="00564E1C" w:rsidRPr="00564E1C" w:rsidRDefault="002818FF" w:rsidP="001D45BE">
            <w:pPr>
              <w:spacing w:after="0" w:line="240" w:lineRule="auto"/>
              <w:rPr>
                <w:rFonts w:ascii="Times New Roman" w:hAnsi="Times New Roman" w:cs="Times New Roman"/>
                <w:b/>
                <w:sz w:val="24"/>
                <w:szCs w:val="24"/>
              </w:rPr>
            </w:pPr>
            <w:r>
              <w:rPr>
                <w:rFonts w:ascii="Times New Roman" w:hAnsi="Times New Roman" w:cs="Times New Roman"/>
                <w:b/>
                <w:sz w:val="24"/>
                <w:szCs w:val="24"/>
              </w:rPr>
              <w:t>12</w:t>
            </w:r>
            <w:r w:rsidR="00564E1C" w:rsidRPr="00564E1C">
              <w:rPr>
                <w:rFonts w:ascii="Times New Roman" w:hAnsi="Times New Roman" w:cs="Times New Roman"/>
                <w:b/>
                <w:sz w:val="24"/>
                <w:szCs w:val="24"/>
              </w:rPr>
              <w:t xml:space="preserve"> неделя</w:t>
            </w:r>
          </w:p>
        </w:tc>
      </w:tr>
      <w:tr w:rsidR="00564E1C" w:rsidRPr="001D45BE" w:rsidTr="00564E1C">
        <w:tc>
          <w:tcPr>
            <w:tcW w:w="3227" w:type="dxa"/>
            <w:vMerge/>
          </w:tcPr>
          <w:p w:rsidR="00564E1C" w:rsidRPr="001D45BE" w:rsidRDefault="00564E1C" w:rsidP="001D45BE">
            <w:pPr>
              <w:spacing w:after="0" w:line="240" w:lineRule="auto"/>
              <w:rPr>
                <w:rFonts w:ascii="Times New Roman" w:hAnsi="Times New Roman" w:cs="Times New Roman"/>
                <w:color w:val="000000"/>
                <w:sz w:val="24"/>
                <w:szCs w:val="24"/>
              </w:rPr>
            </w:pPr>
          </w:p>
        </w:tc>
        <w:tc>
          <w:tcPr>
            <w:tcW w:w="850" w:type="dxa"/>
            <w:vMerge/>
          </w:tcPr>
          <w:p w:rsidR="00564E1C" w:rsidRPr="001D45BE" w:rsidRDefault="00564E1C" w:rsidP="001D45BE">
            <w:pPr>
              <w:spacing w:after="200" w:line="240" w:lineRule="auto"/>
              <w:jc w:val="center"/>
              <w:rPr>
                <w:rFonts w:ascii="Times New Roman" w:eastAsia="Times New Roman" w:hAnsi="Times New Roman" w:cs="Times New Roman"/>
                <w:sz w:val="24"/>
                <w:szCs w:val="24"/>
              </w:rPr>
            </w:pPr>
          </w:p>
        </w:tc>
        <w:tc>
          <w:tcPr>
            <w:tcW w:w="4536" w:type="dxa"/>
          </w:tcPr>
          <w:p w:rsidR="00564E1C" w:rsidRPr="001D45BE" w:rsidRDefault="00564E1C" w:rsidP="001D45BE">
            <w:pPr>
              <w:spacing w:after="200" w:line="240" w:lineRule="auto"/>
              <w:rPr>
                <w:rFonts w:ascii="Times New Roman" w:eastAsia="Times New Roman" w:hAnsi="Times New Roman" w:cs="Times New Roman"/>
                <w:sz w:val="24"/>
                <w:szCs w:val="24"/>
              </w:rPr>
            </w:pPr>
            <w:r w:rsidRPr="001D45BE">
              <w:rPr>
                <w:rFonts w:ascii="Times New Roman" w:eastAsia="Times New Roman" w:hAnsi="Times New Roman" w:cs="Times New Roman"/>
                <w:color w:val="000000"/>
                <w:sz w:val="24"/>
                <w:szCs w:val="24"/>
              </w:rPr>
              <w:t>Урок-игра «Рисуем по разному» . Упражнения на синхронность работы обеих рук (работа со шнуром, нанизывание бус).</w:t>
            </w:r>
          </w:p>
        </w:tc>
        <w:tc>
          <w:tcPr>
            <w:tcW w:w="1276" w:type="dxa"/>
          </w:tcPr>
          <w:p w:rsidR="00564E1C" w:rsidRPr="00564E1C" w:rsidRDefault="00564E1C" w:rsidP="001D45BE">
            <w:pPr>
              <w:spacing w:after="0" w:line="240" w:lineRule="auto"/>
              <w:rPr>
                <w:rFonts w:ascii="Times New Roman" w:hAnsi="Times New Roman" w:cs="Times New Roman"/>
                <w:b/>
                <w:sz w:val="24"/>
                <w:szCs w:val="24"/>
              </w:rPr>
            </w:pPr>
            <w:r w:rsidRPr="00564E1C">
              <w:rPr>
                <w:rFonts w:ascii="Times New Roman" w:hAnsi="Times New Roman" w:cs="Times New Roman"/>
                <w:b/>
                <w:sz w:val="24"/>
                <w:szCs w:val="24"/>
              </w:rPr>
              <w:t>1</w:t>
            </w:r>
            <w:r w:rsidR="002818FF">
              <w:rPr>
                <w:rFonts w:ascii="Times New Roman" w:hAnsi="Times New Roman" w:cs="Times New Roman"/>
                <w:b/>
                <w:sz w:val="24"/>
                <w:szCs w:val="24"/>
              </w:rPr>
              <w:t>3</w:t>
            </w:r>
            <w:r w:rsidRPr="00564E1C">
              <w:rPr>
                <w:rFonts w:ascii="Times New Roman" w:hAnsi="Times New Roman" w:cs="Times New Roman"/>
                <w:b/>
                <w:sz w:val="24"/>
                <w:szCs w:val="24"/>
              </w:rPr>
              <w:t xml:space="preserve"> неделя</w:t>
            </w:r>
          </w:p>
        </w:tc>
      </w:tr>
      <w:tr w:rsidR="001D45BE" w:rsidRPr="001D45BE" w:rsidTr="00E20C66">
        <w:tc>
          <w:tcPr>
            <w:tcW w:w="9889" w:type="dxa"/>
            <w:gridSpan w:val="4"/>
          </w:tcPr>
          <w:p w:rsidR="001D45BE" w:rsidRPr="001D45BE" w:rsidRDefault="001D45BE" w:rsidP="001D45BE">
            <w:pPr>
              <w:autoSpaceDE w:val="0"/>
              <w:autoSpaceDN w:val="0"/>
              <w:adjustRightInd w:val="0"/>
              <w:spacing w:after="0" w:line="240" w:lineRule="auto"/>
              <w:jc w:val="center"/>
              <w:rPr>
                <w:rFonts w:ascii="Times New Roman" w:hAnsi="Times New Roman" w:cs="Times New Roman"/>
                <w:b/>
                <w:sz w:val="24"/>
                <w:szCs w:val="24"/>
              </w:rPr>
            </w:pPr>
            <w:r w:rsidRPr="001D45BE">
              <w:rPr>
                <w:rFonts w:ascii="Times New Roman" w:hAnsi="Times New Roman" w:cs="Times New Roman"/>
                <w:b/>
                <w:sz w:val="24"/>
                <w:szCs w:val="24"/>
              </w:rPr>
              <w:t>Раздел 4. Развитие двигательной  сферы</w:t>
            </w:r>
          </w:p>
        </w:tc>
      </w:tr>
      <w:tr w:rsidR="00A510BF" w:rsidRPr="001D45BE" w:rsidTr="008B6294">
        <w:trPr>
          <w:trHeight w:val="1361"/>
        </w:trPr>
        <w:tc>
          <w:tcPr>
            <w:tcW w:w="3227" w:type="dxa"/>
          </w:tcPr>
          <w:p w:rsidR="00A510BF" w:rsidRPr="001D45BE" w:rsidRDefault="00A510BF"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color w:val="000000"/>
                <w:sz w:val="24"/>
                <w:szCs w:val="24"/>
              </w:rPr>
              <w:t>Развитие мелкой моторики и общей двигательной координации</w:t>
            </w:r>
          </w:p>
        </w:tc>
        <w:tc>
          <w:tcPr>
            <w:tcW w:w="850" w:type="dxa"/>
          </w:tcPr>
          <w:p w:rsidR="00A510BF" w:rsidRPr="001D45BE" w:rsidRDefault="00A510BF"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536" w:type="dxa"/>
          </w:tcPr>
          <w:p w:rsidR="00A510BF" w:rsidRPr="001D45BE" w:rsidRDefault="00A510BF" w:rsidP="001D45BE">
            <w:pPr>
              <w:shd w:val="clear" w:color="auto" w:fill="FFFFFF"/>
              <w:spacing w:after="150" w:line="240" w:lineRule="auto"/>
              <w:jc w:val="both"/>
              <w:rPr>
                <w:rFonts w:ascii="Times New Roman" w:eastAsia="Times New Roman" w:hAnsi="Times New Roman" w:cs="Times New Roman"/>
                <w:sz w:val="24"/>
                <w:szCs w:val="24"/>
              </w:rPr>
            </w:pPr>
            <w:r w:rsidRPr="001D45BE">
              <w:rPr>
                <w:rFonts w:ascii="Times New Roman" w:eastAsia="Times New Roman" w:hAnsi="Times New Roman" w:cs="Times New Roman"/>
                <w:bCs/>
                <w:color w:val="000000"/>
                <w:sz w:val="24"/>
                <w:szCs w:val="24"/>
              </w:rPr>
              <w:t xml:space="preserve">Упражнения  с  использованием пальчиковой гимнастики,  а также </w:t>
            </w:r>
            <w:r w:rsidRPr="001D45BE">
              <w:rPr>
                <w:rFonts w:ascii="Times New Roman" w:eastAsia="Times New Roman" w:hAnsi="Times New Roman" w:cs="Times New Roman"/>
                <w:color w:val="000000"/>
                <w:sz w:val="24"/>
                <w:szCs w:val="24"/>
                <w:shd w:val="clear" w:color="auto" w:fill="FFFFFF"/>
              </w:rPr>
              <w:t xml:space="preserve"> рисование по шаблону и трафарету, обводка по пунктиру, копирование рисунков, дорисовывание изображений предметов, штриховка, работа со шнуровкой, медиатором.</w:t>
            </w:r>
          </w:p>
        </w:tc>
        <w:tc>
          <w:tcPr>
            <w:tcW w:w="1276" w:type="dxa"/>
          </w:tcPr>
          <w:p w:rsidR="00A510BF" w:rsidRPr="001D45BE" w:rsidRDefault="00A510BF"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14-15 неделя</w:t>
            </w:r>
          </w:p>
        </w:tc>
      </w:tr>
      <w:tr w:rsidR="00A510BF" w:rsidRPr="001D45BE" w:rsidTr="008B6294">
        <w:tc>
          <w:tcPr>
            <w:tcW w:w="3227" w:type="dxa"/>
          </w:tcPr>
          <w:p w:rsidR="00A510BF" w:rsidRPr="001D45BE" w:rsidRDefault="00A510BF" w:rsidP="001D45BE">
            <w:pPr>
              <w:spacing w:after="200" w:line="240" w:lineRule="auto"/>
              <w:jc w:val="both"/>
              <w:rPr>
                <w:rFonts w:ascii="Times New Roman" w:eastAsia="Times New Roman" w:hAnsi="Times New Roman" w:cs="Times New Roman"/>
                <w:b/>
                <w:sz w:val="24"/>
                <w:szCs w:val="24"/>
              </w:rPr>
            </w:pPr>
            <w:r w:rsidRPr="001D45BE">
              <w:rPr>
                <w:rFonts w:ascii="Times New Roman" w:eastAsia="Times New Roman" w:hAnsi="Times New Roman" w:cs="Times New Roman"/>
                <w:color w:val="000000"/>
                <w:sz w:val="24"/>
                <w:szCs w:val="24"/>
              </w:rPr>
              <w:t>Динамическая организация двигательного акта (развития умения организации и контроля двигательных программ)</w:t>
            </w:r>
          </w:p>
        </w:tc>
        <w:tc>
          <w:tcPr>
            <w:tcW w:w="850" w:type="dxa"/>
          </w:tcPr>
          <w:p w:rsidR="00A510BF" w:rsidRPr="001D45BE" w:rsidRDefault="00A510BF"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536" w:type="dxa"/>
          </w:tcPr>
          <w:p w:rsidR="00A510BF" w:rsidRPr="001D45BE" w:rsidRDefault="00A510BF" w:rsidP="001D45BE">
            <w:pPr>
              <w:autoSpaceDE w:val="0"/>
              <w:autoSpaceDN w:val="0"/>
              <w:adjustRightInd w:val="0"/>
              <w:spacing w:after="0" w:line="240" w:lineRule="auto"/>
              <w:rPr>
                <w:rFonts w:ascii="Times New Roman" w:hAnsi="Times New Roman" w:cs="Times New Roman"/>
                <w:color w:val="000000"/>
                <w:sz w:val="24"/>
                <w:szCs w:val="24"/>
              </w:rPr>
            </w:pPr>
            <w:r w:rsidRPr="001D45BE">
              <w:rPr>
                <w:rFonts w:ascii="Times New Roman" w:hAnsi="Times New Roman" w:cs="Times New Roman"/>
                <w:color w:val="000000"/>
                <w:sz w:val="24"/>
                <w:szCs w:val="24"/>
              </w:rPr>
              <w:t xml:space="preserve">Подвижные игры и упражнения на развитие общей моторики,  </w:t>
            </w:r>
          </w:p>
          <w:p w:rsidR="00A510BF" w:rsidRPr="001D45BE" w:rsidRDefault="00A510BF" w:rsidP="001D45BE">
            <w:pPr>
              <w:autoSpaceDE w:val="0"/>
              <w:autoSpaceDN w:val="0"/>
              <w:adjustRightInd w:val="0"/>
              <w:spacing w:after="0" w:line="240" w:lineRule="auto"/>
              <w:rPr>
                <w:rFonts w:ascii="Times New Roman" w:hAnsi="Times New Roman" w:cs="Times New Roman"/>
                <w:sz w:val="24"/>
                <w:szCs w:val="24"/>
              </w:rPr>
            </w:pPr>
            <w:r w:rsidRPr="001D45BE">
              <w:rPr>
                <w:rFonts w:ascii="Times New Roman" w:hAnsi="Times New Roman" w:cs="Times New Roman"/>
                <w:color w:val="000000"/>
                <w:sz w:val="24"/>
                <w:szCs w:val="24"/>
              </w:rPr>
              <w:t xml:space="preserve">Расслабляющие и релаксирующие упражнения,  упражнения с речевыми инструкциями. </w:t>
            </w:r>
          </w:p>
        </w:tc>
        <w:tc>
          <w:tcPr>
            <w:tcW w:w="1276" w:type="dxa"/>
          </w:tcPr>
          <w:p w:rsidR="00A510BF" w:rsidRPr="001D45BE" w:rsidRDefault="00A510BF"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16-17 неделя</w:t>
            </w:r>
          </w:p>
        </w:tc>
      </w:tr>
      <w:tr w:rsidR="00A510BF" w:rsidRPr="001D45BE" w:rsidTr="008B6294">
        <w:tc>
          <w:tcPr>
            <w:tcW w:w="3227" w:type="dxa"/>
          </w:tcPr>
          <w:p w:rsidR="00A510BF" w:rsidRPr="001D45BE" w:rsidRDefault="00A510BF" w:rsidP="001D45BE">
            <w:pPr>
              <w:spacing w:after="200" w:line="240" w:lineRule="auto"/>
              <w:jc w:val="both"/>
              <w:rPr>
                <w:rFonts w:ascii="Times New Roman" w:eastAsia="Times New Roman" w:hAnsi="Times New Roman" w:cs="Times New Roman"/>
                <w:b/>
                <w:sz w:val="24"/>
                <w:szCs w:val="24"/>
              </w:rPr>
            </w:pPr>
            <w:r w:rsidRPr="001D45BE">
              <w:rPr>
                <w:rFonts w:ascii="Times New Roman" w:eastAsia="Times New Roman" w:hAnsi="Times New Roman" w:cs="Times New Roman"/>
                <w:color w:val="000000"/>
                <w:sz w:val="24"/>
                <w:szCs w:val="24"/>
              </w:rPr>
              <w:t>Развитие произвольности движений (сигнал-реакция).</w:t>
            </w:r>
          </w:p>
        </w:tc>
        <w:tc>
          <w:tcPr>
            <w:tcW w:w="850" w:type="dxa"/>
          </w:tcPr>
          <w:p w:rsidR="00A510BF" w:rsidRPr="001D45BE" w:rsidRDefault="00A510BF"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536" w:type="dxa"/>
          </w:tcPr>
          <w:p w:rsidR="00A510BF" w:rsidRPr="001D45BE" w:rsidRDefault="00A510BF" w:rsidP="001D45BE">
            <w:pPr>
              <w:autoSpaceDE w:val="0"/>
              <w:autoSpaceDN w:val="0"/>
              <w:adjustRightInd w:val="0"/>
              <w:spacing w:after="0" w:line="240" w:lineRule="auto"/>
              <w:rPr>
                <w:rFonts w:ascii="Times New Roman" w:hAnsi="Times New Roman" w:cs="Times New Roman"/>
                <w:sz w:val="24"/>
                <w:szCs w:val="24"/>
              </w:rPr>
            </w:pPr>
            <w:r w:rsidRPr="001D45BE">
              <w:rPr>
                <w:rFonts w:ascii="Times New Roman" w:hAnsi="Times New Roman" w:cs="Times New Roman"/>
                <w:sz w:val="24"/>
                <w:szCs w:val="24"/>
              </w:rPr>
              <w:t xml:space="preserve"> Тренинг-уроки  с использованием техник биологической обратной  связи,  аутогенной   тренировки,  методов произвольной регуляции и саморегуляции. Урок-игра «Я – робот» </w:t>
            </w:r>
          </w:p>
        </w:tc>
        <w:tc>
          <w:tcPr>
            <w:tcW w:w="1276" w:type="dxa"/>
          </w:tcPr>
          <w:p w:rsidR="00A510BF" w:rsidRPr="001D45BE" w:rsidRDefault="00A510BF"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18 неделя</w:t>
            </w:r>
          </w:p>
        </w:tc>
      </w:tr>
      <w:tr w:rsidR="001D45BE" w:rsidRPr="001D45BE" w:rsidTr="00E20C66">
        <w:tc>
          <w:tcPr>
            <w:tcW w:w="9889" w:type="dxa"/>
            <w:gridSpan w:val="4"/>
          </w:tcPr>
          <w:p w:rsidR="001D45BE" w:rsidRPr="001D45BE" w:rsidRDefault="001D45BE" w:rsidP="001D45BE">
            <w:pPr>
              <w:spacing w:after="0" w:line="276" w:lineRule="auto"/>
              <w:jc w:val="center"/>
              <w:rPr>
                <w:rFonts w:ascii="Times New Roman" w:eastAsia="Times New Roman" w:hAnsi="Times New Roman" w:cs="Times New Roman"/>
                <w:b/>
                <w:sz w:val="24"/>
                <w:szCs w:val="24"/>
              </w:rPr>
            </w:pPr>
            <w:r w:rsidRPr="001D45BE">
              <w:rPr>
                <w:rFonts w:ascii="Times New Roman" w:eastAsia="Times New Roman" w:hAnsi="Times New Roman" w:cs="Times New Roman"/>
                <w:b/>
                <w:color w:val="000000"/>
                <w:sz w:val="24"/>
                <w:szCs w:val="24"/>
              </w:rPr>
              <w:t>Раздел 5. Формирование пространственно-временных отношений</w:t>
            </w:r>
          </w:p>
        </w:tc>
      </w:tr>
      <w:tr w:rsidR="00A510BF" w:rsidRPr="001D45BE" w:rsidTr="008B6294">
        <w:tc>
          <w:tcPr>
            <w:tcW w:w="3227" w:type="dxa"/>
          </w:tcPr>
          <w:p w:rsidR="00A510BF" w:rsidRPr="001D45BE" w:rsidRDefault="00A510BF" w:rsidP="001D45BE">
            <w:pPr>
              <w:spacing w:after="0" w:line="240" w:lineRule="auto"/>
              <w:jc w:val="both"/>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Формирование собственно пространственных представлений</w:t>
            </w:r>
          </w:p>
          <w:p w:rsidR="00A510BF" w:rsidRPr="001D45BE" w:rsidRDefault="00A510BF" w:rsidP="001D45BE">
            <w:pPr>
              <w:spacing w:after="0" w:line="240" w:lineRule="auto"/>
              <w:jc w:val="both"/>
              <w:rPr>
                <w:rFonts w:ascii="Times New Roman" w:eastAsia="Times New Roman" w:hAnsi="Times New Roman" w:cs="Times New Roman"/>
                <w:sz w:val="24"/>
                <w:szCs w:val="24"/>
              </w:rPr>
            </w:pPr>
            <w:r w:rsidRPr="001D45BE">
              <w:rPr>
                <w:rFonts w:ascii="Times New Roman" w:eastAsia="Times New Roman" w:hAnsi="Times New Roman" w:cs="Times New Roman"/>
                <w:color w:val="000000"/>
                <w:sz w:val="24"/>
                <w:szCs w:val="24"/>
              </w:rPr>
              <w:t>(умение ориентироваться в собственном теле, во внешнем пространстве улицы, поселка.)</w:t>
            </w:r>
          </w:p>
        </w:tc>
        <w:tc>
          <w:tcPr>
            <w:tcW w:w="850" w:type="dxa"/>
          </w:tcPr>
          <w:p w:rsidR="00A510BF" w:rsidRPr="001D45BE" w:rsidRDefault="00A510BF"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536" w:type="dxa"/>
          </w:tcPr>
          <w:p w:rsidR="00A510BF" w:rsidRPr="001D45BE" w:rsidRDefault="00A510BF"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bCs/>
                <w:color w:val="000000"/>
                <w:sz w:val="24"/>
                <w:szCs w:val="24"/>
              </w:rPr>
              <w:t xml:space="preserve">Упражнения  на формирование пространственных  представлений: "Слева, справа, ниже, выше - нарисуешь, как услышишь",  «В гости к другу», «Мой путь»,  «Фигурное лото»  </w:t>
            </w:r>
          </w:p>
        </w:tc>
        <w:tc>
          <w:tcPr>
            <w:tcW w:w="1276" w:type="dxa"/>
          </w:tcPr>
          <w:p w:rsidR="00A510BF" w:rsidRPr="001D45BE" w:rsidRDefault="00A510BF"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19 неделя</w:t>
            </w:r>
          </w:p>
        </w:tc>
      </w:tr>
      <w:tr w:rsidR="00A510BF" w:rsidRPr="001D45BE" w:rsidTr="008B6294">
        <w:tc>
          <w:tcPr>
            <w:tcW w:w="3227" w:type="dxa"/>
          </w:tcPr>
          <w:p w:rsidR="00A510BF" w:rsidRPr="001D45BE" w:rsidRDefault="00A510BF" w:rsidP="001D45BE">
            <w:pPr>
              <w:spacing w:after="0" w:line="240" w:lineRule="auto"/>
              <w:jc w:val="both"/>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Формирование квазипространственных представлений</w:t>
            </w:r>
          </w:p>
          <w:p w:rsidR="00A510BF" w:rsidRPr="001D45BE" w:rsidRDefault="00A510BF"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color w:val="000000"/>
                <w:sz w:val="24"/>
                <w:szCs w:val="24"/>
              </w:rPr>
              <w:t xml:space="preserve">(формирование пространственных представлений в речи, формирование умения понимать пространственные </w:t>
            </w:r>
            <w:r w:rsidRPr="001D45BE">
              <w:rPr>
                <w:rFonts w:ascii="Times New Roman" w:hAnsi="Times New Roman" w:cs="Times New Roman"/>
                <w:color w:val="000000"/>
                <w:sz w:val="24"/>
                <w:szCs w:val="24"/>
              </w:rPr>
              <w:lastRenderedPageBreak/>
              <w:t>и временные логико-грамматические конструкции</w:t>
            </w:r>
          </w:p>
        </w:tc>
        <w:tc>
          <w:tcPr>
            <w:tcW w:w="850" w:type="dxa"/>
          </w:tcPr>
          <w:p w:rsidR="00A510BF" w:rsidRPr="001D45BE" w:rsidRDefault="00A510BF"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4536" w:type="dxa"/>
          </w:tcPr>
          <w:p w:rsidR="00A510BF" w:rsidRPr="001D45BE" w:rsidRDefault="00A510BF"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color w:val="000000"/>
                <w:sz w:val="24"/>
                <w:szCs w:val="24"/>
                <w:shd w:val="clear" w:color="auto" w:fill="FFFFFF"/>
              </w:rPr>
              <w:t xml:space="preserve">Работа с серией сюжетных картинок, часами, календарем, моделью календарного года. Сказкотерапия  и коррекция квазипространственных  представлений. Упражнения «Бочка и ящик», «Что находится в помещении»,  « Я – сыщик». Игра «Внутри-снаружи» </w:t>
            </w:r>
          </w:p>
        </w:tc>
        <w:tc>
          <w:tcPr>
            <w:tcW w:w="1276" w:type="dxa"/>
          </w:tcPr>
          <w:p w:rsidR="00A510BF" w:rsidRPr="001D45BE" w:rsidRDefault="00A510BF"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 неделя</w:t>
            </w:r>
          </w:p>
        </w:tc>
      </w:tr>
      <w:tr w:rsidR="001D45BE" w:rsidRPr="001D45BE" w:rsidTr="00E20C66">
        <w:tc>
          <w:tcPr>
            <w:tcW w:w="9889" w:type="dxa"/>
            <w:gridSpan w:val="4"/>
          </w:tcPr>
          <w:p w:rsidR="001D45BE" w:rsidRPr="001D45BE" w:rsidRDefault="001D45BE" w:rsidP="001D45BE">
            <w:pPr>
              <w:spacing w:after="0" w:line="276" w:lineRule="auto"/>
              <w:jc w:val="center"/>
              <w:rPr>
                <w:rFonts w:ascii="Times New Roman" w:eastAsia="Times New Roman" w:hAnsi="Times New Roman" w:cs="Times New Roman"/>
                <w:b/>
                <w:sz w:val="24"/>
                <w:szCs w:val="24"/>
              </w:rPr>
            </w:pPr>
            <w:r w:rsidRPr="001D45BE">
              <w:rPr>
                <w:rFonts w:ascii="Times New Roman" w:eastAsia="Times New Roman" w:hAnsi="Times New Roman" w:cs="Times New Roman"/>
                <w:b/>
                <w:color w:val="000000"/>
                <w:sz w:val="24"/>
                <w:szCs w:val="24"/>
              </w:rPr>
              <w:lastRenderedPageBreak/>
              <w:t>Раздел 6. Развитие когнитивной  сферы</w:t>
            </w:r>
          </w:p>
        </w:tc>
      </w:tr>
      <w:tr w:rsidR="00B66D46" w:rsidRPr="001D45BE" w:rsidTr="008B6294">
        <w:tc>
          <w:tcPr>
            <w:tcW w:w="3227" w:type="dxa"/>
          </w:tcPr>
          <w:p w:rsidR="00B66D46" w:rsidRPr="001D45BE" w:rsidRDefault="00B66D46" w:rsidP="001D45BE">
            <w:pPr>
              <w:spacing w:after="0" w:line="240" w:lineRule="auto"/>
              <w:jc w:val="both"/>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Формирование мнестических процессов и приемов мнестической деятельности</w:t>
            </w:r>
          </w:p>
          <w:p w:rsidR="00B66D46" w:rsidRPr="001D45BE" w:rsidRDefault="00B66D46" w:rsidP="001D45BE">
            <w:pPr>
              <w:spacing w:after="0" w:line="240" w:lineRule="auto"/>
              <w:jc w:val="both"/>
              <w:rPr>
                <w:rFonts w:ascii="Times New Roman" w:eastAsia="Times New Roman" w:hAnsi="Times New Roman" w:cs="Times New Roman"/>
                <w:sz w:val="24"/>
                <w:szCs w:val="24"/>
              </w:rPr>
            </w:pPr>
            <w:r w:rsidRPr="001D45BE">
              <w:rPr>
                <w:rFonts w:ascii="Times New Roman" w:eastAsia="Times New Roman" w:hAnsi="Times New Roman" w:cs="Times New Roman"/>
                <w:color w:val="000000"/>
                <w:sz w:val="24"/>
                <w:szCs w:val="24"/>
              </w:rPr>
              <w:t>(развитие памяти, формирование различных приемов запоминания)</w:t>
            </w:r>
          </w:p>
        </w:tc>
        <w:tc>
          <w:tcPr>
            <w:tcW w:w="850" w:type="dxa"/>
          </w:tcPr>
          <w:p w:rsidR="00B66D46" w:rsidRPr="001D45BE" w:rsidRDefault="00B66D46"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536" w:type="dxa"/>
          </w:tcPr>
          <w:p w:rsidR="00B66D46" w:rsidRPr="001D45BE" w:rsidRDefault="00B66D46" w:rsidP="001D45BE">
            <w:pPr>
              <w:autoSpaceDE w:val="0"/>
              <w:autoSpaceDN w:val="0"/>
              <w:adjustRightInd w:val="0"/>
              <w:spacing w:after="0" w:line="240" w:lineRule="auto"/>
              <w:jc w:val="both"/>
              <w:rPr>
                <w:rFonts w:ascii="Times New Roman" w:hAnsi="Times New Roman" w:cs="Times New Roman"/>
                <w:sz w:val="24"/>
                <w:szCs w:val="24"/>
                <w:shd w:val="clear" w:color="auto" w:fill="FFFFFF"/>
              </w:rPr>
            </w:pPr>
            <w:r w:rsidRPr="001D45BE">
              <w:rPr>
                <w:rFonts w:ascii="Times New Roman" w:hAnsi="Times New Roman" w:cs="Times New Roman"/>
                <w:sz w:val="24"/>
                <w:szCs w:val="24"/>
                <w:shd w:val="clear" w:color="auto" w:fill="FFFFFF"/>
              </w:rPr>
              <w:t>Игры и упражнения на развитие разных видов памяти; игры и упражнения на развитие точности запоминания; игры и упражнения на развитие умения использовать приемы мнемотехники; психогимнастические упражнения; релаксационные упражнения.</w:t>
            </w:r>
          </w:p>
          <w:p w:rsidR="00B66D46" w:rsidRPr="00B66D46" w:rsidRDefault="00B66D46" w:rsidP="00B66D46">
            <w:pPr>
              <w:shd w:val="clear" w:color="auto" w:fill="FFFFFF"/>
              <w:spacing w:after="15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Дидактические игры и упражнения (слуховые диктан</w:t>
            </w:r>
            <w:r w:rsidRPr="001D45BE">
              <w:rPr>
                <w:rFonts w:ascii="Times New Roman" w:eastAsia="Times New Roman" w:hAnsi="Times New Roman" w:cs="Times New Roman"/>
                <w:color w:val="000000"/>
                <w:sz w:val="24"/>
                <w:szCs w:val="24"/>
              </w:rPr>
              <w:softHyphen/>
              <w:t>ты; игра «Запомни звуки»; игра «Забытый предмет (буква)»; зри</w:t>
            </w:r>
            <w:r w:rsidRPr="001D45BE">
              <w:rPr>
                <w:rFonts w:ascii="Times New Roman" w:eastAsia="Times New Roman" w:hAnsi="Times New Roman" w:cs="Times New Roman"/>
                <w:color w:val="000000"/>
                <w:sz w:val="24"/>
                <w:szCs w:val="24"/>
              </w:rPr>
              <w:softHyphen/>
              <w:t>тельные диктанты; запоминание и воспроизведение многозвенье</w:t>
            </w:r>
            <w:r w:rsidRPr="001D45BE">
              <w:rPr>
                <w:rFonts w:ascii="Times New Roman" w:eastAsia="Times New Roman" w:hAnsi="Times New Roman" w:cs="Times New Roman"/>
                <w:color w:val="000000"/>
                <w:sz w:val="24"/>
                <w:szCs w:val="24"/>
              </w:rPr>
              <w:softHyphen/>
              <w:t>вых инструкций; заучивание букв).</w:t>
            </w:r>
          </w:p>
        </w:tc>
        <w:tc>
          <w:tcPr>
            <w:tcW w:w="1276" w:type="dxa"/>
          </w:tcPr>
          <w:p w:rsidR="00B66D46" w:rsidRPr="001D45BE" w:rsidRDefault="00A510BF"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21 неделя</w:t>
            </w:r>
          </w:p>
        </w:tc>
      </w:tr>
      <w:tr w:rsidR="00B66D46" w:rsidRPr="001D45BE" w:rsidTr="008B6294">
        <w:tc>
          <w:tcPr>
            <w:tcW w:w="3227" w:type="dxa"/>
          </w:tcPr>
          <w:p w:rsidR="00B66D46" w:rsidRPr="001D45BE" w:rsidRDefault="00B66D46"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color w:val="000000"/>
                <w:sz w:val="24"/>
                <w:szCs w:val="24"/>
              </w:rPr>
              <w:t>Формирование приемов умственной деятельности</w:t>
            </w:r>
          </w:p>
        </w:tc>
        <w:tc>
          <w:tcPr>
            <w:tcW w:w="850" w:type="dxa"/>
          </w:tcPr>
          <w:p w:rsidR="00B66D46" w:rsidRPr="001D45BE" w:rsidRDefault="00B66D46"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536" w:type="dxa"/>
          </w:tcPr>
          <w:p w:rsidR="00B66D46" w:rsidRPr="001D45BE" w:rsidRDefault="00B66D46"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sz w:val="24"/>
                <w:szCs w:val="24"/>
                <w:shd w:val="clear" w:color="auto" w:fill="FFFFFF"/>
              </w:rPr>
              <w:t>Игры-загадки и ребусы; игры и упражнения на развитие операций мышления;  игры и упражнения на развитие логического, словесного мышления; психогимнастические упражнения; релаксационные упражнения.</w:t>
            </w:r>
          </w:p>
        </w:tc>
        <w:tc>
          <w:tcPr>
            <w:tcW w:w="1276" w:type="dxa"/>
          </w:tcPr>
          <w:p w:rsidR="00B66D46" w:rsidRPr="001D45BE" w:rsidRDefault="00A510BF"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22 неделя</w:t>
            </w:r>
          </w:p>
        </w:tc>
      </w:tr>
      <w:tr w:rsidR="00B66D46" w:rsidRPr="001D45BE" w:rsidTr="008B6294">
        <w:tc>
          <w:tcPr>
            <w:tcW w:w="3227" w:type="dxa"/>
          </w:tcPr>
          <w:p w:rsidR="00B66D46" w:rsidRPr="001D45BE" w:rsidRDefault="00B66D46" w:rsidP="001D45BE">
            <w:pPr>
              <w:spacing w:after="0" w:line="276" w:lineRule="auto"/>
              <w:jc w:val="both"/>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 xml:space="preserve">Развитие интеллектуальной </w:t>
            </w:r>
          </w:p>
          <w:p w:rsidR="00B66D46" w:rsidRPr="001D45BE" w:rsidRDefault="00B66D46" w:rsidP="001D45BE">
            <w:pPr>
              <w:spacing w:after="0" w:line="276" w:lineRule="auto"/>
              <w:jc w:val="both"/>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сферы</w:t>
            </w:r>
          </w:p>
          <w:p w:rsidR="00B66D46" w:rsidRPr="001D45BE" w:rsidRDefault="00B66D46" w:rsidP="001D45BE">
            <w:pPr>
              <w:autoSpaceDE w:val="0"/>
              <w:autoSpaceDN w:val="0"/>
              <w:adjustRightInd w:val="0"/>
              <w:spacing w:after="0" w:line="240" w:lineRule="auto"/>
              <w:jc w:val="both"/>
              <w:rPr>
                <w:rFonts w:ascii="Times New Roman" w:hAnsi="Times New Roman" w:cs="Times New Roman"/>
                <w:sz w:val="24"/>
                <w:szCs w:val="24"/>
              </w:rPr>
            </w:pPr>
          </w:p>
        </w:tc>
        <w:tc>
          <w:tcPr>
            <w:tcW w:w="850" w:type="dxa"/>
          </w:tcPr>
          <w:p w:rsidR="00B66D46" w:rsidRPr="001D45BE" w:rsidRDefault="00B66D46"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536" w:type="dxa"/>
          </w:tcPr>
          <w:p w:rsidR="00B66D46" w:rsidRPr="001D45BE" w:rsidRDefault="00B66D46"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sz w:val="24"/>
                <w:szCs w:val="24"/>
                <w:shd w:val="clear" w:color="auto" w:fill="FFFFFF"/>
              </w:rPr>
              <w:t>Изучение особенностей творческого мышления школьников; Игры и упражнения на развитие особенностей творческого мышления: гибкость, нестандартность, способность генерировать новые идеи и т.п.</w:t>
            </w:r>
          </w:p>
        </w:tc>
        <w:tc>
          <w:tcPr>
            <w:tcW w:w="1276" w:type="dxa"/>
          </w:tcPr>
          <w:p w:rsidR="00B66D46" w:rsidRPr="001D45BE" w:rsidRDefault="00B66D46"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23 неделя</w:t>
            </w:r>
          </w:p>
        </w:tc>
      </w:tr>
      <w:tr w:rsidR="00B66D46" w:rsidRPr="001D45BE" w:rsidTr="008B6294">
        <w:tc>
          <w:tcPr>
            <w:tcW w:w="3227" w:type="dxa"/>
          </w:tcPr>
          <w:p w:rsidR="00B66D46" w:rsidRPr="001D45BE" w:rsidRDefault="00B66D46" w:rsidP="001D45BE">
            <w:pPr>
              <w:spacing w:after="0" w:line="276" w:lineRule="auto"/>
              <w:jc w:val="both"/>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Развитие логического  и понятийного мышления.</w:t>
            </w:r>
          </w:p>
        </w:tc>
        <w:tc>
          <w:tcPr>
            <w:tcW w:w="850" w:type="dxa"/>
          </w:tcPr>
          <w:p w:rsidR="00B66D46" w:rsidRPr="001D45BE" w:rsidRDefault="00B66D46"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536" w:type="dxa"/>
          </w:tcPr>
          <w:p w:rsidR="00B66D46" w:rsidRPr="001D45BE" w:rsidRDefault="00B66D46" w:rsidP="001D45BE">
            <w:pPr>
              <w:autoSpaceDE w:val="0"/>
              <w:autoSpaceDN w:val="0"/>
              <w:adjustRightInd w:val="0"/>
              <w:spacing w:after="0" w:line="240" w:lineRule="auto"/>
              <w:jc w:val="both"/>
              <w:rPr>
                <w:rFonts w:ascii="Times New Roman" w:hAnsi="Times New Roman" w:cs="Times New Roman"/>
                <w:sz w:val="24"/>
                <w:szCs w:val="24"/>
                <w:shd w:val="clear" w:color="auto" w:fill="FFFFFF"/>
              </w:rPr>
            </w:pPr>
            <w:r w:rsidRPr="001D45BE">
              <w:rPr>
                <w:rFonts w:ascii="Times New Roman" w:hAnsi="Times New Roman" w:cs="Times New Roman"/>
                <w:color w:val="000000"/>
                <w:sz w:val="24"/>
                <w:szCs w:val="24"/>
                <w:shd w:val="clear" w:color="auto" w:fill="FFFFFF"/>
              </w:rPr>
              <w:t>Игры и упражнения: «Бывает - не бывает»,  «Веселые ассоциации», «Чей домик».</w:t>
            </w:r>
          </w:p>
        </w:tc>
        <w:tc>
          <w:tcPr>
            <w:tcW w:w="1276" w:type="dxa"/>
          </w:tcPr>
          <w:p w:rsidR="00B66D46" w:rsidRPr="001D45BE" w:rsidRDefault="00B66D46"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24 неделя</w:t>
            </w:r>
          </w:p>
        </w:tc>
      </w:tr>
      <w:tr w:rsidR="00B66D46" w:rsidRPr="001D45BE" w:rsidTr="008B6294">
        <w:tc>
          <w:tcPr>
            <w:tcW w:w="3227" w:type="dxa"/>
          </w:tcPr>
          <w:p w:rsidR="00B66D46" w:rsidRPr="001D45BE" w:rsidRDefault="00B66D46" w:rsidP="001D45BE">
            <w:pPr>
              <w:spacing w:before="100" w:beforeAutospacing="1" w:after="100" w:afterAutospacing="1" w:line="240" w:lineRule="auto"/>
              <w:jc w:val="both"/>
              <w:rPr>
                <w:rFonts w:ascii="Times New Roman" w:eastAsia="Times New Roman" w:hAnsi="Times New Roman" w:cs="Times New Roman"/>
                <w:sz w:val="24"/>
                <w:szCs w:val="24"/>
              </w:rPr>
            </w:pPr>
            <w:r w:rsidRPr="001D45BE">
              <w:rPr>
                <w:rFonts w:ascii="Times New Roman" w:eastAsia="Times New Roman" w:hAnsi="Times New Roman" w:cs="Times New Roman"/>
                <w:color w:val="000000"/>
                <w:sz w:val="24"/>
                <w:szCs w:val="24"/>
              </w:rPr>
              <w:t>Анализ, сравнение, классификация, обобщение.</w:t>
            </w:r>
          </w:p>
        </w:tc>
        <w:tc>
          <w:tcPr>
            <w:tcW w:w="850" w:type="dxa"/>
          </w:tcPr>
          <w:p w:rsidR="00B66D46" w:rsidRPr="001D45BE" w:rsidRDefault="00B66D46"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536" w:type="dxa"/>
          </w:tcPr>
          <w:p w:rsidR="00B66D46" w:rsidRPr="001D45BE" w:rsidRDefault="00B66D46"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Игры (тренинг разных видов мышления):</w:t>
            </w:r>
          </w:p>
          <w:p w:rsidR="00B66D46" w:rsidRPr="001D45BE" w:rsidRDefault="00B66D46"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«Найди лишнее», «Запомни и нарисуй», «Узнай </w:t>
            </w:r>
          </w:p>
          <w:p w:rsidR="00B66D46" w:rsidRPr="001D45BE" w:rsidRDefault="00B66D46"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предмет по описанию», «Найди лишнее слово»,  </w:t>
            </w:r>
          </w:p>
          <w:p w:rsidR="00B66D46" w:rsidRPr="001D45BE" w:rsidRDefault="00B66D46"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«Угадай животное».</w:t>
            </w:r>
          </w:p>
          <w:p w:rsidR="00B66D46" w:rsidRPr="001D45BE" w:rsidRDefault="00B66D46"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«Найди общие признаки».</w:t>
            </w:r>
          </w:p>
          <w:p w:rsidR="00B66D46" w:rsidRPr="001D45BE" w:rsidRDefault="00B66D46"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color w:val="000000"/>
                <w:sz w:val="24"/>
                <w:szCs w:val="24"/>
                <w:shd w:val="clear" w:color="auto" w:fill="FFFFFF"/>
              </w:rPr>
              <w:t xml:space="preserve">Игры и упражнения: «Найди отличия», «Назови, что это», «Слова наоборот»,  «Продолжи ряд» </w:t>
            </w:r>
          </w:p>
        </w:tc>
        <w:tc>
          <w:tcPr>
            <w:tcW w:w="1276" w:type="dxa"/>
          </w:tcPr>
          <w:p w:rsidR="00B66D46" w:rsidRPr="001D45BE" w:rsidRDefault="00B66D46"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25-26 неделя</w:t>
            </w:r>
          </w:p>
        </w:tc>
      </w:tr>
      <w:tr w:rsidR="00B66D46" w:rsidRPr="001D45BE" w:rsidTr="008B6294">
        <w:tc>
          <w:tcPr>
            <w:tcW w:w="3227" w:type="dxa"/>
          </w:tcPr>
          <w:p w:rsidR="00B66D46" w:rsidRPr="001D45BE" w:rsidRDefault="00B66D46" w:rsidP="001D45BE">
            <w:pPr>
              <w:spacing w:before="100" w:beforeAutospacing="1" w:after="100" w:afterAutospacing="1" w:line="240" w:lineRule="auto"/>
              <w:jc w:val="both"/>
              <w:rPr>
                <w:rFonts w:ascii="Times New Roman" w:eastAsia="Times New Roman" w:hAnsi="Times New Roman" w:cs="Times New Roman"/>
                <w:sz w:val="24"/>
                <w:szCs w:val="24"/>
              </w:rPr>
            </w:pPr>
            <w:r w:rsidRPr="001D45BE">
              <w:rPr>
                <w:rFonts w:ascii="Times New Roman" w:eastAsia="Times New Roman" w:hAnsi="Times New Roman" w:cs="Times New Roman"/>
                <w:color w:val="000000"/>
                <w:sz w:val="24"/>
                <w:szCs w:val="24"/>
              </w:rPr>
              <w:t>Установление причинно-следственных отношений,  Обобщение и нахождение противоположностей.</w:t>
            </w:r>
          </w:p>
        </w:tc>
        <w:tc>
          <w:tcPr>
            <w:tcW w:w="850" w:type="dxa"/>
          </w:tcPr>
          <w:p w:rsidR="00B66D46" w:rsidRPr="001D45BE" w:rsidRDefault="00B66D46"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536" w:type="dxa"/>
          </w:tcPr>
          <w:p w:rsidR="00B66D46" w:rsidRPr="001D45BE" w:rsidRDefault="00B66D46" w:rsidP="001D45BE">
            <w:pPr>
              <w:spacing w:after="150" w:line="240" w:lineRule="auto"/>
              <w:rPr>
                <w:rFonts w:ascii="Times New Roman" w:eastAsia="Times New Roman" w:hAnsi="Times New Roman" w:cs="Times New Roman"/>
                <w:b/>
                <w:sz w:val="24"/>
                <w:szCs w:val="24"/>
              </w:rPr>
            </w:pPr>
            <w:r w:rsidRPr="001D45BE">
              <w:rPr>
                <w:rFonts w:ascii="Times New Roman" w:eastAsia="Times New Roman" w:hAnsi="Times New Roman" w:cs="Times New Roman"/>
                <w:color w:val="000000"/>
                <w:sz w:val="24"/>
                <w:szCs w:val="24"/>
                <w:shd w:val="clear" w:color="auto" w:fill="FFFFFF"/>
              </w:rPr>
              <w:t xml:space="preserve">Упражнения в построении умозаключений  по аналогии, установление закономерностей, </w:t>
            </w:r>
            <w:r w:rsidRPr="001D45BE">
              <w:rPr>
                <w:rFonts w:ascii="Times New Roman" w:eastAsia="Times New Roman" w:hAnsi="Times New Roman" w:cs="Times New Roman"/>
                <w:color w:val="000000"/>
                <w:sz w:val="24"/>
                <w:szCs w:val="24"/>
              </w:rPr>
              <w:t xml:space="preserve"> развитие сложных форм мышления: логического мышления, абстрагирования.  </w:t>
            </w:r>
          </w:p>
        </w:tc>
        <w:tc>
          <w:tcPr>
            <w:tcW w:w="1276" w:type="dxa"/>
          </w:tcPr>
          <w:p w:rsidR="00B66D46" w:rsidRPr="001D45BE" w:rsidRDefault="00B66D46"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27 неделя</w:t>
            </w:r>
          </w:p>
        </w:tc>
      </w:tr>
      <w:tr w:rsidR="00B66D46" w:rsidRPr="001D45BE" w:rsidTr="008B6294">
        <w:tc>
          <w:tcPr>
            <w:tcW w:w="3227" w:type="dxa"/>
          </w:tcPr>
          <w:p w:rsidR="00B66D46" w:rsidRPr="001D45BE" w:rsidRDefault="00B66D46" w:rsidP="001D45BE">
            <w:pPr>
              <w:spacing w:before="100" w:beforeAutospacing="1" w:after="100" w:afterAutospacing="1" w:line="240" w:lineRule="auto"/>
              <w:jc w:val="both"/>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 xml:space="preserve">Развитие и активизация воображения </w:t>
            </w:r>
          </w:p>
        </w:tc>
        <w:tc>
          <w:tcPr>
            <w:tcW w:w="850" w:type="dxa"/>
          </w:tcPr>
          <w:p w:rsidR="00B66D46" w:rsidRPr="001D45BE" w:rsidRDefault="00B66D46"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536" w:type="dxa"/>
          </w:tcPr>
          <w:p w:rsidR="00B66D46" w:rsidRPr="001D45BE" w:rsidRDefault="00B66D46" w:rsidP="001D45BE">
            <w:pPr>
              <w:spacing w:after="0" w:line="240" w:lineRule="auto"/>
              <w:rPr>
                <w:rFonts w:ascii="Times New Roman" w:eastAsia="Times New Roman" w:hAnsi="Times New Roman" w:cs="Times New Roman"/>
                <w:color w:val="000000"/>
                <w:sz w:val="24"/>
                <w:szCs w:val="24"/>
                <w:shd w:val="clear" w:color="auto" w:fill="FFFFFF"/>
              </w:rPr>
            </w:pPr>
            <w:r w:rsidRPr="001D45BE">
              <w:rPr>
                <w:rFonts w:ascii="Times New Roman" w:eastAsia="Times New Roman" w:hAnsi="Times New Roman" w:cs="Times New Roman"/>
                <w:color w:val="000000"/>
                <w:sz w:val="24"/>
                <w:szCs w:val="24"/>
                <w:shd w:val="clear" w:color="auto" w:fill="FFFFFF"/>
              </w:rPr>
              <w:t xml:space="preserve">Игры на снятие психологической инертности и развитие воображения: </w:t>
            </w:r>
          </w:p>
          <w:p w:rsidR="00B66D46" w:rsidRPr="001D45BE" w:rsidRDefault="00B66D46" w:rsidP="001D45BE">
            <w:pPr>
              <w:spacing w:after="0" w:line="240" w:lineRule="auto"/>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«Фантастическое животное»,  </w:t>
            </w:r>
            <w:r w:rsidRPr="001D45BE">
              <w:rPr>
                <w:rFonts w:ascii="Times New Roman" w:eastAsia="Times New Roman" w:hAnsi="Times New Roman" w:cs="Times New Roman"/>
                <w:color w:val="000000"/>
                <w:sz w:val="24"/>
                <w:szCs w:val="24"/>
                <w:shd w:val="clear" w:color="auto" w:fill="FFFFFF"/>
              </w:rPr>
              <w:t xml:space="preserve"> «Мои </w:t>
            </w:r>
            <w:r w:rsidRPr="001D45BE">
              <w:rPr>
                <w:rFonts w:ascii="Times New Roman" w:eastAsia="Times New Roman" w:hAnsi="Times New Roman" w:cs="Times New Roman"/>
                <w:color w:val="000000"/>
                <w:sz w:val="24"/>
                <w:szCs w:val="24"/>
                <w:shd w:val="clear" w:color="auto" w:fill="FFFFFF"/>
              </w:rPr>
              <w:lastRenderedPageBreak/>
              <w:t xml:space="preserve">фантастические возможности». </w:t>
            </w:r>
          </w:p>
          <w:p w:rsidR="00B66D46" w:rsidRPr="001D45BE" w:rsidRDefault="00B66D46" w:rsidP="001D45BE">
            <w:pPr>
              <w:spacing w:after="0" w:line="240" w:lineRule="auto"/>
              <w:rPr>
                <w:rFonts w:ascii="Times New Roman" w:eastAsia="Times New Roman" w:hAnsi="Times New Roman" w:cs="Times New Roman"/>
                <w:color w:val="000000"/>
                <w:sz w:val="24"/>
                <w:szCs w:val="24"/>
                <w:shd w:val="clear" w:color="auto" w:fill="FFFFFF"/>
              </w:rPr>
            </w:pPr>
            <w:r w:rsidRPr="001D45BE">
              <w:rPr>
                <w:rFonts w:ascii="Times New Roman" w:eastAsia="Times New Roman" w:hAnsi="Times New Roman" w:cs="Times New Roman"/>
                <w:color w:val="000000"/>
                <w:sz w:val="24"/>
                <w:szCs w:val="24"/>
                <w:shd w:val="clear" w:color="auto" w:fill="FFFFFF"/>
              </w:rPr>
              <w:t xml:space="preserve">Метод  дорисовывания неопределенной фигуры до  узнаваемого  предмета, дорисовывание неопределенной фигуры до  заданного образа. </w:t>
            </w:r>
          </w:p>
        </w:tc>
        <w:tc>
          <w:tcPr>
            <w:tcW w:w="1276" w:type="dxa"/>
          </w:tcPr>
          <w:p w:rsidR="00B66D46" w:rsidRPr="001D45BE" w:rsidRDefault="00B66D46"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28 неделя</w:t>
            </w:r>
          </w:p>
        </w:tc>
      </w:tr>
      <w:tr w:rsidR="001D45BE" w:rsidRPr="001D45BE" w:rsidTr="00E20C66">
        <w:tc>
          <w:tcPr>
            <w:tcW w:w="9889" w:type="dxa"/>
            <w:gridSpan w:val="4"/>
          </w:tcPr>
          <w:p w:rsidR="001D45BE" w:rsidRPr="001D45BE" w:rsidRDefault="001D45BE" w:rsidP="001D45BE">
            <w:pPr>
              <w:spacing w:after="0" w:line="276" w:lineRule="auto"/>
              <w:jc w:val="center"/>
              <w:rPr>
                <w:rFonts w:ascii="Times New Roman" w:eastAsia="Times New Roman" w:hAnsi="Times New Roman" w:cs="Times New Roman"/>
                <w:b/>
                <w:sz w:val="24"/>
                <w:szCs w:val="24"/>
              </w:rPr>
            </w:pPr>
            <w:r w:rsidRPr="001D45BE">
              <w:rPr>
                <w:rFonts w:ascii="Times New Roman" w:eastAsia="Times New Roman" w:hAnsi="Times New Roman" w:cs="Times New Roman"/>
                <w:b/>
                <w:sz w:val="24"/>
                <w:szCs w:val="24"/>
              </w:rPr>
              <w:lastRenderedPageBreak/>
              <w:t>Раздел 7. Формирование школьной  мотивации  и профилактика  школьной  дезадаптации</w:t>
            </w:r>
          </w:p>
        </w:tc>
      </w:tr>
      <w:tr w:rsidR="00B66D46" w:rsidRPr="001D45BE" w:rsidTr="008B6294">
        <w:tc>
          <w:tcPr>
            <w:tcW w:w="3227" w:type="dxa"/>
          </w:tcPr>
          <w:p w:rsidR="00B66D46" w:rsidRPr="001D45BE" w:rsidRDefault="00B66D46" w:rsidP="001D45BE">
            <w:pPr>
              <w:spacing w:after="0" w:line="240" w:lineRule="auto"/>
              <w:jc w:val="both"/>
              <w:rPr>
                <w:rFonts w:ascii="Times New Roman" w:eastAsia="Times New Roman" w:hAnsi="Times New Roman" w:cs="Times New Roman"/>
                <w:sz w:val="24"/>
                <w:szCs w:val="24"/>
              </w:rPr>
            </w:pPr>
            <w:r w:rsidRPr="001D45BE">
              <w:rPr>
                <w:rFonts w:ascii="Times New Roman" w:eastAsia="Times New Roman" w:hAnsi="Times New Roman" w:cs="Times New Roman"/>
                <w:color w:val="000000"/>
                <w:sz w:val="24"/>
                <w:szCs w:val="24"/>
              </w:rPr>
              <w:t>Формирование приемов учебной деятельности (действовать по образцу, следовать указаниям, работать по алгоритму</w:t>
            </w:r>
          </w:p>
        </w:tc>
        <w:tc>
          <w:tcPr>
            <w:tcW w:w="850" w:type="dxa"/>
          </w:tcPr>
          <w:p w:rsidR="00B66D46" w:rsidRPr="001D45BE" w:rsidRDefault="00B66D46"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536" w:type="dxa"/>
          </w:tcPr>
          <w:p w:rsidR="00B66D46" w:rsidRPr="001D45BE" w:rsidRDefault="00B66D46" w:rsidP="001D45BE">
            <w:pPr>
              <w:autoSpaceDE w:val="0"/>
              <w:autoSpaceDN w:val="0"/>
              <w:adjustRightInd w:val="0"/>
              <w:spacing w:after="0" w:line="240" w:lineRule="auto"/>
              <w:rPr>
                <w:rFonts w:ascii="Times New Roman" w:hAnsi="Times New Roman" w:cs="Times New Roman"/>
                <w:sz w:val="24"/>
                <w:szCs w:val="24"/>
              </w:rPr>
            </w:pPr>
            <w:r w:rsidRPr="001D45BE">
              <w:rPr>
                <w:rFonts w:ascii="Times New Roman" w:hAnsi="Times New Roman" w:cs="Times New Roman"/>
                <w:sz w:val="24"/>
                <w:szCs w:val="24"/>
              </w:rPr>
              <w:t>Метод  арт-терапии в  формировании позитивного образа  школьника и учебы.</w:t>
            </w:r>
          </w:p>
          <w:p w:rsidR="00B66D46" w:rsidRPr="001D45BE" w:rsidRDefault="00B66D46" w:rsidP="001D45BE">
            <w:pPr>
              <w:autoSpaceDE w:val="0"/>
              <w:autoSpaceDN w:val="0"/>
              <w:adjustRightInd w:val="0"/>
              <w:spacing w:after="0" w:line="240" w:lineRule="auto"/>
              <w:rPr>
                <w:rFonts w:ascii="Times New Roman" w:hAnsi="Times New Roman" w:cs="Times New Roman"/>
                <w:sz w:val="24"/>
                <w:szCs w:val="24"/>
              </w:rPr>
            </w:pPr>
            <w:r w:rsidRPr="001D45BE">
              <w:rPr>
                <w:rFonts w:ascii="Times New Roman" w:hAnsi="Times New Roman" w:cs="Times New Roman"/>
                <w:sz w:val="24"/>
                <w:szCs w:val="24"/>
              </w:rPr>
              <w:t xml:space="preserve">Игры для понимания противоречия «хорошо-плохо».  </w:t>
            </w:r>
          </w:p>
          <w:p w:rsidR="00B66D46" w:rsidRPr="001D45BE" w:rsidRDefault="00B66D46" w:rsidP="001D45BE">
            <w:pPr>
              <w:autoSpaceDE w:val="0"/>
              <w:autoSpaceDN w:val="0"/>
              <w:adjustRightInd w:val="0"/>
              <w:spacing w:after="0" w:line="240" w:lineRule="auto"/>
              <w:rPr>
                <w:rFonts w:ascii="Times New Roman" w:hAnsi="Times New Roman" w:cs="Times New Roman"/>
                <w:color w:val="000000"/>
                <w:sz w:val="24"/>
                <w:szCs w:val="24"/>
                <w:shd w:val="clear" w:color="auto" w:fill="FFFFFF"/>
              </w:rPr>
            </w:pPr>
            <w:r w:rsidRPr="001D45BE">
              <w:rPr>
                <w:rFonts w:ascii="Times New Roman" w:hAnsi="Times New Roman" w:cs="Times New Roman"/>
                <w:sz w:val="24"/>
                <w:szCs w:val="24"/>
              </w:rPr>
              <w:t>Форм</w:t>
            </w:r>
            <w:r w:rsidRPr="001D45BE">
              <w:rPr>
                <w:rFonts w:ascii="Times New Roman" w:hAnsi="Times New Roman" w:cs="Times New Roman"/>
                <w:color w:val="000000"/>
                <w:sz w:val="24"/>
                <w:szCs w:val="24"/>
                <w:shd w:val="clear" w:color="auto" w:fill="FFFFFF"/>
              </w:rPr>
              <w:t>ирование навыков построения внутреннего плана действий;</w:t>
            </w:r>
          </w:p>
          <w:p w:rsidR="00B66D46" w:rsidRPr="001D45BE" w:rsidRDefault="00B66D46" w:rsidP="001D45BE">
            <w:pPr>
              <w:autoSpaceDE w:val="0"/>
              <w:autoSpaceDN w:val="0"/>
              <w:adjustRightInd w:val="0"/>
              <w:spacing w:after="0" w:line="240" w:lineRule="auto"/>
              <w:rPr>
                <w:rFonts w:ascii="Times New Roman" w:hAnsi="Times New Roman" w:cs="Times New Roman"/>
                <w:color w:val="000000"/>
                <w:sz w:val="24"/>
                <w:szCs w:val="24"/>
                <w:shd w:val="clear" w:color="auto" w:fill="FFFFFF"/>
              </w:rPr>
            </w:pPr>
            <w:r w:rsidRPr="001D45BE">
              <w:rPr>
                <w:rFonts w:ascii="Times New Roman" w:hAnsi="Times New Roman" w:cs="Times New Roman"/>
                <w:color w:val="000000"/>
                <w:sz w:val="24"/>
                <w:szCs w:val="24"/>
                <w:shd w:val="clear" w:color="auto" w:fill="FFFFFF"/>
              </w:rPr>
              <w:t>Тренировка объема, концентрации внимания, умения действовать по инструкции.</w:t>
            </w:r>
          </w:p>
          <w:p w:rsidR="00B66D46" w:rsidRPr="001D45BE" w:rsidRDefault="00B66D46" w:rsidP="001D45BE">
            <w:pPr>
              <w:autoSpaceDE w:val="0"/>
              <w:autoSpaceDN w:val="0"/>
              <w:adjustRightInd w:val="0"/>
              <w:spacing w:after="0" w:line="240" w:lineRule="auto"/>
              <w:rPr>
                <w:rFonts w:ascii="Times New Roman" w:hAnsi="Times New Roman" w:cs="Times New Roman"/>
                <w:color w:val="000000"/>
                <w:sz w:val="24"/>
                <w:szCs w:val="24"/>
                <w:shd w:val="clear" w:color="auto" w:fill="FFFFFF"/>
              </w:rPr>
            </w:pPr>
            <w:r w:rsidRPr="001D45BE">
              <w:rPr>
                <w:rFonts w:ascii="Times New Roman" w:hAnsi="Times New Roman" w:cs="Times New Roman"/>
                <w:color w:val="000000"/>
                <w:sz w:val="24"/>
                <w:szCs w:val="24"/>
                <w:shd w:val="clear" w:color="auto" w:fill="FFFFFF"/>
              </w:rPr>
              <w:t xml:space="preserve">Урок-тренинг  «Разведчики» </w:t>
            </w:r>
          </w:p>
          <w:p w:rsidR="00B66D46" w:rsidRPr="001D45BE" w:rsidRDefault="00B66D46" w:rsidP="001D45BE">
            <w:pPr>
              <w:autoSpaceDE w:val="0"/>
              <w:autoSpaceDN w:val="0"/>
              <w:adjustRightInd w:val="0"/>
              <w:spacing w:after="0" w:line="240" w:lineRule="auto"/>
              <w:rPr>
                <w:rFonts w:ascii="Times New Roman" w:hAnsi="Times New Roman" w:cs="Times New Roman"/>
                <w:b/>
                <w:sz w:val="24"/>
                <w:szCs w:val="24"/>
              </w:rPr>
            </w:pPr>
          </w:p>
        </w:tc>
        <w:tc>
          <w:tcPr>
            <w:tcW w:w="1276" w:type="dxa"/>
          </w:tcPr>
          <w:p w:rsidR="00B66D46" w:rsidRPr="001D45BE" w:rsidRDefault="00B66D46"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29-30 неделя</w:t>
            </w:r>
          </w:p>
        </w:tc>
      </w:tr>
      <w:tr w:rsidR="001D45BE" w:rsidRPr="001D45BE" w:rsidTr="00E20C66">
        <w:tc>
          <w:tcPr>
            <w:tcW w:w="9889" w:type="dxa"/>
            <w:gridSpan w:val="4"/>
          </w:tcPr>
          <w:p w:rsidR="001D45BE" w:rsidRPr="001D45BE" w:rsidRDefault="001D45BE" w:rsidP="001D45BE">
            <w:pPr>
              <w:spacing w:after="0" w:line="276" w:lineRule="auto"/>
              <w:jc w:val="center"/>
              <w:rPr>
                <w:rFonts w:ascii="Times New Roman" w:eastAsia="Times New Roman" w:hAnsi="Times New Roman" w:cs="Times New Roman"/>
                <w:b/>
                <w:sz w:val="24"/>
                <w:szCs w:val="24"/>
              </w:rPr>
            </w:pPr>
            <w:r w:rsidRPr="001D45BE">
              <w:rPr>
                <w:rFonts w:ascii="Times New Roman" w:eastAsia="Times New Roman" w:hAnsi="Times New Roman" w:cs="Times New Roman"/>
                <w:b/>
                <w:color w:val="000000"/>
                <w:sz w:val="24"/>
                <w:szCs w:val="24"/>
              </w:rPr>
              <w:t>Раздел 8. Развитие эмоционально-личностных качеств</w:t>
            </w:r>
          </w:p>
        </w:tc>
      </w:tr>
      <w:tr w:rsidR="00B66D46" w:rsidRPr="001D45BE" w:rsidTr="008B6294">
        <w:tc>
          <w:tcPr>
            <w:tcW w:w="3227" w:type="dxa"/>
          </w:tcPr>
          <w:p w:rsidR="00B66D46" w:rsidRPr="001D45BE" w:rsidRDefault="00B66D46" w:rsidP="001D45BE">
            <w:pPr>
              <w:spacing w:after="0" w:line="276" w:lineRule="auto"/>
              <w:jc w:val="both"/>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Развития эмоциональной стабильности в отношениях со сверстниками</w:t>
            </w:r>
          </w:p>
          <w:p w:rsidR="00B66D46" w:rsidRPr="001D45BE" w:rsidRDefault="00B66D46" w:rsidP="001D45BE">
            <w:pPr>
              <w:spacing w:before="100" w:beforeAutospacing="1" w:after="100" w:afterAutospacing="1" w:line="240" w:lineRule="auto"/>
              <w:rPr>
                <w:rFonts w:ascii="Times New Roman" w:eastAsia="Times New Roman" w:hAnsi="Times New Roman" w:cs="Times New Roman"/>
                <w:color w:val="000000"/>
                <w:sz w:val="24"/>
                <w:szCs w:val="24"/>
              </w:rPr>
            </w:pPr>
          </w:p>
        </w:tc>
        <w:tc>
          <w:tcPr>
            <w:tcW w:w="850" w:type="dxa"/>
          </w:tcPr>
          <w:p w:rsidR="00B66D46" w:rsidRPr="001D45BE" w:rsidRDefault="00B66D46"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536" w:type="dxa"/>
          </w:tcPr>
          <w:p w:rsidR="00B66D46" w:rsidRPr="001D45BE" w:rsidRDefault="00B66D46" w:rsidP="001D45BE">
            <w:pPr>
              <w:autoSpaceDE w:val="0"/>
              <w:autoSpaceDN w:val="0"/>
              <w:adjustRightInd w:val="0"/>
              <w:spacing w:after="0" w:line="240" w:lineRule="auto"/>
              <w:jc w:val="both"/>
              <w:rPr>
                <w:rFonts w:ascii="Times New Roman" w:hAnsi="Times New Roman" w:cs="Times New Roman"/>
                <w:color w:val="000000"/>
                <w:sz w:val="24"/>
                <w:szCs w:val="24"/>
              </w:rPr>
            </w:pPr>
            <w:r w:rsidRPr="001D45BE">
              <w:rPr>
                <w:rFonts w:ascii="Times New Roman" w:hAnsi="Times New Roman" w:cs="Times New Roman"/>
                <w:color w:val="000000"/>
                <w:sz w:val="24"/>
                <w:szCs w:val="24"/>
              </w:rPr>
              <w:t xml:space="preserve">Сказкотерапия «Качества, важные для общения» </w:t>
            </w:r>
          </w:p>
          <w:p w:rsidR="00B66D46" w:rsidRPr="001D45BE" w:rsidRDefault="00B66D46" w:rsidP="001D45BE">
            <w:pPr>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 xml:space="preserve">Тренинг: Правила дружбы. </w:t>
            </w:r>
          </w:p>
          <w:p w:rsidR="00B66D46" w:rsidRPr="001D45BE" w:rsidRDefault="00B66D46" w:rsidP="001D45BE">
            <w:pPr>
              <w:spacing w:after="0" w:line="240" w:lineRule="auto"/>
              <w:rPr>
                <w:rFonts w:ascii="Times New Roman" w:eastAsia="Times New Roman" w:hAnsi="Times New Roman" w:cs="Times New Roman"/>
                <w:b/>
                <w:sz w:val="24"/>
                <w:szCs w:val="24"/>
              </w:rPr>
            </w:pPr>
            <w:r w:rsidRPr="001D45BE">
              <w:rPr>
                <w:rFonts w:ascii="Times New Roman" w:eastAsia="Times New Roman" w:hAnsi="Times New Roman" w:cs="Times New Roman"/>
                <w:color w:val="000000"/>
                <w:sz w:val="24"/>
                <w:szCs w:val="24"/>
              </w:rPr>
              <w:t>Формирование сплоченности  и профилактики конфликтов  « Мы – дружная команда»</w:t>
            </w:r>
          </w:p>
          <w:p w:rsidR="00B66D46" w:rsidRPr="001D45BE" w:rsidRDefault="00B66D46"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Проведение  игр «Волшебный стул», «Паутинка», «Собираемся в путешествие»,  Необитаемый остров», «Строим дом». Игры «Мальчики и девочки – два разных мира», «Портрет хорошего мальчика (девочки)».</w:t>
            </w:r>
          </w:p>
          <w:p w:rsidR="00B66D46" w:rsidRPr="001D45BE" w:rsidRDefault="00B66D46" w:rsidP="001D45BE">
            <w:pPr>
              <w:shd w:val="clear" w:color="auto" w:fill="FFFFFF"/>
              <w:spacing w:after="0" w:line="240" w:lineRule="auto"/>
              <w:rPr>
                <w:rFonts w:ascii="Times New Roman" w:eastAsia="Times New Roman" w:hAnsi="Times New Roman" w:cs="Times New Roman"/>
                <w:b/>
                <w:sz w:val="24"/>
                <w:szCs w:val="24"/>
              </w:rPr>
            </w:pPr>
            <w:r w:rsidRPr="001D45BE">
              <w:rPr>
                <w:rFonts w:ascii="Times New Roman" w:eastAsia="Times New Roman" w:hAnsi="Times New Roman" w:cs="Times New Roman"/>
                <w:color w:val="000000"/>
                <w:sz w:val="24"/>
                <w:szCs w:val="24"/>
                <w:shd w:val="clear" w:color="auto" w:fill="FFFFFF"/>
              </w:rPr>
              <w:t>Обучение эффективным способам общения.</w:t>
            </w:r>
          </w:p>
        </w:tc>
        <w:tc>
          <w:tcPr>
            <w:tcW w:w="1276" w:type="dxa"/>
          </w:tcPr>
          <w:p w:rsidR="00B66D46" w:rsidRPr="001D45BE" w:rsidRDefault="00B66D46"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31-32 неделя</w:t>
            </w:r>
          </w:p>
        </w:tc>
      </w:tr>
      <w:tr w:rsidR="00B66D46" w:rsidRPr="001D45BE" w:rsidTr="008B6294">
        <w:tc>
          <w:tcPr>
            <w:tcW w:w="3227" w:type="dxa"/>
          </w:tcPr>
          <w:p w:rsidR="00B66D46" w:rsidRPr="001D45BE" w:rsidRDefault="00B66D46" w:rsidP="001D45BE">
            <w:pPr>
              <w:autoSpaceDE w:val="0"/>
              <w:autoSpaceDN w:val="0"/>
              <w:adjustRightInd w:val="0"/>
              <w:spacing w:after="0" w:line="240" w:lineRule="auto"/>
              <w:jc w:val="center"/>
              <w:rPr>
                <w:rFonts w:ascii="Times New Roman" w:hAnsi="Times New Roman" w:cs="Times New Roman"/>
                <w:sz w:val="24"/>
                <w:szCs w:val="24"/>
              </w:rPr>
            </w:pPr>
            <w:r w:rsidRPr="001D45BE">
              <w:rPr>
                <w:rFonts w:ascii="Times New Roman" w:hAnsi="Times New Roman" w:cs="Times New Roman"/>
                <w:color w:val="000000"/>
                <w:sz w:val="24"/>
                <w:szCs w:val="24"/>
                <w:shd w:val="clear" w:color="auto" w:fill="FFFFFF"/>
              </w:rPr>
              <w:t>Обобщающие занятие</w:t>
            </w:r>
          </w:p>
        </w:tc>
        <w:tc>
          <w:tcPr>
            <w:tcW w:w="850" w:type="dxa"/>
          </w:tcPr>
          <w:p w:rsidR="00B66D46" w:rsidRPr="001D45BE" w:rsidRDefault="00B66D46"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536" w:type="dxa"/>
          </w:tcPr>
          <w:p w:rsidR="00B66D46" w:rsidRPr="001D45BE" w:rsidRDefault="00B66D46" w:rsidP="001D45BE">
            <w:pPr>
              <w:autoSpaceDE w:val="0"/>
              <w:autoSpaceDN w:val="0"/>
              <w:adjustRightInd w:val="0"/>
              <w:spacing w:after="0" w:line="240" w:lineRule="auto"/>
              <w:jc w:val="both"/>
              <w:rPr>
                <w:rFonts w:ascii="Times New Roman" w:hAnsi="Times New Roman" w:cs="Times New Roman"/>
                <w:b/>
                <w:sz w:val="24"/>
                <w:szCs w:val="24"/>
              </w:rPr>
            </w:pPr>
            <w:r w:rsidRPr="001D45BE">
              <w:rPr>
                <w:rFonts w:ascii="Times New Roman" w:hAnsi="Times New Roman" w:cs="Times New Roman"/>
                <w:color w:val="000000"/>
                <w:sz w:val="24"/>
                <w:szCs w:val="24"/>
                <w:shd w:val="clear" w:color="auto" w:fill="FFFFFF"/>
              </w:rPr>
              <w:t> Наиболее интересные детям упр. и игры, ответы на вопросы, выводы</w:t>
            </w:r>
          </w:p>
        </w:tc>
        <w:tc>
          <w:tcPr>
            <w:tcW w:w="1276" w:type="dxa"/>
          </w:tcPr>
          <w:p w:rsidR="00B66D46" w:rsidRPr="001D45BE" w:rsidRDefault="00B66D46"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33 неделя</w:t>
            </w:r>
          </w:p>
        </w:tc>
      </w:tr>
      <w:tr w:rsidR="00B66D46" w:rsidRPr="001D45BE" w:rsidTr="008B6294">
        <w:tc>
          <w:tcPr>
            <w:tcW w:w="3227" w:type="dxa"/>
          </w:tcPr>
          <w:p w:rsidR="00B66D46" w:rsidRPr="001D45BE" w:rsidRDefault="00B66D46" w:rsidP="001D45BE">
            <w:pPr>
              <w:autoSpaceDE w:val="0"/>
              <w:autoSpaceDN w:val="0"/>
              <w:adjustRightInd w:val="0"/>
              <w:spacing w:after="0" w:line="240" w:lineRule="auto"/>
              <w:jc w:val="center"/>
              <w:rPr>
                <w:rFonts w:ascii="Times New Roman" w:hAnsi="Times New Roman" w:cs="Times New Roman"/>
                <w:sz w:val="24"/>
                <w:szCs w:val="24"/>
              </w:rPr>
            </w:pPr>
            <w:r w:rsidRPr="001D45BE">
              <w:rPr>
                <w:rFonts w:ascii="Times New Roman" w:hAnsi="Times New Roman" w:cs="Times New Roman"/>
                <w:sz w:val="24"/>
                <w:szCs w:val="24"/>
              </w:rPr>
              <w:t xml:space="preserve">Итоговая диагностика </w:t>
            </w:r>
          </w:p>
        </w:tc>
        <w:tc>
          <w:tcPr>
            <w:tcW w:w="850" w:type="dxa"/>
          </w:tcPr>
          <w:p w:rsidR="00B66D46" w:rsidRPr="001D45BE" w:rsidRDefault="00B66D46"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536" w:type="dxa"/>
          </w:tcPr>
          <w:p w:rsidR="00B66D46" w:rsidRPr="001D45BE" w:rsidRDefault="00B66D46"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sz w:val="24"/>
                <w:szCs w:val="24"/>
              </w:rPr>
              <w:t xml:space="preserve">Проведение  итоговой диагностики с целью  определения динамики </w:t>
            </w:r>
          </w:p>
        </w:tc>
        <w:tc>
          <w:tcPr>
            <w:tcW w:w="1276" w:type="dxa"/>
          </w:tcPr>
          <w:p w:rsidR="00B66D46" w:rsidRPr="00B66D46" w:rsidRDefault="00B66D46" w:rsidP="001D45BE">
            <w:pPr>
              <w:autoSpaceDE w:val="0"/>
              <w:autoSpaceDN w:val="0"/>
              <w:adjustRightInd w:val="0"/>
              <w:spacing w:after="0" w:line="240" w:lineRule="auto"/>
              <w:jc w:val="center"/>
              <w:rPr>
                <w:rFonts w:ascii="Times New Roman" w:hAnsi="Times New Roman" w:cs="Times New Roman"/>
                <w:b/>
                <w:sz w:val="24"/>
                <w:szCs w:val="24"/>
              </w:rPr>
            </w:pPr>
            <w:r w:rsidRPr="00B66D46">
              <w:rPr>
                <w:rFonts w:ascii="Times New Roman" w:hAnsi="Times New Roman" w:cs="Times New Roman"/>
                <w:b/>
                <w:sz w:val="24"/>
                <w:szCs w:val="24"/>
              </w:rPr>
              <w:t>34 неделя</w:t>
            </w:r>
          </w:p>
        </w:tc>
      </w:tr>
    </w:tbl>
    <w:p w:rsidR="001D45BE" w:rsidRPr="001D45BE" w:rsidRDefault="001D45BE" w:rsidP="001D45BE">
      <w:pPr>
        <w:spacing w:after="0" w:line="276" w:lineRule="auto"/>
        <w:ind w:firstLine="851"/>
        <w:jc w:val="both"/>
        <w:rPr>
          <w:rFonts w:ascii="Times New Roman" w:eastAsiaTheme="minorEastAsia" w:hAnsi="Times New Roman" w:cs="Times New Roman"/>
          <w:b/>
          <w:sz w:val="28"/>
          <w:szCs w:val="28"/>
          <w:lang w:eastAsia="ru-RU"/>
        </w:rPr>
      </w:pPr>
    </w:p>
    <w:p w:rsidR="001D45BE" w:rsidRPr="001D45BE" w:rsidRDefault="001D45BE" w:rsidP="001D45BE">
      <w:pPr>
        <w:shd w:val="clear" w:color="auto" w:fill="FFFFFF"/>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1D45BE">
        <w:rPr>
          <w:rFonts w:ascii="Times New Roman" w:eastAsiaTheme="minorEastAsia" w:hAnsi="Times New Roman" w:cs="Times New Roman"/>
          <w:b/>
          <w:sz w:val="28"/>
          <w:szCs w:val="28"/>
          <w:lang w:eastAsia="ru-RU"/>
        </w:rPr>
        <w:br w:type="page"/>
      </w:r>
      <w:r w:rsidR="001123CD">
        <w:rPr>
          <w:rFonts w:ascii="Times New Roman" w:eastAsiaTheme="minorEastAsia" w:hAnsi="Times New Roman" w:cs="Times New Roman"/>
          <w:b/>
          <w:sz w:val="28"/>
          <w:szCs w:val="28"/>
          <w:lang w:eastAsia="ru-RU"/>
        </w:rPr>
        <w:lastRenderedPageBreak/>
        <w:t xml:space="preserve"> </w:t>
      </w:r>
      <w:r w:rsidR="001123CD" w:rsidRPr="001123CD">
        <w:rPr>
          <w:rFonts w:ascii="Times New Roman" w:eastAsiaTheme="minorEastAsia" w:hAnsi="Times New Roman" w:cs="Times New Roman"/>
          <w:b/>
          <w:sz w:val="24"/>
          <w:szCs w:val="24"/>
          <w:lang w:eastAsia="ru-RU"/>
        </w:rPr>
        <w:t>Календарно-т</w:t>
      </w:r>
      <w:r w:rsidR="000E5D06">
        <w:rPr>
          <w:rFonts w:ascii="Times New Roman" w:eastAsiaTheme="minorEastAsia" w:hAnsi="Times New Roman" w:cs="Times New Roman"/>
          <w:b/>
          <w:sz w:val="24"/>
          <w:szCs w:val="24"/>
          <w:lang w:eastAsia="ru-RU"/>
        </w:rPr>
        <w:t>е</w:t>
      </w:r>
      <w:r w:rsidRPr="001123CD">
        <w:rPr>
          <w:rFonts w:ascii="Times New Roman" w:eastAsiaTheme="minorEastAsia" w:hAnsi="Times New Roman" w:cs="Times New Roman"/>
          <w:b/>
          <w:sz w:val="24"/>
          <w:szCs w:val="24"/>
          <w:lang w:eastAsia="ru-RU"/>
        </w:rPr>
        <w:t>матическое</w:t>
      </w:r>
      <w:r w:rsidRPr="001D45BE">
        <w:rPr>
          <w:rFonts w:ascii="Times New Roman" w:eastAsiaTheme="minorEastAsia" w:hAnsi="Times New Roman" w:cs="Times New Roman"/>
          <w:b/>
          <w:sz w:val="24"/>
          <w:szCs w:val="24"/>
          <w:lang w:eastAsia="ru-RU"/>
        </w:rPr>
        <w:t xml:space="preserve"> планиро</w:t>
      </w:r>
      <w:r w:rsidR="001123CD">
        <w:rPr>
          <w:rFonts w:ascii="Times New Roman" w:eastAsiaTheme="minorEastAsia" w:hAnsi="Times New Roman" w:cs="Times New Roman"/>
          <w:b/>
          <w:sz w:val="24"/>
          <w:szCs w:val="24"/>
          <w:lang w:eastAsia="ru-RU"/>
        </w:rPr>
        <w:t xml:space="preserve">вание коррекционно-развивающих </w:t>
      </w:r>
      <w:r w:rsidRPr="001D45BE">
        <w:rPr>
          <w:rFonts w:ascii="Times New Roman" w:eastAsiaTheme="minorEastAsia" w:hAnsi="Times New Roman" w:cs="Times New Roman"/>
          <w:b/>
          <w:sz w:val="24"/>
          <w:szCs w:val="24"/>
          <w:lang w:eastAsia="ru-RU"/>
        </w:rPr>
        <w:t xml:space="preserve">занятий с  </w:t>
      </w:r>
      <w:r w:rsidR="000E5D06">
        <w:rPr>
          <w:rFonts w:ascii="Times New Roman" w:eastAsiaTheme="minorEastAsia" w:hAnsi="Times New Roman" w:cs="Times New Roman"/>
          <w:b/>
          <w:sz w:val="24"/>
          <w:szCs w:val="24"/>
          <w:lang w:eastAsia="ru-RU"/>
        </w:rPr>
        <w:t>педагогом-</w:t>
      </w:r>
      <w:r w:rsidRPr="001D45BE">
        <w:rPr>
          <w:rFonts w:ascii="Times New Roman" w:eastAsiaTheme="minorEastAsia" w:hAnsi="Times New Roman" w:cs="Times New Roman"/>
          <w:b/>
          <w:sz w:val="24"/>
          <w:szCs w:val="24"/>
          <w:lang w:eastAsia="ru-RU"/>
        </w:rPr>
        <w:t xml:space="preserve">психологом  </w:t>
      </w:r>
      <w:r w:rsidR="004624B4">
        <w:rPr>
          <w:rFonts w:ascii="Times New Roman" w:eastAsiaTheme="minorEastAsia" w:hAnsi="Times New Roman" w:cs="Times New Roman"/>
          <w:b/>
          <w:sz w:val="24"/>
          <w:szCs w:val="24"/>
          <w:lang w:eastAsia="ru-RU"/>
        </w:rPr>
        <w:t xml:space="preserve">для учеников 3 класса </w:t>
      </w:r>
      <w:r>
        <w:rPr>
          <w:rFonts w:ascii="Times New Roman" w:eastAsiaTheme="minorEastAsia" w:hAnsi="Times New Roman" w:cs="Times New Roman"/>
          <w:b/>
          <w:sz w:val="24"/>
          <w:szCs w:val="24"/>
          <w:lang w:eastAsia="ru-RU"/>
        </w:rPr>
        <w:t>(ЗПР</w:t>
      </w:r>
      <w:r w:rsidRPr="001D45BE">
        <w:rPr>
          <w:rFonts w:ascii="Times New Roman" w:eastAsiaTheme="minorEastAsia" w:hAnsi="Times New Roman" w:cs="Times New Roman"/>
          <w:b/>
          <w:sz w:val="24"/>
          <w:szCs w:val="24"/>
          <w:lang w:eastAsia="ru-RU"/>
        </w:rPr>
        <w:t>)</w:t>
      </w:r>
    </w:p>
    <w:p w:rsidR="001D45BE" w:rsidRPr="001D45BE" w:rsidRDefault="001D45BE" w:rsidP="001D45BE">
      <w:pPr>
        <w:shd w:val="clear" w:color="auto" w:fill="FFFFFF"/>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tbl>
      <w:tblPr>
        <w:tblStyle w:val="51"/>
        <w:tblW w:w="10065" w:type="dxa"/>
        <w:tblInd w:w="-34" w:type="dxa"/>
        <w:tblLayout w:type="fixed"/>
        <w:tblLook w:val="04A0" w:firstRow="1" w:lastRow="0" w:firstColumn="1" w:lastColumn="0" w:noHBand="0" w:noVBand="1"/>
      </w:tblPr>
      <w:tblGrid>
        <w:gridCol w:w="568"/>
        <w:gridCol w:w="141"/>
        <w:gridCol w:w="2552"/>
        <w:gridCol w:w="850"/>
        <w:gridCol w:w="4536"/>
        <w:gridCol w:w="1418"/>
      </w:tblGrid>
      <w:tr w:rsidR="001D45BE" w:rsidRPr="001D45BE" w:rsidTr="00E20C66">
        <w:trPr>
          <w:trHeight w:val="1012"/>
        </w:trPr>
        <w:tc>
          <w:tcPr>
            <w:tcW w:w="709" w:type="dxa"/>
            <w:gridSpan w:val="2"/>
          </w:tcPr>
          <w:p w:rsidR="001D45BE" w:rsidRPr="001D45BE" w:rsidRDefault="001D45BE" w:rsidP="001D45BE">
            <w:pPr>
              <w:spacing w:after="0" w:line="240" w:lineRule="auto"/>
              <w:jc w:val="center"/>
              <w:rPr>
                <w:rFonts w:ascii="Times New Roman" w:hAnsi="Times New Roman" w:cs="Times New Roman"/>
                <w:sz w:val="24"/>
                <w:szCs w:val="24"/>
              </w:rPr>
            </w:pPr>
            <w:r w:rsidRPr="001D45BE">
              <w:rPr>
                <w:rFonts w:ascii="Times New Roman" w:hAnsi="Times New Roman" w:cs="Times New Roman"/>
                <w:sz w:val="24"/>
                <w:szCs w:val="24"/>
              </w:rPr>
              <w:t>№ занятия</w:t>
            </w:r>
          </w:p>
        </w:tc>
        <w:tc>
          <w:tcPr>
            <w:tcW w:w="2552" w:type="dxa"/>
          </w:tcPr>
          <w:p w:rsidR="001D45BE" w:rsidRPr="001D45BE" w:rsidRDefault="001D45BE" w:rsidP="001D45BE">
            <w:pPr>
              <w:spacing w:after="0" w:line="240" w:lineRule="auto"/>
              <w:jc w:val="center"/>
              <w:rPr>
                <w:rFonts w:ascii="Times New Roman" w:hAnsi="Times New Roman" w:cs="Times New Roman"/>
                <w:sz w:val="24"/>
                <w:szCs w:val="24"/>
              </w:rPr>
            </w:pPr>
            <w:r w:rsidRPr="001D45BE">
              <w:rPr>
                <w:rFonts w:ascii="Times New Roman" w:hAnsi="Times New Roman" w:cs="Times New Roman"/>
                <w:sz w:val="24"/>
                <w:szCs w:val="24"/>
              </w:rPr>
              <w:t xml:space="preserve">Примерные темы занятий </w:t>
            </w:r>
          </w:p>
        </w:tc>
        <w:tc>
          <w:tcPr>
            <w:tcW w:w="850" w:type="dxa"/>
          </w:tcPr>
          <w:p w:rsidR="001D45BE" w:rsidRPr="001D45BE" w:rsidRDefault="001D45BE" w:rsidP="001D45BE">
            <w:pPr>
              <w:spacing w:after="0" w:line="240" w:lineRule="auto"/>
              <w:jc w:val="center"/>
              <w:rPr>
                <w:rFonts w:ascii="Times New Roman" w:hAnsi="Times New Roman" w:cs="Times New Roman"/>
                <w:sz w:val="24"/>
                <w:szCs w:val="24"/>
              </w:rPr>
            </w:pPr>
            <w:r w:rsidRPr="001D45BE">
              <w:rPr>
                <w:rFonts w:ascii="Times New Roman" w:hAnsi="Times New Roman" w:cs="Times New Roman"/>
                <w:sz w:val="24"/>
                <w:szCs w:val="24"/>
              </w:rPr>
              <w:t>Кол-во часов</w:t>
            </w:r>
          </w:p>
        </w:tc>
        <w:tc>
          <w:tcPr>
            <w:tcW w:w="4536" w:type="dxa"/>
          </w:tcPr>
          <w:p w:rsidR="001D45BE" w:rsidRPr="001D45BE" w:rsidRDefault="001D45BE" w:rsidP="001D45BE">
            <w:pPr>
              <w:spacing w:after="0" w:line="240" w:lineRule="auto"/>
              <w:jc w:val="center"/>
              <w:rPr>
                <w:rFonts w:ascii="Times New Roman" w:hAnsi="Times New Roman" w:cs="Times New Roman"/>
                <w:sz w:val="24"/>
                <w:szCs w:val="24"/>
              </w:rPr>
            </w:pPr>
            <w:r w:rsidRPr="001D45BE">
              <w:rPr>
                <w:rFonts w:ascii="Times New Roman" w:hAnsi="Times New Roman" w:cs="Times New Roman"/>
                <w:sz w:val="24"/>
                <w:szCs w:val="24"/>
              </w:rPr>
              <w:t xml:space="preserve">Примерное содержание занятия </w:t>
            </w:r>
          </w:p>
        </w:tc>
        <w:tc>
          <w:tcPr>
            <w:tcW w:w="1418" w:type="dxa"/>
          </w:tcPr>
          <w:p w:rsidR="001D45BE" w:rsidRPr="001D45BE" w:rsidRDefault="001D45BE" w:rsidP="001D45BE">
            <w:pPr>
              <w:spacing w:after="0" w:line="240" w:lineRule="auto"/>
              <w:ind w:firstLine="2160"/>
              <w:jc w:val="center"/>
              <w:rPr>
                <w:rFonts w:ascii="Times New Roman" w:hAnsi="Times New Roman" w:cs="Times New Roman"/>
                <w:sz w:val="24"/>
                <w:szCs w:val="24"/>
              </w:rPr>
            </w:pPr>
            <w:r w:rsidRPr="001D45BE">
              <w:rPr>
                <w:rFonts w:ascii="Times New Roman" w:hAnsi="Times New Roman" w:cs="Times New Roman"/>
                <w:sz w:val="24"/>
                <w:szCs w:val="24"/>
              </w:rPr>
              <w:t>ДДата проведения</w:t>
            </w:r>
          </w:p>
        </w:tc>
      </w:tr>
      <w:tr w:rsidR="001D45BE" w:rsidRPr="001D45BE" w:rsidTr="00E20C66">
        <w:tc>
          <w:tcPr>
            <w:tcW w:w="10065" w:type="dxa"/>
            <w:gridSpan w:val="6"/>
          </w:tcPr>
          <w:p w:rsidR="001D45BE" w:rsidRPr="001D45BE" w:rsidRDefault="001D45BE" w:rsidP="001D45BE">
            <w:pPr>
              <w:autoSpaceDE w:val="0"/>
              <w:autoSpaceDN w:val="0"/>
              <w:adjustRightInd w:val="0"/>
              <w:spacing w:after="0" w:line="240" w:lineRule="auto"/>
              <w:jc w:val="center"/>
              <w:rPr>
                <w:rFonts w:ascii="Times New Roman" w:hAnsi="Times New Roman" w:cs="Times New Roman"/>
                <w:b/>
                <w:sz w:val="24"/>
                <w:szCs w:val="24"/>
              </w:rPr>
            </w:pPr>
            <w:r w:rsidRPr="001D45BE">
              <w:rPr>
                <w:rFonts w:ascii="Times New Roman" w:hAnsi="Times New Roman" w:cs="Times New Roman"/>
                <w:b/>
                <w:sz w:val="24"/>
                <w:szCs w:val="24"/>
              </w:rPr>
              <w:t>Раздел 1.  Вводное  занятие</w:t>
            </w:r>
          </w:p>
        </w:tc>
      </w:tr>
      <w:tr w:rsidR="001D45BE" w:rsidRPr="001D45BE" w:rsidTr="00E20C66">
        <w:tc>
          <w:tcPr>
            <w:tcW w:w="709" w:type="dxa"/>
            <w:gridSpan w:val="2"/>
          </w:tcPr>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r w:rsidRPr="001D45BE">
              <w:rPr>
                <w:rFonts w:ascii="Times New Roman" w:hAnsi="Times New Roman" w:cs="Times New Roman"/>
                <w:sz w:val="24"/>
                <w:szCs w:val="24"/>
              </w:rPr>
              <w:t>1</w:t>
            </w:r>
          </w:p>
        </w:tc>
        <w:tc>
          <w:tcPr>
            <w:tcW w:w="2552" w:type="dxa"/>
          </w:tcPr>
          <w:p w:rsidR="001D45BE" w:rsidRPr="001D45BE" w:rsidRDefault="001D45BE"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sz w:val="24"/>
                <w:szCs w:val="24"/>
              </w:rPr>
              <w:t xml:space="preserve">Вводное занятие </w:t>
            </w:r>
          </w:p>
        </w:tc>
        <w:tc>
          <w:tcPr>
            <w:tcW w:w="850" w:type="dxa"/>
          </w:tcPr>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r w:rsidRPr="001D45BE">
              <w:rPr>
                <w:rFonts w:ascii="Times New Roman" w:hAnsi="Times New Roman" w:cs="Times New Roman"/>
                <w:sz w:val="24"/>
                <w:szCs w:val="24"/>
              </w:rPr>
              <w:t>1</w:t>
            </w:r>
          </w:p>
        </w:tc>
        <w:tc>
          <w:tcPr>
            <w:tcW w:w="4536" w:type="dxa"/>
          </w:tcPr>
          <w:p w:rsidR="001D45BE" w:rsidRPr="001D45BE" w:rsidRDefault="001D45BE"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sz w:val="24"/>
                <w:szCs w:val="24"/>
              </w:rPr>
              <w:t xml:space="preserve">Создание положительной мотивации и заинтересованности детей в занятиях; проведение  психогимнастические упражнений. </w:t>
            </w:r>
          </w:p>
        </w:tc>
        <w:tc>
          <w:tcPr>
            <w:tcW w:w="1418" w:type="dxa"/>
          </w:tcPr>
          <w:p w:rsidR="001D45BE" w:rsidRPr="001D45BE" w:rsidRDefault="002C0222"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 неделя</w:t>
            </w:r>
          </w:p>
        </w:tc>
      </w:tr>
      <w:tr w:rsidR="001D45BE" w:rsidRPr="001D45BE" w:rsidTr="00E20C66">
        <w:tc>
          <w:tcPr>
            <w:tcW w:w="10065" w:type="dxa"/>
            <w:gridSpan w:val="6"/>
          </w:tcPr>
          <w:p w:rsidR="001D45BE" w:rsidRPr="001D45BE" w:rsidRDefault="001D45BE" w:rsidP="001D45BE">
            <w:pPr>
              <w:autoSpaceDE w:val="0"/>
              <w:autoSpaceDN w:val="0"/>
              <w:adjustRightInd w:val="0"/>
              <w:spacing w:after="0" w:line="240" w:lineRule="auto"/>
              <w:jc w:val="center"/>
              <w:rPr>
                <w:rFonts w:ascii="Times New Roman" w:hAnsi="Times New Roman" w:cs="Times New Roman"/>
                <w:b/>
                <w:sz w:val="24"/>
                <w:szCs w:val="24"/>
              </w:rPr>
            </w:pPr>
            <w:r w:rsidRPr="001D45BE">
              <w:rPr>
                <w:rFonts w:ascii="Times New Roman" w:hAnsi="Times New Roman" w:cs="Times New Roman"/>
                <w:b/>
                <w:sz w:val="24"/>
                <w:szCs w:val="24"/>
              </w:rPr>
              <w:t>Раздел 2. Профилактика школьной  дезадаптации,  развитие коммуникативных  способностей</w:t>
            </w:r>
          </w:p>
        </w:tc>
      </w:tr>
      <w:tr w:rsidR="001D45BE" w:rsidRPr="001D45BE" w:rsidTr="00E20C66">
        <w:tc>
          <w:tcPr>
            <w:tcW w:w="709" w:type="dxa"/>
            <w:gridSpan w:val="2"/>
          </w:tcPr>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r w:rsidRPr="001D45BE">
              <w:rPr>
                <w:rFonts w:ascii="Times New Roman" w:hAnsi="Times New Roman" w:cs="Times New Roman"/>
                <w:sz w:val="24"/>
                <w:szCs w:val="24"/>
              </w:rPr>
              <w:t>2</w:t>
            </w:r>
          </w:p>
        </w:tc>
        <w:tc>
          <w:tcPr>
            <w:tcW w:w="2552" w:type="dxa"/>
            <w:vMerge w:val="restart"/>
          </w:tcPr>
          <w:p w:rsidR="001D45BE" w:rsidRPr="001D45BE" w:rsidRDefault="001D45BE"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sz w:val="24"/>
                <w:szCs w:val="24"/>
              </w:rPr>
              <w:t>Профилактика  школьной</w:t>
            </w:r>
            <w:r w:rsidR="00904A3A">
              <w:rPr>
                <w:rFonts w:ascii="Times New Roman" w:hAnsi="Times New Roman" w:cs="Times New Roman"/>
                <w:sz w:val="24"/>
                <w:szCs w:val="24"/>
              </w:rPr>
              <w:t xml:space="preserve"> </w:t>
            </w:r>
            <w:r w:rsidRPr="001D45BE">
              <w:rPr>
                <w:rFonts w:ascii="Times New Roman" w:hAnsi="Times New Roman" w:cs="Times New Roman"/>
                <w:sz w:val="24"/>
                <w:szCs w:val="24"/>
              </w:rPr>
              <w:t xml:space="preserve">дезадаптации,  снятие нервно-психического  напряжения,  сплочение детского  коллектива </w:t>
            </w:r>
          </w:p>
        </w:tc>
        <w:tc>
          <w:tcPr>
            <w:tcW w:w="850" w:type="dxa"/>
            <w:vMerge w:val="restart"/>
          </w:tcPr>
          <w:p w:rsidR="001D45BE" w:rsidRPr="001D45BE" w:rsidRDefault="001D45BE" w:rsidP="001D45BE">
            <w:pPr>
              <w:spacing w:after="0" w:line="240" w:lineRule="auto"/>
              <w:jc w:val="center"/>
              <w:rPr>
                <w:rFonts w:ascii="Times New Roman" w:eastAsia="Times New Roman" w:hAnsi="Times New Roman" w:cs="Times New Roman"/>
                <w:color w:val="000000"/>
                <w:sz w:val="24"/>
                <w:szCs w:val="24"/>
              </w:rPr>
            </w:pPr>
          </w:p>
          <w:p w:rsidR="001D45BE" w:rsidRPr="001D45BE" w:rsidRDefault="001D45BE" w:rsidP="001D45BE">
            <w:pPr>
              <w:spacing w:after="0" w:line="240" w:lineRule="auto"/>
              <w:jc w:val="center"/>
              <w:rPr>
                <w:rFonts w:ascii="Times New Roman" w:eastAsia="Times New Roman" w:hAnsi="Times New Roman" w:cs="Times New Roman"/>
                <w:color w:val="000000"/>
                <w:sz w:val="24"/>
                <w:szCs w:val="24"/>
              </w:rPr>
            </w:pPr>
          </w:p>
          <w:p w:rsidR="001D45BE" w:rsidRPr="001D45BE" w:rsidRDefault="001D45BE" w:rsidP="001D45BE">
            <w:pPr>
              <w:spacing w:after="0" w:line="240" w:lineRule="auto"/>
              <w:jc w:val="center"/>
              <w:rPr>
                <w:rFonts w:ascii="Times New Roman" w:eastAsia="Times New Roman" w:hAnsi="Times New Roman" w:cs="Times New Roman"/>
                <w:color w:val="000000"/>
                <w:sz w:val="24"/>
                <w:szCs w:val="24"/>
              </w:rPr>
            </w:pPr>
          </w:p>
          <w:p w:rsidR="001D45BE" w:rsidRPr="001D45BE" w:rsidRDefault="002C0222" w:rsidP="001D45B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536" w:type="dxa"/>
          </w:tcPr>
          <w:p w:rsidR="001D45BE" w:rsidRPr="001D45BE" w:rsidRDefault="001D45BE" w:rsidP="001D45BE">
            <w:pPr>
              <w:spacing w:after="0" w:line="240" w:lineRule="auto"/>
              <w:jc w:val="both"/>
              <w:rPr>
                <w:rFonts w:ascii="Times New Roman" w:eastAsia="Times New Roman" w:hAnsi="Times New Roman" w:cs="Times New Roman"/>
                <w:sz w:val="24"/>
                <w:szCs w:val="24"/>
              </w:rPr>
            </w:pPr>
            <w:r w:rsidRPr="001D45BE">
              <w:rPr>
                <w:rFonts w:ascii="Times New Roman" w:eastAsia="Times New Roman" w:hAnsi="Times New Roman" w:cs="Times New Roman"/>
                <w:sz w:val="24"/>
                <w:szCs w:val="24"/>
              </w:rPr>
              <w:t>Формирование сплоченного  детского  коллектива,  обучение детей эффективным способам общения. «Мы – дружная команда».</w:t>
            </w:r>
          </w:p>
        </w:tc>
        <w:tc>
          <w:tcPr>
            <w:tcW w:w="1418" w:type="dxa"/>
          </w:tcPr>
          <w:p w:rsidR="001D45BE" w:rsidRPr="001D45BE" w:rsidRDefault="002C0222"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 неделя</w:t>
            </w:r>
          </w:p>
        </w:tc>
      </w:tr>
      <w:tr w:rsidR="001D45BE" w:rsidRPr="001D45BE" w:rsidTr="00E20C66">
        <w:tc>
          <w:tcPr>
            <w:tcW w:w="709" w:type="dxa"/>
            <w:gridSpan w:val="2"/>
          </w:tcPr>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r w:rsidRPr="001D45BE">
              <w:rPr>
                <w:rFonts w:ascii="Times New Roman" w:hAnsi="Times New Roman" w:cs="Times New Roman"/>
                <w:sz w:val="24"/>
                <w:szCs w:val="24"/>
              </w:rPr>
              <w:t>3</w:t>
            </w:r>
          </w:p>
        </w:tc>
        <w:tc>
          <w:tcPr>
            <w:tcW w:w="2552" w:type="dxa"/>
            <w:vMerge/>
          </w:tcPr>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p>
        </w:tc>
        <w:tc>
          <w:tcPr>
            <w:tcW w:w="850" w:type="dxa"/>
            <w:vMerge/>
          </w:tcPr>
          <w:p w:rsidR="001D45BE" w:rsidRPr="001D45BE" w:rsidRDefault="001D45BE" w:rsidP="001D45BE">
            <w:pPr>
              <w:spacing w:after="150" w:line="240" w:lineRule="auto"/>
              <w:jc w:val="center"/>
              <w:rPr>
                <w:rFonts w:ascii="Times New Roman" w:eastAsia="Times New Roman" w:hAnsi="Times New Roman" w:cs="Times New Roman"/>
                <w:color w:val="000000"/>
                <w:sz w:val="24"/>
                <w:szCs w:val="24"/>
              </w:rPr>
            </w:pPr>
          </w:p>
        </w:tc>
        <w:tc>
          <w:tcPr>
            <w:tcW w:w="4536" w:type="dxa"/>
          </w:tcPr>
          <w:p w:rsidR="001D45BE" w:rsidRPr="001D45BE" w:rsidRDefault="001D45BE" w:rsidP="001D45BE">
            <w:pPr>
              <w:spacing w:after="150" w:line="240" w:lineRule="auto"/>
              <w:rPr>
                <w:rFonts w:ascii="Times New Roman" w:eastAsia="Times New Roman" w:hAnsi="Times New Roman" w:cs="Times New Roman"/>
                <w:sz w:val="24"/>
                <w:szCs w:val="24"/>
              </w:rPr>
            </w:pPr>
            <w:r w:rsidRPr="001D45BE">
              <w:rPr>
                <w:rFonts w:ascii="Times New Roman" w:eastAsia="Times New Roman" w:hAnsi="Times New Roman" w:cs="Times New Roman"/>
                <w:sz w:val="24"/>
                <w:szCs w:val="24"/>
              </w:rPr>
              <w:t>Развитие навыков сотрудничества,  доверительного  отношения друг  к другу. Упражнение «Комплименты»</w:t>
            </w:r>
          </w:p>
        </w:tc>
        <w:tc>
          <w:tcPr>
            <w:tcW w:w="1418" w:type="dxa"/>
          </w:tcPr>
          <w:p w:rsidR="001D45BE" w:rsidRPr="001D45BE" w:rsidRDefault="002C0222"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 неделя</w:t>
            </w:r>
          </w:p>
        </w:tc>
      </w:tr>
      <w:tr w:rsidR="001D45BE" w:rsidRPr="001D45BE" w:rsidTr="00E20C66">
        <w:tc>
          <w:tcPr>
            <w:tcW w:w="709" w:type="dxa"/>
            <w:gridSpan w:val="2"/>
          </w:tcPr>
          <w:p w:rsidR="001D45BE" w:rsidRPr="001D45BE" w:rsidRDefault="002C0222"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2552" w:type="dxa"/>
            <w:vMerge/>
          </w:tcPr>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p>
        </w:tc>
        <w:tc>
          <w:tcPr>
            <w:tcW w:w="850" w:type="dxa"/>
            <w:vMerge/>
          </w:tcPr>
          <w:p w:rsidR="001D45BE" w:rsidRPr="001D45BE" w:rsidRDefault="001D45BE" w:rsidP="001D45BE">
            <w:pPr>
              <w:spacing w:after="150" w:line="240" w:lineRule="auto"/>
              <w:jc w:val="center"/>
              <w:rPr>
                <w:rFonts w:ascii="Times New Roman" w:eastAsia="Times New Roman" w:hAnsi="Times New Roman" w:cs="Times New Roman"/>
                <w:color w:val="000000"/>
                <w:sz w:val="24"/>
                <w:szCs w:val="24"/>
              </w:rPr>
            </w:pPr>
          </w:p>
        </w:tc>
        <w:tc>
          <w:tcPr>
            <w:tcW w:w="4536" w:type="dxa"/>
          </w:tcPr>
          <w:p w:rsidR="001D45BE" w:rsidRPr="001D45BE" w:rsidRDefault="001D45BE" w:rsidP="001D45BE">
            <w:pPr>
              <w:spacing w:after="150" w:line="240" w:lineRule="auto"/>
              <w:rPr>
                <w:rFonts w:ascii="Times New Roman" w:eastAsia="Times New Roman" w:hAnsi="Times New Roman" w:cs="Times New Roman"/>
                <w:sz w:val="24"/>
                <w:szCs w:val="24"/>
              </w:rPr>
            </w:pPr>
            <w:r w:rsidRPr="001D45BE">
              <w:rPr>
                <w:rFonts w:ascii="Times New Roman" w:eastAsia="Times New Roman" w:hAnsi="Times New Roman" w:cs="Times New Roman"/>
                <w:sz w:val="24"/>
                <w:szCs w:val="24"/>
              </w:rPr>
              <w:t xml:space="preserve">Формирование у детей мотивации на  совместную  работу,  развитие навыков коллективного  сотрудничества. Формирование положительной  учебной  мотивации. </w:t>
            </w:r>
          </w:p>
        </w:tc>
        <w:tc>
          <w:tcPr>
            <w:tcW w:w="1418" w:type="dxa"/>
          </w:tcPr>
          <w:p w:rsidR="001D45BE" w:rsidRPr="001D45BE" w:rsidRDefault="002C0222"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 неделя</w:t>
            </w:r>
          </w:p>
        </w:tc>
      </w:tr>
      <w:tr w:rsidR="001D45BE" w:rsidRPr="001D45BE" w:rsidTr="00E20C66">
        <w:tc>
          <w:tcPr>
            <w:tcW w:w="10065" w:type="dxa"/>
            <w:gridSpan w:val="6"/>
          </w:tcPr>
          <w:p w:rsidR="001D45BE" w:rsidRPr="001D45BE" w:rsidRDefault="001D45BE" w:rsidP="001D45BE">
            <w:pPr>
              <w:autoSpaceDE w:val="0"/>
              <w:autoSpaceDN w:val="0"/>
              <w:adjustRightInd w:val="0"/>
              <w:spacing w:after="0" w:line="240" w:lineRule="auto"/>
              <w:jc w:val="center"/>
              <w:rPr>
                <w:rFonts w:ascii="Times New Roman" w:hAnsi="Times New Roman" w:cs="Times New Roman"/>
                <w:b/>
                <w:sz w:val="24"/>
                <w:szCs w:val="24"/>
              </w:rPr>
            </w:pPr>
            <w:r w:rsidRPr="001D45BE">
              <w:rPr>
                <w:rFonts w:ascii="Times New Roman" w:hAnsi="Times New Roman" w:cs="Times New Roman"/>
                <w:b/>
                <w:sz w:val="24"/>
                <w:szCs w:val="24"/>
              </w:rPr>
              <w:t>Раздел 3. Развитие произвольного  внимания и поведения</w:t>
            </w:r>
          </w:p>
        </w:tc>
      </w:tr>
      <w:tr w:rsidR="001D45BE" w:rsidRPr="001D45BE" w:rsidTr="00E20C66">
        <w:trPr>
          <w:trHeight w:val="449"/>
        </w:trPr>
        <w:tc>
          <w:tcPr>
            <w:tcW w:w="709" w:type="dxa"/>
            <w:gridSpan w:val="2"/>
          </w:tcPr>
          <w:p w:rsidR="001D45BE" w:rsidRPr="001D45BE" w:rsidRDefault="002C0222"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552" w:type="dxa"/>
            <w:vMerge w:val="restart"/>
          </w:tcPr>
          <w:p w:rsidR="001D45BE" w:rsidRPr="001D45BE" w:rsidRDefault="001D45BE" w:rsidP="001D45BE">
            <w:pPr>
              <w:autoSpaceDE w:val="0"/>
              <w:autoSpaceDN w:val="0"/>
              <w:adjustRightInd w:val="0"/>
              <w:spacing w:after="0" w:line="240" w:lineRule="auto"/>
              <w:jc w:val="both"/>
              <w:rPr>
                <w:rFonts w:ascii="Times New Roman" w:hAnsi="Times New Roman" w:cs="Times New Roman"/>
                <w:color w:val="000000"/>
                <w:sz w:val="24"/>
                <w:szCs w:val="24"/>
              </w:rPr>
            </w:pPr>
            <w:r w:rsidRPr="001D45BE">
              <w:rPr>
                <w:rFonts w:ascii="Times New Roman" w:hAnsi="Times New Roman" w:cs="Times New Roman"/>
                <w:color w:val="000000"/>
                <w:sz w:val="24"/>
                <w:szCs w:val="24"/>
              </w:rPr>
              <w:t>Развитие и коррекция функции внимания,   обучение  навыкам произвольного  внимания  и контроля над  поведением</w:t>
            </w:r>
          </w:p>
        </w:tc>
        <w:tc>
          <w:tcPr>
            <w:tcW w:w="850" w:type="dxa"/>
            <w:vMerge w:val="restart"/>
          </w:tcPr>
          <w:p w:rsidR="001D45BE" w:rsidRPr="001D45BE" w:rsidRDefault="001D45BE" w:rsidP="001D45BE">
            <w:pPr>
              <w:spacing w:after="150" w:line="240" w:lineRule="auto"/>
              <w:jc w:val="center"/>
              <w:rPr>
                <w:rFonts w:ascii="Times New Roman" w:eastAsia="Times New Roman" w:hAnsi="Times New Roman" w:cs="Times New Roman"/>
                <w:color w:val="000000"/>
                <w:sz w:val="24"/>
                <w:szCs w:val="24"/>
              </w:rPr>
            </w:pPr>
          </w:p>
          <w:p w:rsidR="001D45BE" w:rsidRPr="001D45BE" w:rsidRDefault="001D45BE" w:rsidP="001D45BE">
            <w:pPr>
              <w:spacing w:after="150" w:line="240" w:lineRule="auto"/>
              <w:jc w:val="center"/>
              <w:rPr>
                <w:rFonts w:ascii="Times New Roman" w:eastAsia="Times New Roman" w:hAnsi="Times New Roman" w:cs="Times New Roman"/>
                <w:color w:val="000000"/>
                <w:sz w:val="24"/>
                <w:szCs w:val="24"/>
              </w:rPr>
            </w:pPr>
          </w:p>
          <w:p w:rsidR="001D45BE" w:rsidRPr="001D45BE" w:rsidRDefault="001D45BE" w:rsidP="001D45BE">
            <w:pPr>
              <w:spacing w:after="150" w:line="240" w:lineRule="auto"/>
              <w:jc w:val="center"/>
              <w:rPr>
                <w:rFonts w:ascii="Times New Roman" w:eastAsia="Times New Roman" w:hAnsi="Times New Roman" w:cs="Times New Roman"/>
                <w:color w:val="000000"/>
                <w:sz w:val="24"/>
                <w:szCs w:val="24"/>
              </w:rPr>
            </w:pPr>
          </w:p>
          <w:p w:rsidR="001D45BE" w:rsidRPr="001D45BE" w:rsidRDefault="001459EF" w:rsidP="001D45BE">
            <w:pPr>
              <w:spacing w:after="15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536" w:type="dxa"/>
          </w:tcPr>
          <w:p w:rsidR="001D45BE" w:rsidRPr="001D45BE" w:rsidRDefault="001D45BE" w:rsidP="001D45BE">
            <w:pPr>
              <w:spacing w:after="150" w:line="240" w:lineRule="auto"/>
              <w:jc w:val="both"/>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Развитие концентрации внимания,  саморегуляции и самоконтроля.</w:t>
            </w:r>
          </w:p>
        </w:tc>
        <w:tc>
          <w:tcPr>
            <w:tcW w:w="1418" w:type="dxa"/>
          </w:tcPr>
          <w:p w:rsidR="001D45BE" w:rsidRPr="001D45BE" w:rsidRDefault="001459EF"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 неделя</w:t>
            </w:r>
          </w:p>
        </w:tc>
      </w:tr>
      <w:tr w:rsidR="001D45BE" w:rsidRPr="001D45BE" w:rsidTr="00E20C66">
        <w:trPr>
          <w:trHeight w:val="413"/>
        </w:trPr>
        <w:tc>
          <w:tcPr>
            <w:tcW w:w="709" w:type="dxa"/>
            <w:gridSpan w:val="2"/>
          </w:tcPr>
          <w:p w:rsidR="001D45BE" w:rsidRPr="001D45BE" w:rsidRDefault="002C0222"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552" w:type="dxa"/>
            <w:vMerge/>
          </w:tcPr>
          <w:p w:rsidR="001D45BE" w:rsidRPr="001D45BE" w:rsidRDefault="001D45BE" w:rsidP="001D45BE">
            <w:pPr>
              <w:autoSpaceDE w:val="0"/>
              <w:autoSpaceDN w:val="0"/>
              <w:adjustRightInd w:val="0"/>
              <w:spacing w:after="0" w:line="240" w:lineRule="auto"/>
              <w:jc w:val="both"/>
              <w:rPr>
                <w:rFonts w:ascii="Times New Roman" w:hAnsi="Times New Roman" w:cs="Times New Roman"/>
                <w:color w:val="000000"/>
                <w:sz w:val="24"/>
                <w:szCs w:val="24"/>
              </w:rPr>
            </w:pPr>
          </w:p>
        </w:tc>
        <w:tc>
          <w:tcPr>
            <w:tcW w:w="850" w:type="dxa"/>
            <w:vMerge/>
          </w:tcPr>
          <w:p w:rsidR="001D45BE" w:rsidRPr="001D45BE" w:rsidRDefault="001D45BE" w:rsidP="001D45BE">
            <w:pPr>
              <w:spacing w:after="150" w:line="240" w:lineRule="auto"/>
              <w:jc w:val="center"/>
              <w:rPr>
                <w:rFonts w:ascii="Times New Roman" w:eastAsia="Times New Roman" w:hAnsi="Times New Roman" w:cs="Times New Roman"/>
                <w:color w:val="000000"/>
                <w:sz w:val="24"/>
                <w:szCs w:val="24"/>
              </w:rPr>
            </w:pPr>
          </w:p>
        </w:tc>
        <w:tc>
          <w:tcPr>
            <w:tcW w:w="4536" w:type="dxa"/>
          </w:tcPr>
          <w:p w:rsidR="001D45BE" w:rsidRPr="001D45BE" w:rsidRDefault="001D45BE" w:rsidP="001D45BE">
            <w:pPr>
              <w:spacing w:after="150" w:line="240" w:lineRule="auto"/>
              <w:jc w:val="both"/>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 xml:space="preserve">Развитие переключения внимания и умения действовать  по  правилу. </w:t>
            </w:r>
          </w:p>
        </w:tc>
        <w:tc>
          <w:tcPr>
            <w:tcW w:w="1418" w:type="dxa"/>
          </w:tcPr>
          <w:p w:rsidR="001D45BE" w:rsidRPr="001D45BE" w:rsidRDefault="001459EF"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 неделя</w:t>
            </w:r>
          </w:p>
        </w:tc>
      </w:tr>
      <w:tr w:rsidR="001D45BE" w:rsidRPr="001D45BE" w:rsidTr="00E20C66">
        <w:trPr>
          <w:trHeight w:val="690"/>
        </w:trPr>
        <w:tc>
          <w:tcPr>
            <w:tcW w:w="709" w:type="dxa"/>
            <w:gridSpan w:val="2"/>
          </w:tcPr>
          <w:p w:rsidR="001D45BE" w:rsidRPr="001D45BE" w:rsidRDefault="002C0222"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552" w:type="dxa"/>
            <w:vMerge/>
          </w:tcPr>
          <w:p w:rsidR="001D45BE" w:rsidRPr="001D45BE" w:rsidRDefault="001D45BE" w:rsidP="001D45BE">
            <w:pPr>
              <w:autoSpaceDE w:val="0"/>
              <w:autoSpaceDN w:val="0"/>
              <w:adjustRightInd w:val="0"/>
              <w:spacing w:after="0" w:line="240" w:lineRule="auto"/>
              <w:jc w:val="both"/>
              <w:rPr>
                <w:rFonts w:ascii="Times New Roman" w:hAnsi="Times New Roman" w:cs="Times New Roman"/>
                <w:color w:val="000000"/>
                <w:sz w:val="24"/>
                <w:szCs w:val="24"/>
              </w:rPr>
            </w:pPr>
          </w:p>
        </w:tc>
        <w:tc>
          <w:tcPr>
            <w:tcW w:w="850" w:type="dxa"/>
            <w:vMerge/>
          </w:tcPr>
          <w:p w:rsidR="001D45BE" w:rsidRPr="001D45BE" w:rsidRDefault="001D45BE" w:rsidP="001D45BE">
            <w:pPr>
              <w:spacing w:after="150" w:line="240" w:lineRule="auto"/>
              <w:jc w:val="center"/>
              <w:rPr>
                <w:rFonts w:ascii="Times New Roman" w:eastAsia="Times New Roman" w:hAnsi="Times New Roman" w:cs="Times New Roman"/>
                <w:color w:val="000000"/>
                <w:sz w:val="24"/>
                <w:szCs w:val="24"/>
              </w:rPr>
            </w:pPr>
          </w:p>
        </w:tc>
        <w:tc>
          <w:tcPr>
            <w:tcW w:w="4536" w:type="dxa"/>
          </w:tcPr>
          <w:p w:rsidR="001D45BE" w:rsidRPr="001D45BE" w:rsidRDefault="001D45BE" w:rsidP="001D45BE">
            <w:pPr>
              <w:spacing w:after="150" w:line="240" w:lineRule="auto"/>
              <w:jc w:val="both"/>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Развитие объема внимания,  произвольности,  умения действовать  по  инструкции.</w:t>
            </w:r>
          </w:p>
        </w:tc>
        <w:tc>
          <w:tcPr>
            <w:tcW w:w="1418" w:type="dxa"/>
          </w:tcPr>
          <w:p w:rsidR="001D45BE" w:rsidRPr="001D45BE" w:rsidRDefault="001459EF"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 неделя</w:t>
            </w:r>
          </w:p>
        </w:tc>
      </w:tr>
      <w:tr w:rsidR="001D45BE" w:rsidRPr="001D45BE" w:rsidTr="00E20C66">
        <w:trPr>
          <w:trHeight w:val="687"/>
        </w:trPr>
        <w:tc>
          <w:tcPr>
            <w:tcW w:w="709" w:type="dxa"/>
            <w:gridSpan w:val="2"/>
          </w:tcPr>
          <w:p w:rsidR="001D45BE" w:rsidRPr="001D45BE" w:rsidRDefault="002C0222"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552" w:type="dxa"/>
            <w:vMerge/>
          </w:tcPr>
          <w:p w:rsidR="001D45BE" w:rsidRPr="001D45BE" w:rsidRDefault="001D45BE" w:rsidP="001D45BE">
            <w:pPr>
              <w:autoSpaceDE w:val="0"/>
              <w:autoSpaceDN w:val="0"/>
              <w:adjustRightInd w:val="0"/>
              <w:spacing w:after="0" w:line="240" w:lineRule="auto"/>
              <w:jc w:val="both"/>
              <w:rPr>
                <w:rFonts w:ascii="Times New Roman" w:hAnsi="Times New Roman" w:cs="Times New Roman"/>
                <w:color w:val="000000"/>
                <w:sz w:val="24"/>
                <w:szCs w:val="24"/>
              </w:rPr>
            </w:pPr>
          </w:p>
        </w:tc>
        <w:tc>
          <w:tcPr>
            <w:tcW w:w="850" w:type="dxa"/>
            <w:vMerge/>
          </w:tcPr>
          <w:p w:rsidR="001D45BE" w:rsidRPr="001D45BE" w:rsidRDefault="001D45BE" w:rsidP="001D45BE">
            <w:pPr>
              <w:spacing w:after="150" w:line="240" w:lineRule="auto"/>
              <w:jc w:val="center"/>
              <w:rPr>
                <w:rFonts w:ascii="Times New Roman" w:eastAsia="Times New Roman" w:hAnsi="Times New Roman" w:cs="Times New Roman"/>
                <w:color w:val="000000"/>
                <w:sz w:val="24"/>
                <w:szCs w:val="24"/>
              </w:rPr>
            </w:pPr>
          </w:p>
        </w:tc>
        <w:tc>
          <w:tcPr>
            <w:tcW w:w="4536" w:type="dxa"/>
          </w:tcPr>
          <w:p w:rsidR="001D45BE" w:rsidRPr="001D45BE" w:rsidRDefault="001D45BE" w:rsidP="001D45BE">
            <w:pPr>
              <w:spacing w:after="150" w:line="240" w:lineRule="auto"/>
              <w:jc w:val="both"/>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 xml:space="preserve">Тренировка распределения внимания. Увеличение объема внимания и кратковременной  памяти. </w:t>
            </w:r>
          </w:p>
        </w:tc>
        <w:tc>
          <w:tcPr>
            <w:tcW w:w="1418" w:type="dxa"/>
          </w:tcPr>
          <w:p w:rsidR="001D45BE" w:rsidRPr="001D45BE" w:rsidRDefault="001459EF"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 неделя</w:t>
            </w:r>
          </w:p>
        </w:tc>
      </w:tr>
      <w:tr w:rsidR="001D45BE" w:rsidRPr="001D45BE" w:rsidTr="00E20C66">
        <w:trPr>
          <w:trHeight w:val="407"/>
        </w:trPr>
        <w:tc>
          <w:tcPr>
            <w:tcW w:w="10065" w:type="dxa"/>
            <w:gridSpan w:val="6"/>
          </w:tcPr>
          <w:p w:rsidR="001D45BE" w:rsidRPr="001D45BE" w:rsidRDefault="001D45BE" w:rsidP="001D45BE">
            <w:pPr>
              <w:autoSpaceDE w:val="0"/>
              <w:autoSpaceDN w:val="0"/>
              <w:adjustRightInd w:val="0"/>
              <w:spacing w:after="0" w:line="240" w:lineRule="auto"/>
              <w:jc w:val="center"/>
              <w:rPr>
                <w:rFonts w:ascii="Times New Roman" w:hAnsi="Times New Roman" w:cs="Times New Roman"/>
                <w:b/>
                <w:sz w:val="24"/>
                <w:szCs w:val="24"/>
              </w:rPr>
            </w:pPr>
            <w:r w:rsidRPr="001D45BE">
              <w:rPr>
                <w:rFonts w:ascii="Times New Roman" w:hAnsi="Times New Roman" w:cs="Times New Roman"/>
                <w:b/>
                <w:sz w:val="24"/>
                <w:szCs w:val="24"/>
              </w:rPr>
              <w:t>Раздел 4. Развитие  мнестических способностей</w:t>
            </w:r>
          </w:p>
        </w:tc>
      </w:tr>
      <w:tr w:rsidR="001D45BE" w:rsidRPr="001D45BE" w:rsidTr="00E20C66">
        <w:trPr>
          <w:trHeight w:val="512"/>
        </w:trPr>
        <w:tc>
          <w:tcPr>
            <w:tcW w:w="709" w:type="dxa"/>
            <w:gridSpan w:val="2"/>
          </w:tcPr>
          <w:p w:rsidR="001D45BE" w:rsidRPr="001D45BE" w:rsidRDefault="006A5100"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552" w:type="dxa"/>
            <w:vMerge w:val="restart"/>
          </w:tcPr>
          <w:p w:rsidR="001D45BE" w:rsidRPr="001D45BE" w:rsidRDefault="001D45BE"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sz w:val="24"/>
                <w:szCs w:val="24"/>
              </w:rPr>
              <w:t xml:space="preserve">Развитие разных  видов и модальностей памяти,  обучение  способам запоминания,  формирование произвольности  запоминания </w:t>
            </w:r>
          </w:p>
        </w:tc>
        <w:tc>
          <w:tcPr>
            <w:tcW w:w="850" w:type="dxa"/>
            <w:vMerge w:val="restart"/>
          </w:tcPr>
          <w:p w:rsidR="001D45BE" w:rsidRPr="001D45BE" w:rsidRDefault="001D45BE" w:rsidP="001D45BE">
            <w:pPr>
              <w:spacing w:before="100" w:beforeAutospacing="1" w:after="100" w:afterAutospacing="1" w:line="240" w:lineRule="auto"/>
              <w:jc w:val="center"/>
              <w:rPr>
                <w:rFonts w:ascii="Times New Roman" w:eastAsia="Times New Roman" w:hAnsi="Times New Roman" w:cs="Times New Roman"/>
                <w:color w:val="000000"/>
                <w:sz w:val="24"/>
                <w:szCs w:val="24"/>
              </w:rPr>
            </w:pPr>
          </w:p>
          <w:p w:rsidR="001D45BE" w:rsidRPr="001D45BE" w:rsidRDefault="00EC5705" w:rsidP="001D45BE">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536" w:type="dxa"/>
          </w:tcPr>
          <w:p w:rsidR="001D45BE" w:rsidRPr="001D45BE" w:rsidRDefault="001D45BE" w:rsidP="001D45BE">
            <w:pPr>
              <w:numPr>
                <w:ilvl w:val="0"/>
                <w:numId w:val="12"/>
              </w:numPr>
              <w:shd w:val="clear" w:color="auto" w:fill="FFFFFF"/>
              <w:spacing w:after="150" w:line="240" w:lineRule="auto"/>
              <w:ind w:left="0"/>
              <w:rPr>
                <w:rFonts w:ascii="Times New Roman" w:eastAsia="Times New Roman" w:hAnsi="Times New Roman" w:cs="Times New Roman"/>
                <w:sz w:val="24"/>
                <w:szCs w:val="24"/>
              </w:rPr>
            </w:pPr>
            <w:r w:rsidRPr="001D45BE">
              <w:rPr>
                <w:rFonts w:ascii="Times New Roman" w:eastAsia="Times New Roman" w:hAnsi="Times New Roman" w:cs="Times New Roman"/>
                <w:sz w:val="24"/>
                <w:szCs w:val="24"/>
              </w:rPr>
              <w:t xml:space="preserve">Развитие объема кратковременной  оперативной памяти.  </w:t>
            </w:r>
            <w:r w:rsidRPr="001D45BE">
              <w:rPr>
                <w:rFonts w:ascii="Times New Roman" w:eastAsia="Times New Roman" w:hAnsi="Times New Roman" w:cs="Times New Roman"/>
                <w:color w:val="000000"/>
                <w:sz w:val="24"/>
                <w:szCs w:val="24"/>
              </w:rPr>
              <w:t>Тренировка произвольного запоминания зрительно воспринимаемых объектов; произвольное запоминание слухового ряда: цифр, звуков, слов, предложений, многоступенчатых инструкций.</w:t>
            </w:r>
          </w:p>
        </w:tc>
        <w:tc>
          <w:tcPr>
            <w:tcW w:w="1418" w:type="dxa"/>
          </w:tcPr>
          <w:p w:rsidR="001D45BE" w:rsidRPr="001D45BE" w:rsidRDefault="00EC5705"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9 неделя</w:t>
            </w:r>
          </w:p>
        </w:tc>
      </w:tr>
      <w:tr w:rsidR="001D45BE" w:rsidRPr="001D45BE" w:rsidTr="00E20C66">
        <w:trPr>
          <w:trHeight w:val="533"/>
        </w:trPr>
        <w:tc>
          <w:tcPr>
            <w:tcW w:w="709" w:type="dxa"/>
            <w:gridSpan w:val="2"/>
          </w:tcPr>
          <w:p w:rsidR="001D45BE" w:rsidRPr="001D45BE" w:rsidRDefault="006A5100"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552" w:type="dxa"/>
            <w:vMerge/>
          </w:tcPr>
          <w:p w:rsidR="001D45BE" w:rsidRPr="001D45BE" w:rsidRDefault="001D45BE" w:rsidP="001D45BE">
            <w:pPr>
              <w:autoSpaceDE w:val="0"/>
              <w:autoSpaceDN w:val="0"/>
              <w:adjustRightInd w:val="0"/>
              <w:spacing w:after="0" w:line="240" w:lineRule="auto"/>
              <w:jc w:val="both"/>
              <w:rPr>
                <w:rFonts w:ascii="Times New Roman" w:hAnsi="Times New Roman" w:cs="Times New Roman"/>
                <w:b/>
                <w:sz w:val="24"/>
                <w:szCs w:val="24"/>
              </w:rPr>
            </w:pPr>
          </w:p>
        </w:tc>
        <w:tc>
          <w:tcPr>
            <w:tcW w:w="850" w:type="dxa"/>
            <w:vMerge/>
          </w:tcPr>
          <w:p w:rsidR="001D45BE" w:rsidRPr="001D45BE" w:rsidRDefault="001D45BE" w:rsidP="001D45BE">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4536" w:type="dxa"/>
          </w:tcPr>
          <w:p w:rsidR="001D45BE" w:rsidRPr="001D45BE" w:rsidRDefault="001D45BE" w:rsidP="008B6294">
            <w:pPr>
              <w:shd w:val="clear" w:color="auto" w:fill="FFFFFF"/>
              <w:spacing w:after="15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Развитие  механической зрительной  и слуховой памяти. Дидактические игры и упражнения (слуховые диктан</w:t>
            </w:r>
            <w:r w:rsidRPr="001D45BE">
              <w:rPr>
                <w:rFonts w:ascii="Times New Roman" w:eastAsia="Times New Roman" w:hAnsi="Times New Roman" w:cs="Times New Roman"/>
                <w:color w:val="000000"/>
                <w:sz w:val="24"/>
                <w:szCs w:val="24"/>
              </w:rPr>
              <w:softHyphen/>
              <w:t xml:space="preserve">ты; игра </w:t>
            </w:r>
            <w:r w:rsidRPr="001D45BE">
              <w:rPr>
                <w:rFonts w:ascii="Times New Roman" w:eastAsia="Times New Roman" w:hAnsi="Times New Roman" w:cs="Times New Roman"/>
                <w:color w:val="000000"/>
                <w:sz w:val="24"/>
                <w:szCs w:val="24"/>
              </w:rPr>
              <w:lastRenderedPageBreak/>
              <w:t>«Запомни звуки»; игра «Забытый предмет (буква)»; зри</w:t>
            </w:r>
            <w:r w:rsidRPr="001D45BE">
              <w:rPr>
                <w:rFonts w:ascii="Times New Roman" w:eastAsia="Times New Roman" w:hAnsi="Times New Roman" w:cs="Times New Roman"/>
                <w:color w:val="000000"/>
                <w:sz w:val="24"/>
                <w:szCs w:val="24"/>
              </w:rPr>
              <w:softHyphen/>
              <w:t>тельные диктанты; запоминание и воспроизведение многозвенье</w:t>
            </w:r>
            <w:r w:rsidRPr="001D45BE">
              <w:rPr>
                <w:rFonts w:ascii="Times New Roman" w:eastAsia="Times New Roman" w:hAnsi="Times New Roman" w:cs="Times New Roman"/>
                <w:color w:val="000000"/>
                <w:sz w:val="24"/>
                <w:szCs w:val="24"/>
              </w:rPr>
              <w:softHyphen/>
              <w:t>вых инструкций; заучивание букв).</w:t>
            </w:r>
          </w:p>
        </w:tc>
        <w:tc>
          <w:tcPr>
            <w:tcW w:w="1418" w:type="dxa"/>
          </w:tcPr>
          <w:p w:rsidR="001D45BE" w:rsidRPr="001D45BE" w:rsidRDefault="00EC5705"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10 неделя</w:t>
            </w:r>
          </w:p>
        </w:tc>
      </w:tr>
      <w:tr w:rsidR="001D45BE" w:rsidRPr="001D45BE" w:rsidTr="00E20C66">
        <w:trPr>
          <w:trHeight w:val="535"/>
        </w:trPr>
        <w:tc>
          <w:tcPr>
            <w:tcW w:w="709" w:type="dxa"/>
            <w:gridSpan w:val="2"/>
          </w:tcPr>
          <w:p w:rsidR="001D45BE" w:rsidRPr="001D45BE" w:rsidRDefault="006A5100" w:rsidP="00EC570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11</w:t>
            </w:r>
          </w:p>
        </w:tc>
        <w:tc>
          <w:tcPr>
            <w:tcW w:w="2552" w:type="dxa"/>
            <w:vMerge/>
          </w:tcPr>
          <w:p w:rsidR="001D45BE" w:rsidRPr="001D45BE" w:rsidRDefault="001D45BE" w:rsidP="001D45BE">
            <w:pPr>
              <w:autoSpaceDE w:val="0"/>
              <w:autoSpaceDN w:val="0"/>
              <w:adjustRightInd w:val="0"/>
              <w:spacing w:after="0" w:line="240" w:lineRule="auto"/>
              <w:jc w:val="both"/>
              <w:rPr>
                <w:rFonts w:ascii="Times New Roman" w:hAnsi="Times New Roman" w:cs="Times New Roman"/>
                <w:b/>
                <w:sz w:val="24"/>
                <w:szCs w:val="24"/>
              </w:rPr>
            </w:pPr>
          </w:p>
        </w:tc>
        <w:tc>
          <w:tcPr>
            <w:tcW w:w="850" w:type="dxa"/>
            <w:vMerge/>
          </w:tcPr>
          <w:p w:rsidR="001D45BE" w:rsidRPr="001D45BE" w:rsidRDefault="001D45BE" w:rsidP="001D45BE">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4536" w:type="dxa"/>
          </w:tcPr>
          <w:p w:rsidR="001D45BE" w:rsidRPr="001D45BE" w:rsidRDefault="001D45BE" w:rsidP="008B6294">
            <w:pPr>
              <w:autoSpaceDE w:val="0"/>
              <w:autoSpaceDN w:val="0"/>
              <w:adjustRightInd w:val="0"/>
              <w:spacing w:after="0" w:line="240" w:lineRule="auto"/>
              <w:rPr>
                <w:rFonts w:ascii="Times New Roman" w:hAnsi="Times New Roman" w:cs="Times New Roman"/>
                <w:sz w:val="24"/>
                <w:szCs w:val="24"/>
                <w:shd w:val="clear" w:color="auto" w:fill="FFFFFF"/>
              </w:rPr>
            </w:pPr>
            <w:r w:rsidRPr="001D45BE">
              <w:rPr>
                <w:rFonts w:ascii="Times New Roman" w:hAnsi="Times New Roman" w:cs="Times New Roman"/>
                <w:color w:val="000000"/>
                <w:sz w:val="24"/>
                <w:szCs w:val="24"/>
              </w:rPr>
              <w:t xml:space="preserve">Обучение  способам эффективного  запоминания. </w:t>
            </w:r>
            <w:r w:rsidRPr="001D45BE">
              <w:rPr>
                <w:rFonts w:ascii="Times New Roman" w:hAnsi="Times New Roman" w:cs="Times New Roman"/>
                <w:sz w:val="24"/>
                <w:szCs w:val="24"/>
                <w:shd w:val="clear" w:color="auto" w:fill="FFFFFF"/>
              </w:rPr>
              <w:t>Игры и упражнения на развитие разных видов памяти; игры и упражнения на развитие точности запоминания; игры и упражнения на развитие умения использовать приемы мнемотехники; психогимнастические упражнения; релаксационные упражнения.</w:t>
            </w:r>
          </w:p>
          <w:p w:rsidR="001D45BE" w:rsidRPr="001D45BE" w:rsidRDefault="001D45BE" w:rsidP="008B6294">
            <w:pPr>
              <w:spacing w:after="150" w:line="240" w:lineRule="auto"/>
              <w:rPr>
                <w:rFonts w:ascii="Times New Roman" w:eastAsia="Times New Roman" w:hAnsi="Times New Roman" w:cs="Times New Roman"/>
                <w:color w:val="000000"/>
                <w:sz w:val="24"/>
                <w:szCs w:val="24"/>
              </w:rPr>
            </w:pPr>
          </w:p>
        </w:tc>
        <w:tc>
          <w:tcPr>
            <w:tcW w:w="1418" w:type="dxa"/>
          </w:tcPr>
          <w:p w:rsidR="001D45BE" w:rsidRPr="001D45BE" w:rsidRDefault="00EC5705"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11 неделя</w:t>
            </w:r>
          </w:p>
        </w:tc>
      </w:tr>
      <w:tr w:rsidR="001D45BE" w:rsidRPr="001D45BE" w:rsidTr="00E20C66">
        <w:trPr>
          <w:trHeight w:val="445"/>
        </w:trPr>
        <w:tc>
          <w:tcPr>
            <w:tcW w:w="10065" w:type="dxa"/>
            <w:gridSpan w:val="6"/>
          </w:tcPr>
          <w:p w:rsidR="001D45BE" w:rsidRPr="001D45BE" w:rsidRDefault="001D45BE" w:rsidP="001D45BE">
            <w:pPr>
              <w:autoSpaceDE w:val="0"/>
              <w:autoSpaceDN w:val="0"/>
              <w:adjustRightInd w:val="0"/>
              <w:spacing w:after="0" w:line="240" w:lineRule="auto"/>
              <w:jc w:val="center"/>
              <w:rPr>
                <w:rFonts w:ascii="Times New Roman" w:hAnsi="Times New Roman" w:cs="Times New Roman"/>
                <w:b/>
                <w:sz w:val="24"/>
                <w:szCs w:val="24"/>
              </w:rPr>
            </w:pPr>
            <w:r w:rsidRPr="001D45BE">
              <w:rPr>
                <w:rFonts w:ascii="Times New Roman" w:hAnsi="Times New Roman" w:cs="Times New Roman"/>
                <w:b/>
                <w:sz w:val="24"/>
                <w:szCs w:val="24"/>
              </w:rPr>
              <w:t>Раздел 5. Развитие мыслительных  процессов и  зрительно-моторной  координации</w:t>
            </w:r>
          </w:p>
        </w:tc>
      </w:tr>
      <w:tr w:rsidR="001D45BE" w:rsidRPr="001D45BE" w:rsidTr="00E20C66">
        <w:trPr>
          <w:trHeight w:val="649"/>
        </w:trPr>
        <w:tc>
          <w:tcPr>
            <w:tcW w:w="709" w:type="dxa"/>
            <w:gridSpan w:val="2"/>
          </w:tcPr>
          <w:p w:rsidR="001D45BE" w:rsidRPr="001D45BE" w:rsidRDefault="006A5100"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2552" w:type="dxa"/>
            <w:vMerge w:val="restart"/>
          </w:tcPr>
          <w:p w:rsidR="001D45BE" w:rsidRPr="001D45BE" w:rsidRDefault="001D45BE"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sz w:val="24"/>
                <w:szCs w:val="24"/>
              </w:rPr>
              <w:t xml:space="preserve">Развитие основных  мыслительных  операций(анализ,  синтез,  абстрагирование).  Развитие  логического  и понятийного  мышления </w:t>
            </w:r>
          </w:p>
        </w:tc>
        <w:tc>
          <w:tcPr>
            <w:tcW w:w="850" w:type="dxa"/>
            <w:vMerge w:val="restart"/>
          </w:tcPr>
          <w:p w:rsidR="001D45BE" w:rsidRPr="001D45BE" w:rsidRDefault="001D45BE" w:rsidP="001D45BE">
            <w:pPr>
              <w:spacing w:before="100" w:beforeAutospacing="1" w:after="100" w:afterAutospacing="1" w:line="240" w:lineRule="auto"/>
              <w:jc w:val="center"/>
              <w:rPr>
                <w:rFonts w:ascii="Times New Roman" w:eastAsia="Times New Roman" w:hAnsi="Times New Roman" w:cs="Times New Roman"/>
                <w:color w:val="000000"/>
                <w:sz w:val="24"/>
                <w:szCs w:val="24"/>
              </w:rPr>
            </w:pPr>
          </w:p>
          <w:p w:rsidR="001D45BE" w:rsidRPr="001D45BE" w:rsidRDefault="001D45BE" w:rsidP="001D45BE">
            <w:pPr>
              <w:spacing w:before="100" w:beforeAutospacing="1" w:after="100" w:afterAutospacing="1" w:line="240" w:lineRule="auto"/>
              <w:jc w:val="center"/>
              <w:rPr>
                <w:rFonts w:ascii="Times New Roman" w:eastAsia="Times New Roman" w:hAnsi="Times New Roman" w:cs="Times New Roman"/>
                <w:color w:val="000000"/>
                <w:sz w:val="24"/>
                <w:szCs w:val="24"/>
              </w:rPr>
            </w:pPr>
          </w:p>
          <w:p w:rsidR="001D45BE" w:rsidRPr="001D45BE" w:rsidRDefault="001D45BE" w:rsidP="001D45BE">
            <w:pPr>
              <w:spacing w:before="100" w:beforeAutospacing="1" w:after="100" w:afterAutospacing="1" w:line="240" w:lineRule="auto"/>
              <w:jc w:val="center"/>
              <w:rPr>
                <w:rFonts w:ascii="Times New Roman" w:eastAsia="Times New Roman" w:hAnsi="Times New Roman" w:cs="Times New Roman"/>
                <w:color w:val="000000"/>
                <w:sz w:val="24"/>
                <w:szCs w:val="24"/>
              </w:rPr>
            </w:pPr>
          </w:p>
          <w:p w:rsidR="001D45BE" w:rsidRPr="001D45BE" w:rsidRDefault="008B6294" w:rsidP="001D45BE">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4536" w:type="dxa"/>
          </w:tcPr>
          <w:p w:rsidR="001D45BE" w:rsidRPr="001D45BE" w:rsidRDefault="001D45BE" w:rsidP="008B6294">
            <w:pPr>
              <w:spacing w:after="15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 xml:space="preserve">Развитие логического  мышления и сообразительности. </w:t>
            </w:r>
            <w:r w:rsidRPr="001D45BE">
              <w:rPr>
                <w:rFonts w:ascii="Times New Roman" w:eastAsia="Times New Roman" w:hAnsi="Times New Roman" w:cs="Times New Roman"/>
                <w:color w:val="000000"/>
                <w:sz w:val="24"/>
                <w:szCs w:val="24"/>
                <w:shd w:val="clear" w:color="auto" w:fill="FFFFFF"/>
              </w:rPr>
              <w:t xml:space="preserve">Упражнения в построении умозаключений  по аналогии, установление закономерностей, </w:t>
            </w:r>
            <w:r w:rsidRPr="001D45BE">
              <w:rPr>
                <w:rFonts w:ascii="Times New Roman" w:eastAsia="Times New Roman" w:hAnsi="Times New Roman" w:cs="Times New Roman"/>
                <w:color w:val="000000"/>
                <w:sz w:val="24"/>
                <w:szCs w:val="24"/>
              </w:rPr>
              <w:t xml:space="preserve"> развитие сложных форм мышления: логического мышления, абстрагирования.  </w:t>
            </w:r>
          </w:p>
        </w:tc>
        <w:tc>
          <w:tcPr>
            <w:tcW w:w="1418" w:type="dxa"/>
          </w:tcPr>
          <w:p w:rsidR="001D45BE" w:rsidRPr="001D45BE" w:rsidRDefault="008B6294"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 неделя</w:t>
            </w:r>
          </w:p>
        </w:tc>
      </w:tr>
      <w:tr w:rsidR="001D45BE" w:rsidRPr="001D45BE" w:rsidTr="00E20C66">
        <w:trPr>
          <w:trHeight w:val="559"/>
        </w:trPr>
        <w:tc>
          <w:tcPr>
            <w:tcW w:w="709" w:type="dxa"/>
            <w:gridSpan w:val="2"/>
          </w:tcPr>
          <w:p w:rsidR="001D45BE" w:rsidRPr="001D45BE" w:rsidRDefault="006A5100"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2552" w:type="dxa"/>
            <w:vMerge/>
          </w:tcPr>
          <w:p w:rsidR="001D45BE" w:rsidRPr="001D45BE" w:rsidRDefault="001D45BE" w:rsidP="001D45BE">
            <w:pPr>
              <w:autoSpaceDE w:val="0"/>
              <w:autoSpaceDN w:val="0"/>
              <w:adjustRightInd w:val="0"/>
              <w:spacing w:after="0" w:line="240" w:lineRule="auto"/>
              <w:jc w:val="both"/>
              <w:rPr>
                <w:rFonts w:ascii="Times New Roman" w:hAnsi="Times New Roman" w:cs="Times New Roman"/>
                <w:b/>
                <w:sz w:val="24"/>
                <w:szCs w:val="24"/>
              </w:rPr>
            </w:pPr>
          </w:p>
        </w:tc>
        <w:tc>
          <w:tcPr>
            <w:tcW w:w="850" w:type="dxa"/>
            <w:vMerge/>
          </w:tcPr>
          <w:p w:rsidR="001D45BE" w:rsidRPr="001D45BE" w:rsidRDefault="001D45BE" w:rsidP="001D45BE">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4536" w:type="dxa"/>
          </w:tcPr>
          <w:p w:rsidR="001D45BE" w:rsidRPr="001D45BE" w:rsidRDefault="001D45BE" w:rsidP="008B6294">
            <w:pPr>
              <w:spacing w:after="15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Развитие умения устанавливать  причинно-следственные отношения.</w:t>
            </w:r>
          </w:p>
        </w:tc>
        <w:tc>
          <w:tcPr>
            <w:tcW w:w="1418" w:type="dxa"/>
          </w:tcPr>
          <w:p w:rsidR="001D45BE" w:rsidRPr="001D45BE" w:rsidRDefault="008B6294"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13 неделя</w:t>
            </w:r>
          </w:p>
        </w:tc>
      </w:tr>
      <w:tr w:rsidR="001D45BE" w:rsidRPr="001D45BE" w:rsidTr="00E20C66">
        <w:trPr>
          <w:trHeight w:val="695"/>
        </w:trPr>
        <w:tc>
          <w:tcPr>
            <w:tcW w:w="709" w:type="dxa"/>
            <w:gridSpan w:val="2"/>
          </w:tcPr>
          <w:p w:rsidR="001D45BE" w:rsidRPr="001D45BE" w:rsidRDefault="006A5100"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14-15</w:t>
            </w:r>
          </w:p>
        </w:tc>
        <w:tc>
          <w:tcPr>
            <w:tcW w:w="2552" w:type="dxa"/>
            <w:vMerge/>
          </w:tcPr>
          <w:p w:rsidR="001D45BE" w:rsidRPr="001D45BE" w:rsidRDefault="001D45BE" w:rsidP="001D45BE">
            <w:pPr>
              <w:autoSpaceDE w:val="0"/>
              <w:autoSpaceDN w:val="0"/>
              <w:adjustRightInd w:val="0"/>
              <w:spacing w:after="0" w:line="240" w:lineRule="auto"/>
              <w:jc w:val="both"/>
              <w:rPr>
                <w:rFonts w:ascii="Times New Roman" w:hAnsi="Times New Roman" w:cs="Times New Roman"/>
                <w:b/>
                <w:sz w:val="24"/>
                <w:szCs w:val="24"/>
              </w:rPr>
            </w:pPr>
          </w:p>
        </w:tc>
        <w:tc>
          <w:tcPr>
            <w:tcW w:w="850" w:type="dxa"/>
            <w:vMerge/>
          </w:tcPr>
          <w:p w:rsidR="001D45BE" w:rsidRPr="001D45BE" w:rsidRDefault="001D45BE" w:rsidP="001D45BE">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4536" w:type="dxa"/>
          </w:tcPr>
          <w:p w:rsidR="001D45BE" w:rsidRPr="001D45BE" w:rsidRDefault="001D45BE" w:rsidP="008B6294">
            <w:pPr>
              <w:spacing w:after="15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Развитие умения обобщать и находить  противоположности.</w:t>
            </w:r>
            <w:r w:rsidRPr="001D45BE">
              <w:rPr>
                <w:rFonts w:ascii="Times New Roman" w:eastAsia="Times New Roman" w:hAnsi="Times New Roman" w:cs="Times New Roman"/>
                <w:sz w:val="24"/>
                <w:szCs w:val="24"/>
                <w:shd w:val="clear" w:color="auto" w:fill="FFFFFF"/>
              </w:rPr>
              <w:t xml:space="preserve"> Игры-загадки и ребусы; игры и упражнения на развитие операций мышления;  игры и упражнения на развитие логического, словесного мышления; психогимнастические упражнения; релаксационные упражнения.</w:t>
            </w:r>
          </w:p>
        </w:tc>
        <w:tc>
          <w:tcPr>
            <w:tcW w:w="1418" w:type="dxa"/>
          </w:tcPr>
          <w:p w:rsidR="001D45BE" w:rsidRPr="001D45BE" w:rsidRDefault="008B6294"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14-15 неделя</w:t>
            </w:r>
          </w:p>
        </w:tc>
      </w:tr>
      <w:tr w:rsidR="001D45BE" w:rsidRPr="001D45BE" w:rsidTr="00E20C66">
        <w:trPr>
          <w:trHeight w:val="563"/>
        </w:trPr>
        <w:tc>
          <w:tcPr>
            <w:tcW w:w="709" w:type="dxa"/>
            <w:gridSpan w:val="2"/>
          </w:tcPr>
          <w:p w:rsidR="001D45BE" w:rsidRPr="001D45BE" w:rsidRDefault="006A5100"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16-17</w:t>
            </w:r>
          </w:p>
        </w:tc>
        <w:tc>
          <w:tcPr>
            <w:tcW w:w="2552" w:type="dxa"/>
            <w:vMerge/>
          </w:tcPr>
          <w:p w:rsidR="001D45BE" w:rsidRPr="001D45BE" w:rsidRDefault="001D45BE" w:rsidP="001D45BE">
            <w:pPr>
              <w:autoSpaceDE w:val="0"/>
              <w:autoSpaceDN w:val="0"/>
              <w:adjustRightInd w:val="0"/>
              <w:spacing w:after="0" w:line="240" w:lineRule="auto"/>
              <w:jc w:val="both"/>
              <w:rPr>
                <w:rFonts w:ascii="Times New Roman" w:hAnsi="Times New Roman" w:cs="Times New Roman"/>
                <w:b/>
                <w:sz w:val="24"/>
                <w:szCs w:val="24"/>
              </w:rPr>
            </w:pPr>
          </w:p>
        </w:tc>
        <w:tc>
          <w:tcPr>
            <w:tcW w:w="850" w:type="dxa"/>
            <w:vMerge/>
          </w:tcPr>
          <w:p w:rsidR="001D45BE" w:rsidRPr="001D45BE" w:rsidRDefault="001D45BE" w:rsidP="001D45BE">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4536" w:type="dxa"/>
          </w:tcPr>
          <w:p w:rsidR="001D45BE" w:rsidRPr="001D45BE" w:rsidRDefault="001D45BE" w:rsidP="008B6294">
            <w:pPr>
              <w:spacing w:after="15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Развитие умения анализировать,  сравнивать,  классифицировать,  обобщать</w:t>
            </w:r>
          </w:p>
        </w:tc>
        <w:tc>
          <w:tcPr>
            <w:tcW w:w="1418" w:type="dxa"/>
          </w:tcPr>
          <w:p w:rsidR="001D45BE" w:rsidRPr="001D45BE" w:rsidRDefault="008B6294"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16-17 неделя</w:t>
            </w:r>
          </w:p>
        </w:tc>
      </w:tr>
      <w:tr w:rsidR="001D45BE" w:rsidRPr="001D45BE" w:rsidTr="00E20C66">
        <w:tc>
          <w:tcPr>
            <w:tcW w:w="10065" w:type="dxa"/>
            <w:gridSpan w:val="6"/>
          </w:tcPr>
          <w:p w:rsidR="001D45BE" w:rsidRPr="001D45BE" w:rsidRDefault="001D45BE" w:rsidP="001D45BE">
            <w:pPr>
              <w:autoSpaceDE w:val="0"/>
              <w:autoSpaceDN w:val="0"/>
              <w:adjustRightInd w:val="0"/>
              <w:spacing w:after="0" w:line="240" w:lineRule="auto"/>
              <w:jc w:val="center"/>
              <w:rPr>
                <w:rFonts w:ascii="Times New Roman" w:hAnsi="Times New Roman" w:cs="Times New Roman"/>
                <w:b/>
                <w:sz w:val="24"/>
                <w:szCs w:val="24"/>
              </w:rPr>
            </w:pPr>
            <w:r w:rsidRPr="001D45BE">
              <w:rPr>
                <w:rFonts w:ascii="Times New Roman" w:hAnsi="Times New Roman" w:cs="Times New Roman"/>
                <w:b/>
                <w:sz w:val="24"/>
                <w:szCs w:val="24"/>
              </w:rPr>
              <w:t>Раздел 6. Развитие двигательной  сферы</w:t>
            </w:r>
          </w:p>
        </w:tc>
      </w:tr>
      <w:tr w:rsidR="001D45BE" w:rsidRPr="001D45BE" w:rsidTr="00E20C66">
        <w:trPr>
          <w:trHeight w:val="1361"/>
        </w:trPr>
        <w:tc>
          <w:tcPr>
            <w:tcW w:w="709" w:type="dxa"/>
            <w:gridSpan w:val="2"/>
          </w:tcPr>
          <w:p w:rsidR="001D45BE" w:rsidRPr="001D45BE" w:rsidRDefault="006A5100"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2552" w:type="dxa"/>
            <w:vMerge w:val="restart"/>
          </w:tcPr>
          <w:p w:rsidR="001D45BE" w:rsidRPr="001D45BE" w:rsidRDefault="001D45BE"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color w:val="000000"/>
                <w:sz w:val="24"/>
                <w:szCs w:val="24"/>
              </w:rPr>
              <w:t xml:space="preserve">Развитие мелкой моторики и общей двигательной координации. Динамическая организация двигательного акта </w:t>
            </w:r>
          </w:p>
        </w:tc>
        <w:tc>
          <w:tcPr>
            <w:tcW w:w="850" w:type="dxa"/>
            <w:vMerge w:val="restart"/>
          </w:tcPr>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p>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p>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p>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p>
          <w:p w:rsidR="001D45BE" w:rsidRPr="001D45BE" w:rsidRDefault="008B6294" w:rsidP="008B629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4536" w:type="dxa"/>
          </w:tcPr>
          <w:p w:rsidR="001D45BE" w:rsidRPr="001D45BE" w:rsidRDefault="001D45BE" w:rsidP="008B6294">
            <w:pPr>
              <w:shd w:val="clear" w:color="auto" w:fill="FFFFFF"/>
              <w:spacing w:after="150" w:line="240" w:lineRule="auto"/>
              <w:rPr>
                <w:rFonts w:ascii="Times New Roman" w:eastAsia="Times New Roman" w:hAnsi="Times New Roman" w:cs="Times New Roman"/>
                <w:sz w:val="24"/>
                <w:szCs w:val="24"/>
              </w:rPr>
            </w:pPr>
            <w:r w:rsidRPr="001D45BE">
              <w:rPr>
                <w:rFonts w:ascii="Times New Roman" w:eastAsia="Times New Roman" w:hAnsi="Times New Roman" w:cs="Times New Roman"/>
                <w:bCs/>
                <w:color w:val="000000"/>
                <w:sz w:val="24"/>
                <w:szCs w:val="24"/>
              </w:rPr>
              <w:t xml:space="preserve">Упражнения  с  использованием пальчиковой гимнастики,  а также </w:t>
            </w:r>
            <w:r w:rsidRPr="001D45BE">
              <w:rPr>
                <w:rFonts w:ascii="Times New Roman" w:eastAsia="Times New Roman" w:hAnsi="Times New Roman" w:cs="Times New Roman"/>
                <w:color w:val="000000"/>
                <w:sz w:val="24"/>
                <w:szCs w:val="24"/>
                <w:shd w:val="clear" w:color="auto" w:fill="FFFFFF"/>
              </w:rPr>
              <w:t xml:space="preserve"> рисование по шаблону и трафарету, обводка по пунктиру, копирование рисунков, дорисовывание изображений предметов, штриховка, работа со шнуровкой, медиатором.</w:t>
            </w:r>
          </w:p>
        </w:tc>
        <w:tc>
          <w:tcPr>
            <w:tcW w:w="1418" w:type="dxa"/>
          </w:tcPr>
          <w:p w:rsidR="001D45BE" w:rsidRPr="001D45BE" w:rsidRDefault="006A5100"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18 неделя</w:t>
            </w:r>
          </w:p>
        </w:tc>
      </w:tr>
      <w:tr w:rsidR="001D45BE" w:rsidRPr="001D45BE" w:rsidTr="00E20C66">
        <w:tc>
          <w:tcPr>
            <w:tcW w:w="709" w:type="dxa"/>
            <w:gridSpan w:val="2"/>
          </w:tcPr>
          <w:p w:rsidR="001D45BE" w:rsidRPr="001D45BE" w:rsidRDefault="006A5100"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2552" w:type="dxa"/>
            <w:vMerge/>
          </w:tcPr>
          <w:p w:rsidR="001D45BE" w:rsidRPr="001D45BE" w:rsidRDefault="001D45BE" w:rsidP="001D45BE">
            <w:pPr>
              <w:spacing w:after="200" w:line="240" w:lineRule="auto"/>
              <w:jc w:val="both"/>
              <w:rPr>
                <w:rFonts w:ascii="Times New Roman" w:eastAsia="Times New Roman" w:hAnsi="Times New Roman" w:cs="Times New Roman"/>
                <w:b/>
                <w:sz w:val="24"/>
                <w:szCs w:val="24"/>
              </w:rPr>
            </w:pPr>
          </w:p>
        </w:tc>
        <w:tc>
          <w:tcPr>
            <w:tcW w:w="850" w:type="dxa"/>
            <w:vMerge/>
          </w:tcPr>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p>
        </w:tc>
        <w:tc>
          <w:tcPr>
            <w:tcW w:w="4536" w:type="dxa"/>
          </w:tcPr>
          <w:p w:rsidR="001D45BE" w:rsidRPr="001D45BE" w:rsidRDefault="001D45BE" w:rsidP="001D45BE">
            <w:pPr>
              <w:autoSpaceDE w:val="0"/>
              <w:autoSpaceDN w:val="0"/>
              <w:adjustRightInd w:val="0"/>
              <w:spacing w:after="0" w:line="240" w:lineRule="auto"/>
              <w:rPr>
                <w:rFonts w:ascii="Times New Roman" w:hAnsi="Times New Roman" w:cs="Times New Roman"/>
                <w:color w:val="000000"/>
                <w:sz w:val="24"/>
                <w:szCs w:val="24"/>
              </w:rPr>
            </w:pPr>
            <w:r w:rsidRPr="001D45BE">
              <w:rPr>
                <w:rFonts w:ascii="Times New Roman" w:hAnsi="Times New Roman" w:cs="Times New Roman"/>
                <w:color w:val="000000"/>
                <w:sz w:val="24"/>
                <w:szCs w:val="24"/>
              </w:rPr>
              <w:t xml:space="preserve">Развитие умения организации и контроля двигательных программ. Подвижные игры и упражнения на развитие общей моторики,  </w:t>
            </w:r>
          </w:p>
          <w:p w:rsidR="001D45BE" w:rsidRPr="001D45BE" w:rsidRDefault="001D45BE" w:rsidP="001D45BE">
            <w:pPr>
              <w:autoSpaceDE w:val="0"/>
              <w:autoSpaceDN w:val="0"/>
              <w:adjustRightInd w:val="0"/>
              <w:spacing w:after="0" w:line="240" w:lineRule="auto"/>
              <w:rPr>
                <w:rFonts w:ascii="Times New Roman" w:hAnsi="Times New Roman" w:cs="Times New Roman"/>
                <w:sz w:val="24"/>
                <w:szCs w:val="24"/>
              </w:rPr>
            </w:pPr>
            <w:r w:rsidRPr="001D45BE">
              <w:rPr>
                <w:rFonts w:ascii="Times New Roman" w:hAnsi="Times New Roman" w:cs="Times New Roman"/>
                <w:color w:val="000000"/>
                <w:sz w:val="24"/>
                <w:szCs w:val="24"/>
              </w:rPr>
              <w:lastRenderedPageBreak/>
              <w:t xml:space="preserve">Расслабляющие и релаксирующие упражнения,  упражнения с речевыми инструкциями. </w:t>
            </w:r>
          </w:p>
        </w:tc>
        <w:tc>
          <w:tcPr>
            <w:tcW w:w="1418" w:type="dxa"/>
          </w:tcPr>
          <w:p w:rsidR="001D45BE" w:rsidRPr="001D45BE" w:rsidRDefault="006A5100"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19 неделя</w:t>
            </w:r>
          </w:p>
        </w:tc>
      </w:tr>
      <w:tr w:rsidR="001D45BE" w:rsidRPr="001D45BE" w:rsidTr="00E20C66">
        <w:tc>
          <w:tcPr>
            <w:tcW w:w="709" w:type="dxa"/>
            <w:gridSpan w:val="2"/>
          </w:tcPr>
          <w:p w:rsidR="001D45BE" w:rsidRPr="001D45BE" w:rsidRDefault="006A5100"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20</w:t>
            </w:r>
          </w:p>
        </w:tc>
        <w:tc>
          <w:tcPr>
            <w:tcW w:w="2552" w:type="dxa"/>
            <w:vMerge/>
          </w:tcPr>
          <w:p w:rsidR="001D45BE" w:rsidRPr="001D45BE" w:rsidRDefault="001D45BE" w:rsidP="001D45BE">
            <w:pPr>
              <w:spacing w:after="200" w:line="240" w:lineRule="auto"/>
              <w:jc w:val="both"/>
              <w:rPr>
                <w:rFonts w:ascii="Times New Roman" w:eastAsia="Times New Roman" w:hAnsi="Times New Roman" w:cs="Times New Roman"/>
                <w:b/>
                <w:sz w:val="24"/>
                <w:szCs w:val="24"/>
              </w:rPr>
            </w:pPr>
          </w:p>
        </w:tc>
        <w:tc>
          <w:tcPr>
            <w:tcW w:w="850" w:type="dxa"/>
            <w:vMerge/>
          </w:tcPr>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p>
        </w:tc>
        <w:tc>
          <w:tcPr>
            <w:tcW w:w="4536" w:type="dxa"/>
          </w:tcPr>
          <w:p w:rsidR="001D45BE" w:rsidRPr="001D45BE" w:rsidRDefault="001D45BE" w:rsidP="001D45BE">
            <w:pPr>
              <w:autoSpaceDE w:val="0"/>
              <w:autoSpaceDN w:val="0"/>
              <w:adjustRightInd w:val="0"/>
              <w:spacing w:after="0" w:line="240" w:lineRule="auto"/>
              <w:rPr>
                <w:rFonts w:ascii="Times New Roman" w:hAnsi="Times New Roman" w:cs="Times New Roman"/>
                <w:sz w:val="24"/>
                <w:szCs w:val="24"/>
              </w:rPr>
            </w:pPr>
            <w:r w:rsidRPr="001D45BE">
              <w:rPr>
                <w:rFonts w:ascii="Times New Roman" w:hAnsi="Times New Roman" w:cs="Times New Roman"/>
                <w:color w:val="000000"/>
                <w:sz w:val="24"/>
                <w:szCs w:val="24"/>
              </w:rPr>
              <w:t>Развитие произвольности движений (сигнал-реакция).</w:t>
            </w:r>
            <w:r w:rsidRPr="001D45BE">
              <w:rPr>
                <w:rFonts w:ascii="Times New Roman" w:hAnsi="Times New Roman" w:cs="Times New Roman"/>
                <w:sz w:val="24"/>
                <w:szCs w:val="24"/>
              </w:rPr>
              <w:t xml:space="preserve"> Тренинг-уроки  с использованием техник биологической обратной  связи,  аутогенной   тренировки,  методов произвольной регуляции и саморегуляции. Урок-игра «Я – робот» </w:t>
            </w:r>
          </w:p>
        </w:tc>
        <w:tc>
          <w:tcPr>
            <w:tcW w:w="1418" w:type="dxa"/>
          </w:tcPr>
          <w:p w:rsidR="001D45BE" w:rsidRPr="001D45BE" w:rsidRDefault="006A5100"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 неделя</w:t>
            </w:r>
          </w:p>
        </w:tc>
      </w:tr>
      <w:tr w:rsidR="001D45BE" w:rsidRPr="001D45BE" w:rsidTr="00E20C66">
        <w:tc>
          <w:tcPr>
            <w:tcW w:w="10065" w:type="dxa"/>
            <w:gridSpan w:val="6"/>
          </w:tcPr>
          <w:p w:rsidR="001D45BE" w:rsidRPr="001D45BE" w:rsidRDefault="001D45BE" w:rsidP="001D45BE">
            <w:pPr>
              <w:spacing w:after="0" w:line="276" w:lineRule="auto"/>
              <w:jc w:val="center"/>
              <w:rPr>
                <w:rFonts w:ascii="Times New Roman" w:eastAsia="Times New Roman" w:hAnsi="Times New Roman" w:cs="Times New Roman"/>
                <w:b/>
                <w:sz w:val="24"/>
                <w:szCs w:val="24"/>
              </w:rPr>
            </w:pPr>
            <w:r w:rsidRPr="001D45BE">
              <w:rPr>
                <w:rFonts w:ascii="Times New Roman" w:eastAsia="Times New Roman" w:hAnsi="Times New Roman" w:cs="Times New Roman"/>
                <w:b/>
                <w:color w:val="000000"/>
                <w:sz w:val="24"/>
                <w:szCs w:val="24"/>
              </w:rPr>
              <w:t>Раздел 7. Формирование пространственно-временных отношений</w:t>
            </w:r>
          </w:p>
        </w:tc>
      </w:tr>
      <w:tr w:rsidR="001D45BE" w:rsidRPr="001D45BE" w:rsidTr="00E20C66">
        <w:tc>
          <w:tcPr>
            <w:tcW w:w="568" w:type="dxa"/>
          </w:tcPr>
          <w:p w:rsidR="001D45BE" w:rsidRPr="001D45BE" w:rsidRDefault="006A5100"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2693" w:type="dxa"/>
            <w:gridSpan w:val="2"/>
          </w:tcPr>
          <w:p w:rsidR="001D45BE" w:rsidRPr="001D45BE" w:rsidRDefault="001D45BE" w:rsidP="001D45BE">
            <w:pPr>
              <w:spacing w:after="0" w:line="240" w:lineRule="auto"/>
              <w:jc w:val="center"/>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Формирование собственно пространственных и квазипротранственных представлений</w:t>
            </w:r>
          </w:p>
        </w:tc>
        <w:tc>
          <w:tcPr>
            <w:tcW w:w="850" w:type="dxa"/>
            <w:vMerge w:val="restart"/>
          </w:tcPr>
          <w:p w:rsidR="001D45BE" w:rsidRPr="001D45BE" w:rsidRDefault="006A5100"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536" w:type="dxa"/>
          </w:tcPr>
          <w:p w:rsidR="001D45BE" w:rsidRPr="001D45BE" w:rsidRDefault="001D45BE"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bCs/>
                <w:color w:val="000000"/>
                <w:sz w:val="24"/>
                <w:szCs w:val="24"/>
              </w:rPr>
              <w:t xml:space="preserve">Упражнения  на формирование пространственных  представлений: "Слева, справа, ниже, выше - нарисуешь, как услышишь",  «В гости к другу», «Мой путь»,  «Фигурное лото»  </w:t>
            </w:r>
          </w:p>
        </w:tc>
        <w:tc>
          <w:tcPr>
            <w:tcW w:w="1418" w:type="dxa"/>
          </w:tcPr>
          <w:p w:rsidR="001D45BE" w:rsidRPr="001D45BE" w:rsidRDefault="006A5100"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21 неделя</w:t>
            </w:r>
          </w:p>
        </w:tc>
      </w:tr>
      <w:tr w:rsidR="001D45BE" w:rsidRPr="001D45BE" w:rsidTr="00E20C66">
        <w:tc>
          <w:tcPr>
            <w:tcW w:w="568" w:type="dxa"/>
          </w:tcPr>
          <w:p w:rsidR="001D45BE" w:rsidRPr="001D45BE" w:rsidRDefault="006A5100"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2693" w:type="dxa"/>
            <w:gridSpan w:val="2"/>
          </w:tcPr>
          <w:p w:rsidR="001D45BE" w:rsidRPr="001D45BE" w:rsidRDefault="001D45BE" w:rsidP="001D45BE">
            <w:pPr>
              <w:spacing w:after="0" w:line="240" w:lineRule="auto"/>
              <w:jc w:val="center"/>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Формирование квазипространственных представлений</w:t>
            </w:r>
          </w:p>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p>
        </w:tc>
        <w:tc>
          <w:tcPr>
            <w:tcW w:w="850" w:type="dxa"/>
            <w:vMerge/>
          </w:tcPr>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p>
        </w:tc>
        <w:tc>
          <w:tcPr>
            <w:tcW w:w="4536" w:type="dxa"/>
          </w:tcPr>
          <w:p w:rsidR="001D45BE" w:rsidRPr="001D45BE" w:rsidRDefault="001D45BE" w:rsidP="006A5100">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color w:val="000000"/>
                <w:sz w:val="24"/>
                <w:szCs w:val="24"/>
              </w:rPr>
              <w:t>Формирование пространственных представлений в речи, формирование умения понимать пространственные и временные логико-грамматические конструкции</w:t>
            </w:r>
            <w:r w:rsidRPr="001D45BE">
              <w:rPr>
                <w:rFonts w:ascii="Times New Roman" w:hAnsi="Times New Roman" w:cs="Times New Roman"/>
                <w:color w:val="000000"/>
                <w:sz w:val="24"/>
                <w:szCs w:val="24"/>
                <w:shd w:val="clear" w:color="auto" w:fill="FFFFFF"/>
              </w:rPr>
              <w:t xml:space="preserve"> Работа с серией сюжетных картинок, часами, календарем, моделью календарного года. </w:t>
            </w:r>
          </w:p>
        </w:tc>
        <w:tc>
          <w:tcPr>
            <w:tcW w:w="1418" w:type="dxa"/>
          </w:tcPr>
          <w:p w:rsidR="001D45BE" w:rsidRPr="001D45BE" w:rsidRDefault="006A5100"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22 неделя</w:t>
            </w:r>
          </w:p>
        </w:tc>
      </w:tr>
      <w:tr w:rsidR="001D45BE" w:rsidRPr="001D45BE" w:rsidTr="00E20C66">
        <w:tc>
          <w:tcPr>
            <w:tcW w:w="10065" w:type="dxa"/>
            <w:gridSpan w:val="6"/>
          </w:tcPr>
          <w:p w:rsidR="001D45BE" w:rsidRPr="001D45BE" w:rsidRDefault="001D45BE" w:rsidP="001D45BE">
            <w:pPr>
              <w:autoSpaceDE w:val="0"/>
              <w:autoSpaceDN w:val="0"/>
              <w:adjustRightInd w:val="0"/>
              <w:spacing w:after="0" w:line="240" w:lineRule="auto"/>
              <w:jc w:val="center"/>
              <w:rPr>
                <w:rFonts w:ascii="Times New Roman" w:hAnsi="Times New Roman" w:cs="Times New Roman"/>
                <w:b/>
                <w:sz w:val="24"/>
                <w:szCs w:val="24"/>
              </w:rPr>
            </w:pPr>
            <w:r w:rsidRPr="001D45BE">
              <w:rPr>
                <w:rFonts w:ascii="Times New Roman" w:hAnsi="Times New Roman" w:cs="Times New Roman"/>
                <w:b/>
                <w:sz w:val="24"/>
                <w:szCs w:val="24"/>
              </w:rPr>
              <w:t>Раздел 8. Развитие и коррекция эмоциональной  сферы</w:t>
            </w:r>
          </w:p>
        </w:tc>
      </w:tr>
      <w:tr w:rsidR="001D45BE" w:rsidRPr="001D45BE" w:rsidTr="00E20C66">
        <w:tc>
          <w:tcPr>
            <w:tcW w:w="709" w:type="dxa"/>
            <w:gridSpan w:val="2"/>
          </w:tcPr>
          <w:p w:rsidR="001D45BE" w:rsidRPr="001D45BE" w:rsidRDefault="006A5100"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2552" w:type="dxa"/>
            <w:vMerge w:val="restart"/>
          </w:tcPr>
          <w:p w:rsidR="001D45BE" w:rsidRPr="001D45BE" w:rsidRDefault="001D45BE" w:rsidP="001D45BE">
            <w:pPr>
              <w:spacing w:after="0" w:line="240" w:lineRule="auto"/>
              <w:jc w:val="both"/>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Знакомство  с  чувствами и эмоциями. Развитие умения правильно  выражать свои чувства и эмоции  социально  приемлемым способом.</w:t>
            </w:r>
          </w:p>
        </w:tc>
        <w:tc>
          <w:tcPr>
            <w:tcW w:w="850" w:type="dxa"/>
            <w:vMerge w:val="restart"/>
          </w:tcPr>
          <w:p w:rsidR="001D45BE" w:rsidRPr="001D45BE" w:rsidRDefault="006A5100"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4536" w:type="dxa"/>
          </w:tcPr>
          <w:p w:rsidR="001D45BE" w:rsidRPr="001D45BE" w:rsidRDefault="001D45BE" w:rsidP="001D45BE">
            <w:pPr>
              <w:autoSpaceDE w:val="0"/>
              <w:autoSpaceDN w:val="0"/>
              <w:adjustRightInd w:val="0"/>
              <w:spacing w:after="0" w:line="240" w:lineRule="auto"/>
              <w:jc w:val="both"/>
              <w:rPr>
                <w:rFonts w:ascii="Times New Roman" w:hAnsi="Times New Roman" w:cs="Times New Roman"/>
                <w:color w:val="000000"/>
                <w:sz w:val="24"/>
                <w:szCs w:val="24"/>
              </w:rPr>
            </w:pPr>
            <w:r w:rsidRPr="001D45BE">
              <w:rPr>
                <w:rFonts w:ascii="Times New Roman" w:hAnsi="Times New Roman" w:cs="Times New Roman"/>
                <w:color w:val="000000"/>
                <w:sz w:val="24"/>
                <w:szCs w:val="24"/>
              </w:rPr>
              <w:t>Знакомство с базовыми эмоциями:  радость,  удивление,  грусть,  гордость, страдание и печаль,  обида,  гнев, страх,  вина, стыд</w:t>
            </w:r>
          </w:p>
        </w:tc>
        <w:tc>
          <w:tcPr>
            <w:tcW w:w="1418" w:type="dxa"/>
          </w:tcPr>
          <w:p w:rsidR="001D45BE" w:rsidRPr="001D45BE" w:rsidRDefault="006A5100"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23 неделя</w:t>
            </w:r>
          </w:p>
        </w:tc>
      </w:tr>
      <w:tr w:rsidR="001D45BE" w:rsidRPr="001D45BE" w:rsidTr="00E20C66">
        <w:tc>
          <w:tcPr>
            <w:tcW w:w="709" w:type="dxa"/>
            <w:gridSpan w:val="2"/>
          </w:tcPr>
          <w:p w:rsidR="001D45BE" w:rsidRPr="001D45BE" w:rsidRDefault="006A5100"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2552" w:type="dxa"/>
            <w:vMerge/>
          </w:tcPr>
          <w:p w:rsidR="001D45BE" w:rsidRPr="001D45BE" w:rsidRDefault="001D45BE" w:rsidP="001D45BE">
            <w:pPr>
              <w:spacing w:after="0" w:line="240" w:lineRule="auto"/>
              <w:jc w:val="both"/>
              <w:rPr>
                <w:rFonts w:ascii="Times New Roman" w:eastAsia="Times New Roman" w:hAnsi="Times New Roman" w:cs="Times New Roman"/>
                <w:color w:val="000000"/>
                <w:sz w:val="24"/>
                <w:szCs w:val="24"/>
              </w:rPr>
            </w:pPr>
          </w:p>
        </w:tc>
        <w:tc>
          <w:tcPr>
            <w:tcW w:w="850" w:type="dxa"/>
            <w:vMerge/>
          </w:tcPr>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p>
        </w:tc>
        <w:tc>
          <w:tcPr>
            <w:tcW w:w="4536" w:type="dxa"/>
          </w:tcPr>
          <w:p w:rsidR="001D45BE" w:rsidRPr="001D45BE" w:rsidRDefault="001D45BE" w:rsidP="001D45BE">
            <w:pPr>
              <w:autoSpaceDE w:val="0"/>
              <w:autoSpaceDN w:val="0"/>
              <w:adjustRightInd w:val="0"/>
              <w:spacing w:after="0" w:line="240" w:lineRule="auto"/>
              <w:jc w:val="both"/>
              <w:rPr>
                <w:rFonts w:ascii="Times New Roman" w:hAnsi="Times New Roman" w:cs="Times New Roman"/>
                <w:color w:val="000000"/>
                <w:sz w:val="24"/>
                <w:szCs w:val="24"/>
              </w:rPr>
            </w:pPr>
            <w:r w:rsidRPr="001D45BE">
              <w:rPr>
                <w:rFonts w:ascii="Times New Roman" w:hAnsi="Times New Roman" w:cs="Times New Roman"/>
                <w:color w:val="000000"/>
                <w:sz w:val="24"/>
                <w:szCs w:val="24"/>
              </w:rPr>
              <w:t>Работа  с  чувством страха и тревожности.</w:t>
            </w:r>
          </w:p>
        </w:tc>
        <w:tc>
          <w:tcPr>
            <w:tcW w:w="1418" w:type="dxa"/>
          </w:tcPr>
          <w:p w:rsidR="001D45BE" w:rsidRPr="001D45BE" w:rsidRDefault="006A5100"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24 неделя</w:t>
            </w:r>
          </w:p>
        </w:tc>
      </w:tr>
      <w:tr w:rsidR="001D45BE" w:rsidRPr="001D45BE" w:rsidTr="00E20C66">
        <w:tc>
          <w:tcPr>
            <w:tcW w:w="709" w:type="dxa"/>
            <w:gridSpan w:val="2"/>
          </w:tcPr>
          <w:p w:rsidR="001D45BE" w:rsidRPr="001D45BE" w:rsidRDefault="006A5100"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2552" w:type="dxa"/>
            <w:vMerge/>
          </w:tcPr>
          <w:p w:rsidR="001D45BE" w:rsidRPr="001D45BE" w:rsidRDefault="001D45BE" w:rsidP="001D45BE">
            <w:pPr>
              <w:spacing w:after="0" w:line="240" w:lineRule="auto"/>
              <w:jc w:val="both"/>
              <w:rPr>
                <w:rFonts w:ascii="Times New Roman" w:eastAsia="Times New Roman" w:hAnsi="Times New Roman" w:cs="Times New Roman"/>
                <w:color w:val="000000"/>
                <w:sz w:val="24"/>
                <w:szCs w:val="24"/>
              </w:rPr>
            </w:pPr>
          </w:p>
        </w:tc>
        <w:tc>
          <w:tcPr>
            <w:tcW w:w="850" w:type="dxa"/>
            <w:vMerge/>
          </w:tcPr>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p>
        </w:tc>
        <w:tc>
          <w:tcPr>
            <w:tcW w:w="4536" w:type="dxa"/>
          </w:tcPr>
          <w:p w:rsidR="001D45BE" w:rsidRPr="001D45BE" w:rsidRDefault="001D45BE" w:rsidP="001D45BE">
            <w:pPr>
              <w:autoSpaceDE w:val="0"/>
              <w:autoSpaceDN w:val="0"/>
              <w:adjustRightInd w:val="0"/>
              <w:spacing w:after="0" w:line="240" w:lineRule="auto"/>
              <w:jc w:val="both"/>
              <w:rPr>
                <w:rFonts w:ascii="Times New Roman" w:hAnsi="Times New Roman" w:cs="Times New Roman"/>
                <w:color w:val="000000"/>
                <w:sz w:val="24"/>
                <w:szCs w:val="24"/>
              </w:rPr>
            </w:pPr>
            <w:r w:rsidRPr="001D45BE">
              <w:rPr>
                <w:rFonts w:ascii="Times New Roman" w:hAnsi="Times New Roman" w:cs="Times New Roman"/>
                <w:color w:val="000000"/>
                <w:sz w:val="24"/>
                <w:szCs w:val="24"/>
              </w:rPr>
              <w:t>Формирование умения различать  и принимать  эмоции  других  людей</w:t>
            </w:r>
          </w:p>
        </w:tc>
        <w:tc>
          <w:tcPr>
            <w:tcW w:w="1418" w:type="dxa"/>
          </w:tcPr>
          <w:p w:rsidR="001D45BE" w:rsidRPr="001D45BE" w:rsidRDefault="006A5100"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25 неделя</w:t>
            </w:r>
          </w:p>
        </w:tc>
      </w:tr>
      <w:tr w:rsidR="001D45BE" w:rsidRPr="001D45BE" w:rsidTr="00E20C66">
        <w:trPr>
          <w:trHeight w:val="749"/>
        </w:trPr>
        <w:tc>
          <w:tcPr>
            <w:tcW w:w="709" w:type="dxa"/>
            <w:gridSpan w:val="2"/>
          </w:tcPr>
          <w:p w:rsidR="001D45BE" w:rsidRPr="001D45BE" w:rsidRDefault="006A5100"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2552" w:type="dxa"/>
            <w:vMerge/>
          </w:tcPr>
          <w:p w:rsidR="001D45BE" w:rsidRPr="001D45BE" w:rsidRDefault="001D45BE" w:rsidP="001D45BE">
            <w:pPr>
              <w:spacing w:after="0" w:line="240" w:lineRule="auto"/>
              <w:jc w:val="both"/>
              <w:rPr>
                <w:rFonts w:ascii="Times New Roman" w:eastAsia="Times New Roman" w:hAnsi="Times New Roman" w:cs="Times New Roman"/>
                <w:color w:val="000000"/>
                <w:sz w:val="24"/>
                <w:szCs w:val="24"/>
              </w:rPr>
            </w:pPr>
          </w:p>
        </w:tc>
        <w:tc>
          <w:tcPr>
            <w:tcW w:w="850" w:type="dxa"/>
            <w:vMerge/>
          </w:tcPr>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p>
        </w:tc>
        <w:tc>
          <w:tcPr>
            <w:tcW w:w="4536" w:type="dxa"/>
          </w:tcPr>
          <w:p w:rsidR="001D45BE" w:rsidRPr="001D45BE" w:rsidRDefault="001D45BE" w:rsidP="001D45BE">
            <w:pPr>
              <w:autoSpaceDE w:val="0"/>
              <w:autoSpaceDN w:val="0"/>
              <w:adjustRightInd w:val="0"/>
              <w:spacing w:after="0" w:line="240" w:lineRule="auto"/>
              <w:jc w:val="both"/>
              <w:rPr>
                <w:rFonts w:ascii="Times New Roman" w:hAnsi="Times New Roman" w:cs="Times New Roman"/>
                <w:color w:val="000000"/>
                <w:sz w:val="24"/>
                <w:szCs w:val="24"/>
              </w:rPr>
            </w:pPr>
            <w:r w:rsidRPr="001D45BE">
              <w:rPr>
                <w:rFonts w:ascii="Times New Roman" w:hAnsi="Times New Roman" w:cs="Times New Roman"/>
                <w:color w:val="000000"/>
                <w:sz w:val="24"/>
                <w:szCs w:val="24"/>
              </w:rPr>
              <w:t>Обучение  приемам регуляции и саморегуляции эмоций</w:t>
            </w:r>
          </w:p>
        </w:tc>
        <w:tc>
          <w:tcPr>
            <w:tcW w:w="1418" w:type="dxa"/>
          </w:tcPr>
          <w:p w:rsidR="001D45BE" w:rsidRPr="001D45BE" w:rsidRDefault="006A5100"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26 неделя</w:t>
            </w:r>
          </w:p>
        </w:tc>
      </w:tr>
      <w:tr w:rsidR="001D45BE" w:rsidRPr="001D45BE" w:rsidTr="00E20C66">
        <w:trPr>
          <w:trHeight w:val="600"/>
        </w:trPr>
        <w:tc>
          <w:tcPr>
            <w:tcW w:w="10065" w:type="dxa"/>
            <w:gridSpan w:val="6"/>
          </w:tcPr>
          <w:p w:rsidR="001D45BE" w:rsidRPr="001D45BE" w:rsidRDefault="001D45BE" w:rsidP="001D45BE">
            <w:pPr>
              <w:autoSpaceDE w:val="0"/>
              <w:autoSpaceDN w:val="0"/>
              <w:adjustRightInd w:val="0"/>
              <w:spacing w:after="0" w:line="240" w:lineRule="auto"/>
              <w:jc w:val="center"/>
              <w:rPr>
                <w:rFonts w:ascii="Times New Roman" w:hAnsi="Times New Roman" w:cs="Times New Roman"/>
                <w:b/>
                <w:sz w:val="24"/>
                <w:szCs w:val="24"/>
              </w:rPr>
            </w:pPr>
            <w:r w:rsidRPr="001D45BE">
              <w:rPr>
                <w:rFonts w:ascii="Times New Roman" w:hAnsi="Times New Roman" w:cs="Times New Roman"/>
                <w:b/>
                <w:sz w:val="24"/>
                <w:szCs w:val="24"/>
              </w:rPr>
              <w:t>Раздел 9. Развитие творческих  способностей,  воображения</w:t>
            </w:r>
          </w:p>
        </w:tc>
      </w:tr>
      <w:tr w:rsidR="001D45BE" w:rsidRPr="001D45BE" w:rsidTr="00E20C66">
        <w:trPr>
          <w:trHeight w:val="600"/>
        </w:trPr>
        <w:tc>
          <w:tcPr>
            <w:tcW w:w="709" w:type="dxa"/>
            <w:gridSpan w:val="2"/>
          </w:tcPr>
          <w:p w:rsidR="001D45BE" w:rsidRPr="001D45BE" w:rsidRDefault="006A5100"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2552" w:type="dxa"/>
            <w:vMerge w:val="restart"/>
          </w:tcPr>
          <w:p w:rsidR="001D45BE" w:rsidRPr="001D45BE" w:rsidRDefault="001D45BE" w:rsidP="001D45BE">
            <w:pPr>
              <w:spacing w:after="0" w:line="240" w:lineRule="auto"/>
              <w:jc w:val="both"/>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Развитие воображения учащихся. Стимулирование креативных  возможностей детей.</w:t>
            </w:r>
          </w:p>
        </w:tc>
        <w:tc>
          <w:tcPr>
            <w:tcW w:w="850" w:type="dxa"/>
            <w:vMerge w:val="restart"/>
          </w:tcPr>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p>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p>
          <w:p w:rsidR="001D45BE" w:rsidRPr="001D45BE" w:rsidRDefault="006A5100"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4536" w:type="dxa"/>
          </w:tcPr>
          <w:p w:rsidR="001D45BE" w:rsidRPr="001D45BE" w:rsidRDefault="001D45BE" w:rsidP="006A5100">
            <w:pPr>
              <w:autoSpaceDE w:val="0"/>
              <w:autoSpaceDN w:val="0"/>
              <w:adjustRightInd w:val="0"/>
              <w:spacing w:after="0" w:line="240" w:lineRule="auto"/>
              <w:rPr>
                <w:rFonts w:ascii="Times New Roman" w:hAnsi="Times New Roman" w:cs="Times New Roman"/>
                <w:color w:val="000000"/>
                <w:sz w:val="24"/>
                <w:szCs w:val="24"/>
              </w:rPr>
            </w:pPr>
            <w:r w:rsidRPr="001D45BE">
              <w:rPr>
                <w:rFonts w:ascii="Times New Roman" w:hAnsi="Times New Roman" w:cs="Times New Roman"/>
                <w:color w:val="000000"/>
                <w:sz w:val="24"/>
                <w:szCs w:val="24"/>
              </w:rPr>
              <w:t xml:space="preserve">Упорядочение  представлений детей о том,  что такое воображение и фантазия.  </w:t>
            </w:r>
          </w:p>
        </w:tc>
        <w:tc>
          <w:tcPr>
            <w:tcW w:w="1418" w:type="dxa"/>
          </w:tcPr>
          <w:p w:rsidR="001D45BE" w:rsidRPr="001D45BE" w:rsidRDefault="006A5100"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27 неделя</w:t>
            </w:r>
          </w:p>
        </w:tc>
      </w:tr>
      <w:tr w:rsidR="001D45BE" w:rsidRPr="001D45BE" w:rsidTr="00E20C66">
        <w:trPr>
          <w:trHeight w:val="600"/>
        </w:trPr>
        <w:tc>
          <w:tcPr>
            <w:tcW w:w="709" w:type="dxa"/>
            <w:gridSpan w:val="2"/>
          </w:tcPr>
          <w:p w:rsidR="001D45BE" w:rsidRPr="001D45BE" w:rsidRDefault="006A5100"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2552" w:type="dxa"/>
            <w:vMerge/>
          </w:tcPr>
          <w:p w:rsidR="001D45BE" w:rsidRPr="001D45BE" w:rsidRDefault="001D45BE" w:rsidP="001D45BE">
            <w:pPr>
              <w:spacing w:after="0" w:line="240" w:lineRule="auto"/>
              <w:jc w:val="both"/>
              <w:rPr>
                <w:rFonts w:ascii="Times New Roman" w:eastAsia="Times New Roman" w:hAnsi="Times New Roman" w:cs="Times New Roman"/>
                <w:color w:val="000000"/>
                <w:sz w:val="24"/>
                <w:szCs w:val="24"/>
              </w:rPr>
            </w:pPr>
          </w:p>
        </w:tc>
        <w:tc>
          <w:tcPr>
            <w:tcW w:w="850" w:type="dxa"/>
            <w:vMerge/>
          </w:tcPr>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p>
        </w:tc>
        <w:tc>
          <w:tcPr>
            <w:tcW w:w="4536" w:type="dxa"/>
          </w:tcPr>
          <w:p w:rsidR="001D45BE" w:rsidRPr="001D45BE" w:rsidRDefault="001D45BE" w:rsidP="006A5100">
            <w:pPr>
              <w:autoSpaceDE w:val="0"/>
              <w:autoSpaceDN w:val="0"/>
              <w:adjustRightInd w:val="0"/>
              <w:spacing w:after="0" w:line="240" w:lineRule="auto"/>
              <w:rPr>
                <w:rFonts w:ascii="Times New Roman" w:hAnsi="Times New Roman" w:cs="Times New Roman"/>
                <w:sz w:val="24"/>
                <w:szCs w:val="24"/>
              </w:rPr>
            </w:pPr>
            <w:r w:rsidRPr="001D45BE">
              <w:rPr>
                <w:rFonts w:ascii="Times New Roman" w:hAnsi="Times New Roman" w:cs="Times New Roman"/>
                <w:sz w:val="24"/>
                <w:szCs w:val="24"/>
                <w:shd w:val="clear" w:color="auto" w:fill="FFFFFF"/>
              </w:rPr>
              <w:t>Игры и упражнения на развитие особенностей творческого мышления: гибкость, нестандартность, способность генерировать новые идеи и т.п.</w:t>
            </w:r>
          </w:p>
        </w:tc>
        <w:tc>
          <w:tcPr>
            <w:tcW w:w="1418" w:type="dxa"/>
          </w:tcPr>
          <w:p w:rsidR="001D45BE" w:rsidRPr="001D45BE" w:rsidRDefault="006A5100"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28 неделя</w:t>
            </w:r>
          </w:p>
        </w:tc>
      </w:tr>
      <w:tr w:rsidR="001D45BE" w:rsidRPr="001D45BE" w:rsidTr="00E20C66">
        <w:trPr>
          <w:trHeight w:val="600"/>
        </w:trPr>
        <w:tc>
          <w:tcPr>
            <w:tcW w:w="709" w:type="dxa"/>
            <w:gridSpan w:val="2"/>
          </w:tcPr>
          <w:p w:rsidR="001D45BE" w:rsidRPr="001D45BE" w:rsidRDefault="006A5100"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2552" w:type="dxa"/>
            <w:vMerge/>
          </w:tcPr>
          <w:p w:rsidR="001D45BE" w:rsidRPr="001D45BE" w:rsidRDefault="001D45BE" w:rsidP="001D45BE">
            <w:pPr>
              <w:spacing w:after="0" w:line="240" w:lineRule="auto"/>
              <w:jc w:val="both"/>
              <w:rPr>
                <w:rFonts w:ascii="Times New Roman" w:eastAsia="Times New Roman" w:hAnsi="Times New Roman" w:cs="Times New Roman"/>
                <w:color w:val="000000"/>
                <w:sz w:val="24"/>
                <w:szCs w:val="24"/>
              </w:rPr>
            </w:pPr>
          </w:p>
        </w:tc>
        <w:tc>
          <w:tcPr>
            <w:tcW w:w="850" w:type="dxa"/>
            <w:vMerge/>
          </w:tcPr>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p>
        </w:tc>
        <w:tc>
          <w:tcPr>
            <w:tcW w:w="4536" w:type="dxa"/>
          </w:tcPr>
          <w:p w:rsidR="001D45BE" w:rsidRPr="001D45BE" w:rsidRDefault="001D45BE" w:rsidP="001D45BE">
            <w:pPr>
              <w:spacing w:after="0" w:line="240" w:lineRule="auto"/>
              <w:rPr>
                <w:rFonts w:ascii="Times New Roman" w:eastAsia="Times New Roman" w:hAnsi="Times New Roman" w:cs="Times New Roman"/>
                <w:color w:val="000000"/>
                <w:sz w:val="24"/>
                <w:szCs w:val="24"/>
                <w:shd w:val="clear" w:color="auto" w:fill="FFFFFF"/>
              </w:rPr>
            </w:pPr>
            <w:r w:rsidRPr="001D45BE">
              <w:rPr>
                <w:rFonts w:ascii="Times New Roman" w:eastAsia="Times New Roman" w:hAnsi="Times New Roman" w:cs="Times New Roman"/>
                <w:color w:val="000000"/>
                <w:sz w:val="24"/>
                <w:szCs w:val="24"/>
              </w:rPr>
              <w:t xml:space="preserve">Развитие воображения учащихся.  </w:t>
            </w:r>
            <w:r w:rsidRPr="001D45BE">
              <w:rPr>
                <w:rFonts w:ascii="Times New Roman" w:eastAsia="Times New Roman" w:hAnsi="Times New Roman" w:cs="Times New Roman"/>
                <w:color w:val="000000"/>
                <w:sz w:val="24"/>
                <w:szCs w:val="24"/>
                <w:shd w:val="clear" w:color="auto" w:fill="FFFFFF"/>
              </w:rPr>
              <w:t xml:space="preserve">Игры на снятие </w:t>
            </w:r>
            <w:r w:rsidR="006A5100">
              <w:rPr>
                <w:rFonts w:ascii="Times New Roman" w:eastAsia="Times New Roman" w:hAnsi="Times New Roman" w:cs="Times New Roman"/>
                <w:color w:val="000000"/>
                <w:sz w:val="24"/>
                <w:szCs w:val="24"/>
                <w:shd w:val="clear" w:color="auto" w:fill="FFFFFF"/>
              </w:rPr>
              <w:t>эмоционально –психологического напряжения</w:t>
            </w:r>
            <w:r w:rsidRPr="001D45BE">
              <w:rPr>
                <w:rFonts w:ascii="Times New Roman" w:eastAsia="Times New Roman" w:hAnsi="Times New Roman" w:cs="Times New Roman"/>
                <w:color w:val="000000"/>
                <w:sz w:val="24"/>
                <w:szCs w:val="24"/>
                <w:shd w:val="clear" w:color="auto" w:fill="FFFFFF"/>
              </w:rPr>
              <w:t xml:space="preserve"> и развитие воображения: </w:t>
            </w:r>
          </w:p>
          <w:p w:rsidR="001D45BE" w:rsidRPr="001D45BE" w:rsidRDefault="001D45BE" w:rsidP="001D45BE">
            <w:pPr>
              <w:spacing w:after="0" w:line="240" w:lineRule="auto"/>
              <w:rPr>
                <w:rFonts w:ascii="Times New Roman" w:eastAsia="Times New Roman" w:hAnsi="Times New Roman" w:cs="Times New Roman"/>
                <w:color w:val="000000"/>
                <w:sz w:val="24"/>
                <w:szCs w:val="24"/>
                <w:shd w:val="clear" w:color="auto" w:fill="FFFFFF"/>
              </w:rPr>
            </w:pPr>
            <w:r w:rsidRPr="001D45BE">
              <w:rPr>
                <w:rFonts w:ascii="Times New Roman" w:eastAsia="Times New Roman" w:hAnsi="Times New Roman" w:cs="Times New Roman"/>
                <w:color w:val="000000"/>
                <w:sz w:val="24"/>
                <w:szCs w:val="24"/>
                <w:shd w:val="clear" w:color="auto" w:fill="FFFFFF"/>
              </w:rPr>
              <w:t xml:space="preserve">«Фантастическое растение»,  </w:t>
            </w:r>
            <w:r w:rsidR="006A5100">
              <w:rPr>
                <w:rFonts w:ascii="Times New Roman" w:eastAsia="Times New Roman" w:hAnsi="Times New Roman" w:cs="Times New Roman"/>
                <w:color w:val="000000"/>
                <w:sz w:val="24"/>
                <w:szCs w:val="24"/>
                <w:shd w:val="clear" w:color="auto" w:fill="FFFFFF"/>
              </w:rPr>
              <w:t>«Фантастическая планета».</w:t>
            </w:r>
          </w:p>
          <w:p w:rsidR="001D45BE" w:rsidRPr="001D45BE" w:rsidRDefault="001D45BE" w:rsidP="001D45BE">
            <w:pPr>
              <w:autoSpaceDE w:val="0"/>
              <w:autoSpaceDN w:val="0"/>
              <w:adjustRightInd w:val="0"/>
              <w:spacing w:after="0" w:line="240" w:lineRule="auto"/>
              <w:jc w:val="both"/>
              <w:rPr>
                <w:rFonts w:ascii="Times New Roman" w:hAnsi="Times New Roman" w:cs="Times New Roman"/>
                <w:color w:val="000000"/>
                <w:sz w:val="24"/>
                <w:szCs w:val="24"/>
              </w:rPr>
            </w:pPr>
            <w:r w:rsidRPr="001D45BE">
              <w:rPr>
                <w:rFonts w:ascii="Times New Roman" w:hAnsi="Times New Roman" w:cs="Times New Roman"/>
                <w:color w:val="000000"/>
                <w:sz w:val="24"/>
                <w:szCs w:val="24"/>
                <w:shd w:val="clear" w:color="auto" w:fill="FFFFFF"/>
              </w:rPr>
              <w:t xml:space="preserve">Метод  дорисовывания неопределенной фигуры до  узнаваемого  предмета, дорисовывание неопределенной фигуры </w:t>
            </w:r>
            <w:r w:rsidRPr="001D45BE">
              <w:rPr>
                <w:rFonts w:ascii="Times New Roman" w:hAnsi="Times New Roman" w:cs="Times New Roman"/>
                <w:color w:val="000000"/>
                <w:sz w:val="24"/>
                <w:szCs w:val="24"/>
                <w:shd w:val="clear" w:color="auto" w:fill="FFFFFF"/>
              </w:rPr>
              <w:lastRenderedPageBreak/>
              <w:t>до  заданного образа.</w:t>
            </w:r>
          </w:p>
        </w:tc>
        <w:tc>
          <w:tcPr>
            <w:tcW w:w="1418" w:type="dxa"/>
          </w:tcPr>
          <w:p w:rsidR="001D45BE" w:rsidRPr="001D45BE" w:rsidRDefault="006A5100"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29 неделя</w:t>
            </w:r>
          </w:p>
        </w:tc>
      </w:tr>
      <w:tr w:rsidR="001D45BE" w:rsidRPr="001D45BE" w:rsidTr="00E20C66">
        <w:trPr>
          <w:trHeight w:val="339"/>
        </w:trPr>
        <w:tc>
          <w:tcPr>
            <w:tcW w:w="10065" w:type="dxa"/>
            <w:gridSpan w:val="6"/>
          </w:tcPr>
          <w:p w:rsidR="001D45BE" w:rsidRPr="001D45BE" w:rsidRDefault="001D45BE" w:rsidP="001D45BE">
            <w:pPr>
              <w:autoSpaceDE w:val="0"/>
              <w:autoSpaceDN w:val="0"/>
              <w:adjustRightInd w:val="0"/>
              <w:spacing w:after="0" w:line="240" w:lineRule="auto"/>
              <w:jc w:val="center"/>
              <w:rPr>
                <w:rFonts w:ascii="Times New Roman" w:hAnsi="Times New Roman" w:cs="Times New Roman"/>
                <w:b/>
                <w:sz w:val="24"/>
                <w:szCs w:val="24"/>
              </w:rPr>
            </w:pPr>
            <w:r w:rsidRPr="001D45BE">
              <w:rPr>
                <w:rFonts w:ascii="Times New Roman" w:hAnsi="Times New Roman" w:cs="Times New Roman"/>
                <w:b/>
                <w:sz w:val="24"/>
                <w:szCs w:val="24"/>
              </w:rPr>
              <w:lastRenderedPageBreak/>
              <w:t>Раздел 10. Развитие эмоционально-личностных качеств</w:t>
            </w:r>
          </w:p>
          <w:p w:rsidR="001D45BE" w:rsidRPr="001D45BE" w:rsidRDefault="001D45BE" w:rsidP="001D45BE">
            <w:pPr>
              <w:autoSpaceDE w:val="0"/>
              <w:autoSpaceDN w:val="0"/>
              <w:adjustRightInd w:val="0"/>
              <w:spacing w:after="0" w:line="240" w:lineRule="auto"/>
              <w:jc w:val="center"/>
              <w:rPr>
                <w:rFonts w:ascii="Times New Roman" w:hAnsi="Times New Roman" w:cs="Times New Roman"/>
                <w:b/>
                <w:sz w:val="24"/>
                <w:szCs w:val="24"/>
              </w:rPr>
            </w:pPr>
          </w:p>
        </w:tc>
      </w:tr>
      <w:tr w:rsidR="001459EF" w:rsidRPr="001D45BE" w:rsidTr="00E20C66">
        <w:trPr>
          <w:trHeight w:val="1182"/>
        </w:trPr>
        <w:tc>
          <w:tcPr>
            <w:tcW w:w="709" w:type="dxa"/>
            <w:gridSpan w:val="2"/>
          </w:tcPr>
          <w:p w:rsidR="001459EF" w:rsidRPr="001D45BE" w:rsidRDefault="001459EF"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2552" w:type="dxa"/>
            <w:vMerge w:val="restart"/>
          </w:tcPr>
          <w:p w:rsidR="001459EF" w:rsidRPr="001D45BE" w:rsidRDefault="001459EF" w:rsidP="001D45BE">
            <w:pPr>
              <w:spacing w:after="0" w:line="276" w:lineRule="auto"/>
              <w:jc w:val="both"/>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 xml:space="preserve">Развития эмоциональной стабильности. Коррекция эмоционально-волевых  нарушений у  детей. </w:t>
            </w:r>
          </w:p>
        </w:tc>
        <w:tc>
          <w:tcPr>
            <w:tcW w:w="850" w:type="dxa"/>
            <w:vMerge w:val="restart"/>
          </w:tcPr>
          <w:p w:rsidR="001459EF" w:rsidRPr="001D45BE" w:rsidRDefault="001459EF" w:rsidP="001D45BE">
            <w:pPr>
              <w:autoSpaceDE w:val="0"/>
              <w:autoSpaceDN w:val="0"/>
              <w:adjustRightInd w:val="0"/>
              <w:spacing w:after="0" w:line="240" w:lineRule="auto"/>
              <w:jc w:val="center"/>
              <w:rPr>
                <w:rFonts w:ascii="Times New Roman" w:hAnsi="Times New Roman" w:cs="Times New Roman"/>
                <w:sz w:val="24"/>
                <w:szCs w:val="24"/>
              </w:rPr>
            </w:pPr>
          </w:p>
          <w:p w:rsidR="001459EF" w:rsidRPr="001D45BE" w:rsidRDefault="001459EF" w:rsidP="001D45BE">
            <w:pPr>
              <w:autoSpaceDE w:val="0"/>
              <w:autoSpaceDN w:val="0"/>
              <w:adjustRightInd w:val="0"/>
              <w:spacing w:after="0" w:line="240" w:lineRule="auto"/>
              <w:jc w:val="center"/>
              <w:rPr>
                <w:rFonts w:ascii="Times New Roman" w:hAnsi="Times New Roman" w:cs="Times New Roman"/>
                <w:sz w:val="24"/>
                <w:szCs w:val="24"/>
              </w:rPr>
            </w:pPr>
          </w:p>
          <w:p w:rsidR="001459EF" w:rsidRPr="001D45BE" w:rsidRDefault="001459EF" w:rsidP="001D45BE">
            <w:pPr>
              <w:autoSpaceDE w:val="0"/>
              <w:autoSpaceDN w:val="0"/>
              <w:adjustRightInd w:val="0"/>
              <w:spacing w:after="0" w:line="240" w:lineRule="auto"/>
              <w:jc w:val="center"/>
              <w:rPr>
                <w:rFonts w:ascii="Times New Roman" w:hAnsi="Times New Roman" w:cs="Times New Roman"/>
                <w:sz w:val="24"/>
                <w:szCs w:val="24"/>
              </w:rPr>
            </w:pPr>
          </w:p>
          <w:p w:rsidR="001459EF" w:rsidRPr="001D45BE" w:rsidRDefault="001459EF" w:rsidP="001D45BE">
            <w:pPr>
              <w:autoSpaceDE w:val="0"/>
              <w:autoSpaceDN w:val="0"/>
              <w:adjustRightInd w:val="0"/>
              <w:spacing w:after="0" w:line="240" w:lineRule="auto"/>
              <w:jc w:val="center"/>
              <w:rPr>
                <w:rFonts w:ascii="Times New Roman" w:hAnsi="Times New Roman" w:cs="Times New Roman"/>
                <w:sz w:val="24"/>
                <w:szCs w:val="24"/>
              </w:rPr>
            </w:pPr>
          </w:p>
          <w:p w:rsidR="001459EF" w:rsidRPr="001D45BE" w:rsidRDefault="001459EF" w:rsidP="001D45BE">
            <w:pPr>
              <w:autoSpaceDE w:val="0"/>
              <w:autoSpaceDN w:val="0"/>
              <w:adjustRightInd w:val="0"/>
              <w:spacing w:after="0" w:line="240" w:lineRule="auto"/>
              <w:jc w:val="center"/>
              <w:rPr>
                <w:rFonts w:ascii="Times New Roman" w:hAnsi="Times New Roman" w:cs="Times New Roman"/>
                <w:sz w:val="24"/>
                <w:szCs w:val="24"/>
              </w:rPr>
            </w:pPr>
          </w:p>
          <w:p w:rsidR="001459EF" w:rsidRPr="001D45BE" w:rsidRDefault="001459EF"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4536" w:type="dxa"/>
          </w:tcPr>
          <w:p w:rsidR="001459EF" w:rsidRPr="001D45BE" w:rsidRDefault="001459EF" w:rsidP="001D45BE">
            <w:pPr>
              <w:autoSpaceDE w:val="0"/>
              <w:autoSpaceDN w:val="0"/>
              <w:adjustRightInd w:val="0"/>
              <w:spacing w:after="0" w:line="240" w:lineRule="auto"/>
              <w:jc w:val="both"/>
              <w:rPr>
                <w:rFonts w:ascii="Times New Roman" w:hAnsi="Times New Roman" w:cs="Times New Roman"/>
                <w:color w:val="000000"/>
                <w:sz w:val="24"/>
                <w:szCs w:val="24"/>
              </w:rPr>
            </w:pPr>
            <w:r w:rsidRPr="001D45BE">
              <w:rPr>
                <w:rFonts w:ascii="Times New Roman" w:hAnsi="Times New Roman" w:cs="Times New Roman"/>
                <w:color w:val="000000"/>
                <w:sz w:val="24"/>
                <w:szCs w:val="24"/>
              </w:rPr>
              <w:t xml:space="preserve">Развитие мотивации на  осмысление причин  ссор,  обучение навыкам взаимодействия и сотрудничества. </w:t>
            </w:r>
          </w:p>
          <w:p w:rsidR="001459EF" w:rsidRPr="001D45BE" w:rsidRDefault="001459EF" w:rsidP="001D45BE">
            <w:pPr>
              <w:autoSpaceDE w:val="0"/>
              <w:autoSpaceDN w:val="0"/>
              <w:adjustRightInd w:val="0"/>
              <w:spacing w:after="0" w:line="240" w:lineRule="auto"/>
              <w:jc w:val="both"/>
              <w:rPr>
                <w:rFonts w:ascii="Times New Roman" w:hAnsi="Times New Roman" w:cs="Times New Roman"/>
                <w:color w:val="000000"/>
                <w:sz w:val="24"/>
                <w:szCs w:val="24"/>
              </w:rPr>
            </w:pPr>
            <w:r w:rsidRPr="001D45BE">
              <w:rPr>
                <w:rFonts w:ascii="Times New Roman" w:hAnsi="Times New Roman" w:cs="Times New Roman"/>
                <w:color w:val="000000"/>
                <w:sz w:val="24"/>
                <w:szCs w:val="24"/>
              </w:rPr>
              <w:t>Тренинг « Как и почему начинаются ссоры?»</w:t>
            </w:r>
          </w:p>
          <w:p w:rsidR="001459EF" w:rsidRPr="001D45BE" w:rsidRDefault="001459EF" w:rsidP="001D45BE">
            <w:pPr>
              <w:autoSpaceDE w:val="0"/>
              <w:autoSpaceDN w:val="0"/>
              <w:adjustRightInd w:val="0"/>
              <w:spacing w:after="0" w:line="240" w:lineRule="auto"/>
              <w:jc w:val="both"/>
              <w:rPr>
                <w:rFonts w:ascii="Times New Roman" w:hAnsi="Times New Roman" w:cs="Times New Roman"/>
                <w:color w:val="000000"/>
                <w:sz w:val="24"/>
                <w:szCs w:val="24"/>
              </w:rPr>
            </w:pPr>
          </w:p>
        </w:tc>
        <w:tc>
          <w:tcPr>
            <w:tcW w:w="1418" w:type="dxa"/>
          </w:tcPr>
          <w:p w:rsidR="001459EF" w:rsidRDefault="001459EF">
            <w:r>
              <w:rPr>
                <w:rFonts w:ascii="Times New Roman" w:hAnsi="Times New Roman" w:cs="Times New Roman"/>
                <w:b/>
                <w:sz w:val="24"/>
                <w:szCs w:val="24"/>
              </w:rPr>
              <w:t>30</w:t>
            </w:r>
            <w:r w:rsidRPr="007A1ED9">
              <w:rPr>
                <w:rFonts w:ascii="Times New Roman" w:hAnsi="Times New Roman" w:cs="Times New Roman"/>
                <w:b/>
                <w:sz w:val="24"/>
                <w:szCs w:val="24"/>
              </w:rPr>
              <w:t xml:space="preserve"> неделя</w:t>
            </w:r>
          </w:p>
        </w:tc>
      </w:tr>
      <w:tr w:rsidR="001459EF" w:rsidRPr="001D45BE" w:rsidTr="00E20C66">
        <w:trPr>
          <w:trHeight w:val="968"/>
        </w:trPr>
        <w:tc>
          <w:tcPr>
            <w:tcW w:w="709" w:type="dxa"/>
            <w:gridSpan w:val="2"/>
          </w:tcPr>
          <w:p w:rsidR="001459EF" w:rsidRPr="001D45BE" w:rsidRDefault="001459EF"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2552" w:type="dxa"/>
            <w:vMerge/>
          </w:tcPr>
          <w:p w:rsidR="001459EF" w:rsidRPr="001D45BE" w:rsidRDefault="001459EF" w:rsidP="001D45BE">
            <w:pPr>
              <w:spacing w:after="0" w:line="240" w:lineRule="auto"/>
              <w:jc w:val="both"/>
              <w:rPr>
                <w:rFonts w:ascii="Times New Roman" w:eastAsia="Times New Roman" w:hAnsi="Times New Roman" w:cs="Times New Roman"/>
                <w:color w:val="000000"/>
                <w:sz w:val="24"/>
                <w:szCs w:val="24"/>
              </w:rPr>
            </w:pPr>
          </w:p>
        </w:tc>
        <w:tc>
          <w:tcPr>
            <w:tcW w:w="850" w:type="dxa"/>
            <w:vMerge/>
          </w:tcPr>
          <w:p w:rsidR="001459EF" w:rsidRPr="001D45BE" w:rsidRDefault="001459EF" w:rsidP="001D45BE">
            <w:pPr>
              <w:autoSpaceDE w:val="0"/>
              <w:autoSpaceDN w:val="0"/>
              <w:adjustRightInd w:val="0"/>
              <w:spacing w:after="0" w:line="240" w:lineRule="auto"/>
              <w:jc w:val="center"/>
              <w:rPr>
                <w:rFonts w:ascii="Times New Roman" w:hAnsi="Times New Roman" w:cs="Times New Roman"/>
                <w:sz w:val="24"/>
                <w:szCs w:val="24"/>
              </w:rPr>
            </w:pPr>
          </w:p>
        </w:tc>
        <w:tc>
          <w:tcPr>
            <w:tcW w:w="4536" w:type="dxa"/>
          </w:tcPr>
          <w:p w:rsidR="001459EF" w:rsidRPr="001D45BE" w:rsidRDefault="001459EF" w:rsidP="001D45BE">
            <w:pPr>
              <w:autoSpaceDE w:val="0"/>
              <w:autoSpaceDN w:val="0"/>
              <w:adjustRightInd w:val="0"/>
              <w:spacing w:after="0" w:line="240" w:lineRule="auto"/>
              <w:jc w:val="both"/>
              <w:rPr>
                <w:rFonts w:ascii="Times New Roman" w:hAnsi="Times New Roman" w:cs="Times New Roman"/>
                <w:color w:val="000000"/>
                <w:sz w:val="24"/>
                <w:szCs w:val="24"/>
              </w:rPr>
            </w:pPr>
            <w:r w:rsidRPr="001D45BE">
              <w:rPr>
                <w:rFonts w:ascii="Times New Roman" w:hAnsi="Times New Roman" w:cs="Times New Roman"/>
                <w:color w:val="000000"/>
                <w:sz w:val="24"/>
                <w:szCs w:val="24"/>
              </w:rPr>
              <w:t xml:space="preserve">Формирование умения эффективного общения,  закрепление  правил  дружеского  общения. </w:t>
            </w:r>
          </w:p>
          <w:p w:rsidR="001459EF" w:rsidRPr="001D45BE" w:rsidRDefault="001459EF" w:rsidP="001D45BE">
            <w:pPr>
              <w:autoSpaceDE w:val="0"/>
              <w:autoSpaceDN w:val="0"/>
              <w:adjustRightInd w:val="0"/>
              <w:spacing w:after="0" w:line="240" w:lineRule="auto"/>
              <w:jc w:val="both"/>
              <w:rPr>
                <w:rFonts w:ascii="Times New Roman" w:hAnsi="Times New Roman" w:cs="Times New Roman"/>
                <w:color w:val="000000"/>
                <w:sz w:val="24"/>
                <w:szCs w:val="24"/>
              </w:rPr>
            </w:pPr>
            <w:r w:rsidRPr="001D45BE">
              <w:rPr>
                <w:rFonts w:ascii="Times New Roman" w:hAnsi="Times New Roman" w:cs="Times New Roman"/>
                <w:color w:val="000000"/>
                <w:sz w:val="24"/>
                <w:szCs w:val="24"/>
              </w:rPr>
              <w:t>«Как  мы все похожи!»</w:t>
            </w:r>
          </w:p>
          <w:p w:rsidR="001459EF" w:rsidRPr="001D45BE" w:rsidRDefault="001459EF" w:rsidP="001D45BE">
            <w:pPr>
              <w:autoSpaceDE w:val="0"/>
              <w:autoSpaceDN w:val="0"/>
              <w:adjustRightInd w:val="0"/>
              <w:spacing w:after="0" w:line="240" w:lineRule="auto"/>
              <w:jc w:val="both"/>
              <w:rPr>
                <w:rFonts w:ascii="Times New Roman" w:hAnsi="Times New Roman" w:cs="Times New Roman"/>
                <w:color w:val="000000"/>
                <w:sz w:val="24"/>
                <w:szCs w:val="24"/>
              </w:rPr>
            </w:pPr>
            <w:r w:rsidRPr="001D45BE">
              <w:rPr>
                <w:rFonts w:ascii="Times New Roman" w:hAnsi="Times New Roman" w:cs="Times New Roman"/>
                <w:color w:val="000000"/>
                <w:sz w:val="24"/>
                <w:szCs w:val="24"/>
              </w:rPr>
              <w:t>«Какие мы все разные!»</w:t>
            </w:r>
          </w:p>
        </w:tc>
        <w:tc>
          <w:tcPr>
            <w:tcW w:w="1418" w:type="dxa"/>
          </w:tcPr>
          <w:p w:rsidR="001459EF" w:rsidRDefault="001459EF">
            <w:r>
              <w:rPr>
                <w:rFonts w:ascii="Times New Roman" w:hAnsi="Times New Roman" w:cs="Times New Roman"/>
                <w:b/>
                <w:sz w:val="24"/>
                <w:szCs w:val="24"/>
              </w:rPr>
              <w:t>31</w:t>
            </w:r>
            <w:r w:rsidRPr="007A1ED9">
              <w:rPr>
                <w:rFonts w:ascii="Times New Roman" w:hAnsi="Times New Roman" w:cs="Times New Roman"/>
                <w:b/>
                <w:sz w:val="24"/>
                <w:szCs w:val="24"/>
              </w:rPr>
              <w:t xml:space="preserve"> неделя</w:t>
            </w:r>
          </w:p>
        </w:tc>
      </w:tr>
      <w:tr w:rsidR="001459EF" w:rsidRPr="001D45BE" w:rsidTr="00E20C66">
        <w:trPr>
          <w:trHeight w:val="600"/>
        </w:trPr>
        <w:tc>
          <w:tcPr>
            <w:tcW w:w="709" w:type="dxa"/>
            <w:gridSpan w:val="2"/>
          </w:tcPr>
          <w:p w:rsidR="001459EF" w:rsidRPr="001D45BE" w:rsidRDefault="001459EF"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2552" w:type="dxa"/>
            <w:vMerge/>
          </w:tcPr>
          <w:p w:rsidR="001459EF" w:rsidRPr="001D45BE" w:rsidRDefault="001459EF" w:rsidP="001D45BE">
            <w:pPr>
              <w:spacing w:after="0" w:line="240" w:lineRule="auto"/>
              <w:jc w:val="both"/>
              <w:rPr>
                <w:rFonts w:ascii="Times New Roman" w:eastAsia="Times New Roman" w:hAnsi="Times New Roman" w:cs="Times New Roman"/>
                <w:color w:val="000000"/>
                <w:sz w:val="24"/>
                <w:szCs w:val="24"/>
              </w:rPr>
            </w:pPr>
          </w:p>
        </w:tc>
        <w:tc>
          <w:tcPr>
            <w:tcW w:w="850" w:type="dxa"/>
            <w:vMerge/>
          </w:tcPr>
          <w:p w:rsidR="001459EF" w:rsidRPr="001D45BE" w:rsidRDefault="001459EF" w:rsidP="001D45BE">
            <w:pPr>
              <w:autoSpaceDE w:val="0"/>
              <w:autoSpaceDN w:val="0"/>
              <w:adjustRightInd w:val="0"/>
              <w:spacing w:after="0" w:line="240" w:lineRule="auto"/>
              <w:jc w:val="center"/>
              <w:rPr>
                <w:rFonts w:ascii="Times New Roman" w:hAnsi="Times New Roman" w:cs="Times New Roman"/>
                <w:sz w:val="24"/>
                <w:szCs w:val="24"/>
              </w:rPr>
            </w:pPr>
          </w:p>
        </w:tc>
        <w:tc>
          <w:tcPr>
            <w:tcW w:w="4536" w:type="dxa"/>
          </w:tcPr>
          <w:p w:rsidR="001459EF" w:rsidRPr="001D45BE" w:rsidRDefault="001459EF" w:rsidP="001D45BE">
            <w:pPr>
              <w:autoSpaceDE w:val="0"/>
              <w:autoSpaceDN w:val="0"/>
              <w:adjustRightInd w:val="0"/>
              <w:spacing w:after="0" w:line="240" w:lineRule="auto"/>
              <w:jc w:val="both"/>
              <w:rPr>
                <w:rFonts w:ascii="Times New Roman" w:hAnsi="Times New Roman" w:cs="Times New Roman"/>
                <w:color w:val="000000"/>
                <w:sz w:val="24"/>
                <w:szCs w:val="24"/>
              </w:rPr>
            </w:pPr>
            <w:r w:rsidRPr="001D45BE">
              <w:rPr>
                <w:rFonts w:ascii="Times New Roman" w:hAnsi="Times New Roman" w:cs="Times New Roman"/>
                <w:color w:val="000000"/>
                <w:sz w:val="24"/>
                <w:szCs w:val="24"/>
              </w:rPr>
              <w:t xml:space="preserve">Сказкотерапия «Качества, важные для общения» </w:t>
            </w:r>
          </w:p>
          <w:p w:rsidR="001459EF" w:rsidRPr="001D45BE" w:rsidRDefault="001459EF" w:rsidP="001D45BE">
            <w:pPr>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 xml:space="preserve">Тренинг: Правила дружбы. </w:t>
            </w:r>
          </w:p>
          <w:p w:rsidR="001459EF" w:rsidRPr="001D45BE" w:rsidRDefault="001459EF" w:rsidP="001D45BE">
            <w:pPr>
              <w:spacing w:after="0" w:line="240" w:lineRule="auto"/>
              <w:rPr>
                <w:rFonts w:ascii="Times New Roman" w:eastAsia="Times New Roman" w:hAnsi="Times New Roman" w:cs="Times New Roman"/>
                <w:b/>
                <w:sz w:val="24"/>
                <w:szCs w:val="24"/>
              </w:rPr>
            </w:pPr>
            <w:r w:rsidRPr="001D45BE">
              <w:rPr>
                <w:rFonts w:ascii="Times New Roman" w:eastAsia="Times New Roman" w:hAnsi="Times New Roman" w:cs="Times New Roman"/>
                <w:color w:val="000000"/>
                <w:sz w:val="24"/>
                <w:szCs w:val="24"/>
              </w:rPr>
              <w:t>Формирование сплоченности  и профилактики конфликтов  « Мы – дружная команда»</w:t>
            </w:r>
          </w:p>
          <w:p w:rsidR="001459EF" w:rsidRPr="001D45BE" w:rsidRDefault="001459EF" w:rsidP="001D45BE">
            <w:pPr>
              <w:shd w:val="clear" w:color="auto" w:fill="FFFFFF"/>
              <w:spacing w:after="0" w:line="240" w:lineRule="auto"/>
              <w:rPr>
                <w:rFonts w:ascii="Times New Roman" w:eastAsia="Times New Roman" w:hAnsi="Times New Roman" w:cs="Times New Roman"/>
                <w:color w:val="000000"/>
                <w:sz w:val="24"/>
                <w:szCs w:val="24"/>
              </w:rPr>
            </w:pPr>
          </w:p>
        </w:tc>
        <w:tc>
          <w:tcPr>
            <w:tcW w:w="1418" w:type="dxa"/>
          </w:tcPr>
          <w:p w:rsidR="001459EF" w:rsidRDefault="001459EF">
            <w:r>
              <w:rPr>
                <w:rFonts w:ascii="Times New Roman" w:hAnsi="Times New Roman" w:cs="Times New Roman"/>
                <w:b/>
                <w:sz w:val="24"/>
                <w:szCs w:val="24"/>
              </w:rPr>
              <w:t>32</w:t>
            </w:r>
            <w:r w:rsidRPr="007A1ED9">
              <w:rPr>
                <w:rFonts w:ascii="Times New Roman" w:hAnsi="Times New Roman" w:cs="Times New Roman"/>
                <w:b/>
                <w:sz w:val="24"/>
                <w:szCs w:val="24"/>
              </w:rPr>
              <w:t xml:space="preserve"> неделя</w:t>
            </w:r>
          </w:p>
        </w:tc>
      </w:tr>
      <w:tr w:rsidR="001D45BE" w:rsidRPr="001D45BE" w:rsidTr="00E20C66">
        <w:tc>
          <w:tcPr>
            <w:tcW w:w="10065" w:type="dxa"/>
            <w:gridSpan w:val="6"/>
          </w:tcPr>
          <w:p w:rsidR="001D45BE" w:rsidRPr="001D45BE" w:rsidRDefault="001D45BE" w:rsidP="001D45BE">
            <w:pPr>
              <w:autoSpaceDE w:val="0"/>
              <w:autoSpaceDN w:val="0"/>
              <w:adjustRightInd w:val="0"/>
              <w:spacing w:after="0" w:line="240" w:lineRule="auto"/>
              <w:jc w:val="center"/>
              <w:rPr>
                <w:rFonts w:ascii="Times New Roman" w:hAnsi="Times New Roman" w:cs="Times New Roman"/>
                <w:b/>
                <w:sz w:val="24"/>
                <w:szCs w:val="24"/>
              </w:rPr>
            </w:pPr>
            <w:r w:rsidRPr="001D45BE">
              <w:rPr>
                <w:rFonts w:ascii="Times New Roman" w:hAnsi="Times New Roman" w:cs="Times New Roman"/>
                <w:b/>
                <w:sz w:val="24"/>
                <w:szCs w:val="24"/>
              </w:rPr>
              <w:t>Раздел 11.  Обобщающие занятия.  Итоговая диагностика.</w:t>
            </w:r>
          </w:p>
        </w:tc>
      </w:tr>
      <w:tr w:rsidR="001D45BE" w:rsidRPr="001D45BE" w:rsidTr="00E20C66">
        <w:tc>
          <w:tcPr>
            <w:tcW w:w="709" w:type="dxa"/>
            <w:gridSpan w:val="2"/>
          </w:tcPr>
          <w:p w:rsidR="001D45BE" w:rsidRPr="001D45BE" w:rsidRDefault="001459EF"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2552" w:type="dxa"/>
          </w:tcPr>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r w:rsidRPr="001D45BE">
              <w:rPr>
                <w:rFonts w:ascii="Times New Roman" w:hAnsi="Times New Roman" w:cs="Times New Roman"/>
                <w:color w:val="000000"/>
                <w:sz w:val="24"/>
                <w:szCs w:val="24"/>
                <w:shd w:val="clear" w:color="auto" w:fill="FFFFFF"/>
              </w:rPr>
              <w:t>Обобщающие занятия</w:t>
            </w:r>
          </w:p>
        </w:tc>
        <w:tc>
          <w:tcPr>
            <w:tcW w:w="850" w:type="dxa"/>
          </w:tcPr>
          <w:p w:rsidR="001D45BE" w:rsidRPr="001D45BE" w:rsidRDefault="001459EF"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536" w:type="dxa"/>
          </w:tcPr>
          <w:p w:rsidR="001D45BE" w:rsidRPr="001D45BE" w:rsidRDefault="001D45BE" w:rsidP="001D45BE">
            <w:pPr>
              <w:autoSpaceDE w:val="0"/>
              <w:autoSpaceDN w:val="0"/>
              <w:adjustRightInd w:val="0"/>
              <w:spacing w:after="0" w:line="240" w:lineRule="auto"/>
              <w:jc w:val="both"/>
              <w:rPr>
                <w:rFonts w:ascii="Times New Roman" w:hAnsi="Times New Roman" w:cs="Times New Roman"/>
                <w:b/>
                <w:sz w:val="24"/>
                <w:szCs w:val="24"/>
              </w:rPr>
            </w:pPr>
            <w:r w:rsidRPr="001D45BE">
              <w:rPr>
                <w:rFonts w:ascii="Times New Roman" w:hAnsi="Times New Roman" w:cs="Times New Roman"/>
                <w:color w:val="000000"/>
                <w:sz w:val="24"/>
                <w:szCs w:val="24"/>
                <w:shd w:val="clear" w:color="auto" w:fill="FFFFFF"/>
              </w:rPr>
              <w:t> Наиболее интересные детям упр. и игры, ответы на вопросы, выводы</w:t>
            </w:r>
          </w:p>
        </w:tc>
        <w:tc>
          <w:tcPr>
            <w:tcW w:w="1418" w:type="dxa"/>
          </w:tcPr>
          <w:p w:rsidR="001D45BE" w:rsidRPr="001D45BE" w:rsidRDefault="001459EF" w:rsidP="001D45B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33 неделя</w:t>
            </w:r>
          </w:p>
        </w:tc>
      </w:tr>
      <w:tr w:rsidR="001D45BE" w:rsidRPr="001D45BE" w:rsidTr="00E20C66">
        <w:tc>
          <w:tcPr>
            <w:tcW w:w="709" w:type="dxa"/>
            <w:gridSpan w:val="2"/>
          </w:tcPr>
          <w:p w:rsidR="001D45BE" w:rsidRPr="001D45BE" w:rsidRDefault="001459EF"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2552" w:type="dxa"/>
          </w:tcPr>
          <w:p w:rsidR="001D45BE" w:rsidRPr="001D45BE" w:rsidRDefault="001D45BE" w:rsidP="001D45BE">
            <w:pPr>
              <w:autoSpaceDE w:val="0"/>
              <w:autoSpaceDN w:val="0"/>
              <w:adjustRightInd w:val="0"/>
              <w:spacing w:after="0" w:line="240" w:lineRule="auto"/>
              <w:jc w:val="center"/>
              <w:rPr>
                <w:rFonts w:ascii="Times New Roman" w:hAnsi="Times New Roman" w:cs="Times New Roman"/>
                <w:sz w:val="24"/>
                <w:szCs w:val="24"/>
              </w:rPr>
            </w:pPr>
            <w:r w:rsidRPr="001D45BE">
              <w:rPr>
                <w:rFonts w:ascii="Times New Roman" w:hAnsi="Times New Roman" w:cs="Times New Roman"/>
                <w:sz w:val="24"/>
                <w:szCs w:val="24"/>
              </w:rPr>
              <w:t xml:space="preserve">Итоговая диагностика </w:t>
            </w:r>
          </w:p>
        </w:tc>
        <w:tc>
          <w:tcPr>
            <w:tcW w:w="850" w:type="dxa"/>
          </w:tcPr>
          <w:p w:rsidR="001D45BE" w:rsidRPr="001D45BE" w:rsidRDefault="001459EF" w:rsidP="001D45B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536" w:type="dxa"/>
          </w:tcPr>
          <w:p w:rsidR="001D45BE" w:rsidRPr="001D45BE" w:rsidRDefault="001D45BE" w:rsidP="001D45BE">
            <w:pPr>
              <w:autoSpaceDE w:val="0"/>
              <w:autoSpaceDN w:val="0"/>
              <w:adjustRightInd w:val="0"/>
              <w:spacing w:after="0" w:line="240" w:lineRule="auto"/>
              <w:jc w:val="both"/>
              <w:rPr>
                <w:rFonts w:ascii="Times New Roman" w:hAnsi="Times New Roman" w:cs="Times New Roman"/>
                <w:sz w:val="24"/>
                <w:szCs w:val="24"/>
              </w:rPr>
            </w:pPr>
            <w:r w:rsidRPr="001D45BE">
              <w:rPr>
                <w:rFonts w:ascii="Times New Roman" w:hAnsi="Times New Roman" w:cs="Times New Roman"/>
                <w:sz w:val="24"/>
                <w:szCs w:val="24"/>
              </w:rPr>
              <w:t xml:space="preserve">Проведение  итоговой диагностики с целью  определения динамики </w:t>
            </w:r>
          </w:p>
        </w:tc>
        <w:tc>
          <w:tcPr>
            <w:tcW w:w="1418" w:type="dxa"/>
          </w:tcPr>
          <w:p w:rsidR="001D45BE" w:rsidRPr="001459EF" w:rsidRDefault="001459EF" w:rsidP="001D45BE">
            <w:pPr>
              <w:autoSpaceDE w:val="0"/>
              <w:autoSpaceDN w:val="0"/>
              <w:adjustRightInd w:val="0"/>
              <w:spacing w:after="0" w:line="240" w:lineRule="auto"/>
              <w:jc w:val="center"/>
              <w:rPr>
                <w:rFonts w:ascii="Times New Roman" w:hAnsi="Times New Roman" w:cs="Times New Roman"/>
                <w:b/>
                <w:sz w:val="24"/>
                <w:szCs w:val="24"/>
              </w:rPr>
            </w:pPr>
            <w:r w:rsidRPr="001459EF">
              <w:rPr>
                <w:rFonts w:ascii="Times New Roman" w:hAnsi="Times New Roman" w:cs="Times New Roman"/>
                <w:b/>
                <w:sz w:val="24"/>
                <w:szCs w:val="24"/>
              </w:rPr>
              <w:t>34 неделя</w:t>
            </w:r>
          </w:p>
        </w:tc>
      </w:tr>
    </w:tbl>
    <w:p w:rsidR="001D45BE" w:rsidRPr="001D45BE" w:rsidRDefault="001D45BE" w:rsidP="001D45BE">
      <w:pPr>
        <w:spacing w:after="200" w:line="276" w:lineRule="auto"/>
        <w:rPr>
          <w:rFonts w:eastAsiaTheme="minorEastAsia"/>
          <w:lang w:eastAsia="ru-RU"/>
        </w:rPr>
      </w:pPr>
    </w:p>
    <w:p w:rsidR="001D45BE" w:rsidRPr="001D45BE" w:rsidRDefault="001D45BE" w:rsidP="001D45BE">
      <w:pPr>
        <w:spacing w:after="200" w:line="276" w:lineRule="auto"/>
        <w:rPr>
          <w:rFonts w:ascii="Times New Roman" w:eastAsiaTheme="minorEastAsia" w:hAnsi="Times New Roman" w:cs="Times New Roman"/>
          <w:b/>
          <w:sz w:val="28"/>
          <w:szCs w:val="28"/>
          <w:lang w:eastAsia="ru-RU"/>
        </w:rPr>
      </w:pPr>
      <w:r w:rsidRPr="001D45BE">
        <w:rPr>
          <w:rFonts w:ascii="Times New Roman" w:eastAsiaTheme="minorEastAsia" w:hAnsi="Times New Roman" w:cs="Times New Roman"/>
          <w:b/>
          <w:sz w:val="28"/>
          <w:szCs w:val="28"/>
          <w:lang w:eastAsia="ru-RU"/>
        </w:rPr>
        <w:br w:type="page"/>
      </w:r>
    </w:p>
    <w:p w:rsidR="001D45BE" w:rsidRPr="001123CD" w:rsidRDefault="001123CD" w:rsidP="001D45BE">
      <w:pPr>
        <w:spacing w:after="200" w:line="276" w:lineRule="auto"/>
        <w:jc w:val="center"/>
        <w:rPr>
          <w:rFonts w:ascii="Times New Roman" w:eastAsiaTheme="minorEastAsia" w:hAnsi="Times New Roman" w:cs="Times New Roman"/>
          <w:b/>
          <w:sz w:val="24"/>
          <w:szCs w:val="24"/>
          <w:lang w:eastAsia="ru-RU"/>
        </w:rPr>
      </w:pPr>
      <w:r w:rsidRPr="001123CD">
        <w:rPr>
          <w:rFonts w:ascii="Times New Roman" w:eastAsiaTheme="minorEastAsia" w:hAnsi="Times New Roman" w:cs="Times New Roman"/>
          <w:b/>
          <w:sz w:val="24"/>
          <w:szCs w:val="24"/>
          <w:lang w:eastAsia="ru-RU"/>
        </w:rPr>
        <w:lastRenderedPageBreak/>
        <w:t>Календарно-т</w:t>
      </w:r>
      <w:r w:rsidR="001D45BE" w:rsidRPr="001123CD">
        <w:rPr>
          <w:rFonts w:ascii="Times New Roman" w:eastAsiaTheme="minorEastAsia" w:hAnsi="Times New Roman" w:cs="Times New Roman"/>
          <w:b/>
          <w:sz w:val="24"/>
          <w:szCs w:val="24"/>
          <w:lang w:eastAsia="ru-RU"/>
        </w:rPr>
        <w:t xml:space="preserve">ематическое планирование коррекционно-развивающих  занятий с  </w:t>
      </w:r>
      <w:r w:rsidR="000E5D06">
        <w:rPr>
          <w:rFonts w:ascii="Times New Roman" w:eastAsiaTheme="minorEastAsia" w:hAnsi="Times New Roman" w:cs="Times New Roman"/>
          <w:b/>
          <w:sz w:val="24"/>
          <w:szCs w:val="24"/>
          <w:lang w:eastAsia="ru-RU"/>
        </w:rPr>
        <w:t>педагогом-</w:t>
      </w:r>
      <w:r w:rsidR="001D45BE" w:rsidRPr="001123CD">
        <w:rPr>
          <w:rFonts w:ascii="Times New Roman" w:eastAsiaTheme="minorEastAsia" w:hAnsi="Times New Roman" w:cs="Times New Roman"/>
          <w:b/>
          <w:sz w:val="24"/>
          <w:szCs w:val="24"/>
          <w:lang w:eastAsia="ru-RU"/>
        </w:rPr>
        <w:t>психологом  для учеников 4 класса (ЗПР)</w:t>
      </w:r>
    </w:p>
    <w:tbl>
      <w:tblPr>
        <w:tblStyle w:val="51"/>
        <w:tblW w:w="9747" w:type="dxa"/>
        <w:tblLayout w:type="fixed"/>
        <w:tblLook w:val="04A0" w:firstRow="1" w:lastRow="0" w:firstColumn="1" w:lastColumn="0" w:noHBand="0" w:noVBand="1"/>
      </w:tblPr>
      <w:tblGrid>
        <w:gridCol w:w="675"/>
        <w:gridCol w:w="2268"/>
        <w:gridCol w:w="851"/>
        <w:gridCol w:w="4394"/>
        <w:gridCol w:w="1559"/>
      </w:tblGrid>
      <w:tr w:rsidR="001D45BE" w:rsidRPr="001D45BE" w:rsidTr="006A5100">
        <w:tc>
          <w:tcPr>
            <w:tcW w:w="675" w:type="dxa"/>
          </w:tcPr>
          <w:p w:rsidR="001D45BE" w:rsidRPr="001D45BE" w:rsidRDefault="001D45BE" w:rsidP="001D45BE">
            <w:pPr>
              <w:spacing w:after="0" w:line="240" w:lineRule="auto"/>
              <w:jc w:val="center"/>
              <w:rPr>
                <w:rFonts w:ascii="Times New Roman" w:eastAsia="Times New Roman" w:hAnsi="Times New Roman" w:cs="Times New Roman"/>
                <w:b/>
                <w:color w:val="000000"/>
                <w:sz w:val="24"/>
                <w:szCs w:val="24"/>
              </w:rPr>
            </w:pPr>
            <w:r w:rsidRPr="001D45BE">
              <w:rPr>
                <w:rFonts w:ascii="Times New Roman" w:eastAsia="Times New Roman" w:hAnsi="Times New Roman" w:cs="Times New Roman"/>
                <w:b/>
                <w:color w:val="000000"/>
                <w:sz w:val="24"/>
                <w:szCs w:val="24"/>
              </w:rPr>
              <w:t xml:space="preserve">№ занятия </w:t>
            </w:r>
          </w:p>
        </w:tc>
        <w:tc>
          <w:tcPr>
            <w:tcW w:w="2268" w:type="dxa"/>
          </w:tcPr>
          <w:p w:rsidR="001D45BE" w:rsidRPr="001D45BE" w:rsidRDefault="001D45BE" w:rsidP="001D45BE">
            <w:pPr>
              <w:spacing w:after="0" w:line="240" w:lineRule="auto"/>
              <w:jc w:val="center"/>
              <w:rPr>
                <w:rFonts w:ascii="Times New Roman" w:eastAsia="Times New Roman" w:hAnsi="Times New Roman" w:cs="Times New Roman"/>
                <w:b/>
                <w:color w:val="000000"/>
                <w:sz w:val="24"/>
                <w:szCs w:val="24"/>
              </w:rPr>
            </w:pPr>
            <w:r w:rsidRPr="001D45BE">
              <w:rPr>
                <w:rFonts w:ascii="Times New Roman" w:eastAsia="Times New Roman" w:hAnsi="Times New Roman" w:cs="Times New Roman"/>
                <w:b/>
                <w:color w:val="000000"/>
                <w:sz w:val="24"/>
                <w:szCs w:val="24"/>
              </w:rPr>
              <w:t xml:space="preserve">Примерные темы занятий </w:t>
            </w:r>
          </w:p>
        </w:tc>
        <w:tc>
          <w:tcPr>
            <w:tcW w:w="851" w:type="dxa"/>
          </w:tcPr>
          <w:p w:rsidR="001D45BE" w:rsidRPr="001D45BE" w:rsidRDefault="001D45BE" w:rsidP="001D45BE">
            <w:pPr>
              <w:spacing w:after="0" w:line="240" w:lineRule="auto"/>
              <w:jc w:val="center"/>
              <w:rPr>
                <w:rFonts w:ascii="Times New Roman" w:eastAsia="Times New Roman" w:hAnsi="Times New Roman" w:cs="Times New Roman"/>
                <w:b/>
                <w:color w:val="000000"/>
                <w:sz w:val="24"/>
                <w:szCs w:val="24"/>
              </w:rPr>
            </w:pPr>
            <w:r w:rsidRPr="001D45BE">
              <w:rPr>
                <w:rFonts w:ascii="Times New Roman" w:eastAsia="Times New Roman" w:hAnsi="Times New Roman" w:cs="Times New Roman"/>
                <w:b/>
                <w:color w:val="000000"/>
                <w:sz w:val="24"/>
                <w:szCs w:val="24"/>
              </w:rPr>
              <w:t>Кол-во  часов</w:t>
            </w:r>
          </w:p>
        </w:tc>
        <w:tc>
          <w:tcPr>
            <w:tcW w:w="4394" w:type="dxa"/>
          </w:tcPr>
          <w:p w:rsidR="001D45BE" w:rsidRPr="001D45BE" w:rsidRDefault="001D45BE" w:rsidP="001D45BE">
            <w:pPr>
              <w:spacing w:after="0" w:line="240" w:lineRule="auto"/>
              <w:jc w:val="center"/>
              <w:rPr>
                <w:rFonts w:ascii="Times New Roman" w:eastAsia="Times New Roman" w:hAnsi="Times New Roman" w:cs="Times New Roman"/>
                <w:b/>
                <w:color w:val="000000"/>
                <w:sz w:val="24"/>
                <w:szCs w:val="24"/>
              </w:rPr>
            </w:pPr>
            <w:r w:rsidRPr="001D45BE">
              <w:rPr>
                <w:rFonts w:ascii="Times New Roman" w:eastAsia="Times New Roman" w:hAnsi="Times New Roman" w:cs="Times New Roman"/>
                <w:b/>
                <w:color w:val="000000"/>
                <w:sz w:val="24"/>
                <w:szCs w:val="24"/>
              </w:rPr>
              <w:t>Примерное  содержание занятий</w:t>
            </w:r>
          </w:p>
        </w:tc>
        <w:tc>
          <w:tcPr>
            <w:tcW w:w="1559" w:type="dxa"/>
          </w:tcPr>
          <w:p w:rsidR="001D45BE" w:rsidRPr="001D45BE" w:rsidRDefault="001D45BE" w:rsidP="001D45BE">
            <w:pPr>
              <w:spacing w:after="0" w:line="240" w:lineRule="auto"/>
              <w:jc w:val="center"/>
              <w:rPr>
                <w:rFonts w:ascii="Times New Roman" w:eastAsia="Times New Roman" w:hAnsi="Times New Roman" w:cs="Times New Roman"/>
                <w:b/>
                <w:color w:val="000000"/>
                <w:sz w:val="24"/>
                <w:szCs w:val="24"/>
              </w:rPr>
            </w:pPr>
            <w:r w:rsidRPr="001D45BE">
              <w:rPr>
                <w:rFonts w:ascii="Times New Roman" w:eastAsia="Times New Roman" w:hAnsi="Times New Roman" w:cs="Times New Roman"/>
                <w:b/>
                <w:color w:val="000000"/>
                <w:sz w:val="24"/>
                <w:szCs w:val="24"/>
              </w:rPr>
              <w:t>Дата проведения</w:t>
            </w:r>
          </w:p>
        </w:tc>
      </w:tr>
      <w:tr w:rsidR="001D45BE" w:rsidRPr="001D45BE" w:rsidTr="006A5100">
        <w:tc>
          <w:tcPr>
            <w:tcW w:w="9747" w:type="dxa"/>
            <w:gridSpan w:val="5"/>
          </w:tcPr>
          <w:p w:rsidR="001D45BE" w:rsidRPr="001D45BE" w:rsidRDefault="001D45BE" w:rsidP="001D45BE">
            <w:pPr>
              <w:spacing w:after="0" w:line="240" w:lineRule="auto"/>
              <w:jc w:val="center"/>
              <w:rPr>
                <w:rFonts w:ascii="Times New Roman" w:eastAsia="Times New Roman" w:hAnsi="Times New Roman" w:cs="Times New Roman"/>
                <w:b/>
                <w:color w:val="000000"/>
                <w:sz w:val="24"/>
                <w:szCs w:val="24"/>
              </w:rPr>
            </w:pPr>
            <w:r w:rsidRPr="001D45BE">
              <w:rPr>
                <w:rFonts w:ascii="Times New Roman" w:eastAsia="Times New Roman" w:hAnsi="Times New Roman" w:cs="Times New Roman"/>
                <w:b/>
                <w:color w:val="000000"/>
                <w:sz w:val="24"/>
                <w:szCs w:val="24"/>
              </w:rPr>
              <w:t>Раздел 1.  Вводное  занятие (1 час)</w:t>
            </w:r>
          </w:p>
        </w:tc>
      </w:tr>
      <w:tr w:rsidR="001D45BE" w:rsidRPr="001D45BE" w:rsidTr="006A5100">
        <w:tc>
          <w:tcPr>
            <w:tcW w:w="675" w:type="dxa"/>
          </w:tcPr>
          <w:p w:rsidR="001D45BE" w:rsidRPr="001D45BE" w:rsidRDefault="001D45BE" w:rsidP="001D45BE">
            <w:pPr>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1</w:t>
            </w:r>
          </w:p>
        </w:tc>
        <w:tc>
          <w:tcPr>
            <w:tcW w:w="2268" w:type="dxa"/>
          </w:tcPr>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Вводное занятие</w:t>
            </w:r>
          </w:p>
          <w:p w:rsidR="001D45BE" w:rsidRPr="001D45BE" w:rsidRDefault="001D45BE" w:rsidP="001D45BE">
            <w:pPr>
              <w:spacing w:after="0" w:line="240" w:lineRule="auto"/>
              <w:rPr>
                <w:rFonts w:ascii="Times New Roman" w:eastAsia="Times New Roman" w:hAnsi="Times New Roman" w:cs="Times New Roman"/>
                <w:color w:val="000000"/>
                <w:sz w:val="24"/>
                <w:szCs w:val="24"/>
              </w:rPr>
            </w:pPr>
          </w:p>
        </w:tc>
        <w:tc>
          <w:tcPr>
            <w:tcW w:w="851" w:type="dxa"/>
          </w:tcPr>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1</w:t>
            </w:r>
          </w:p>
        </w:tc>
        <w:tc>
          <w:tcPr>
            <w:tcW w:w="4394" w:type="dxa"/>
          </w:tcPr>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Групповые игры, принятие правил групповой работы, создание атмосферы</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эмоционального комфорта.</w:t>
            </w:r>
          </w:p>
        </w:tc>
        <w:tc>
          <w:tcPr>
            <w:tcW w:w="1559" w:type="dxa"/>
          </w:tcPr>
          <w:p w:rsidR="001D45BE" w:rsidRPr="001D45BE" w:rsidRDefault="00C45FE2" w:rsidP="00C45FE2">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 неделя</w:t>
            </w:r>
          </w:p>
        </w:tc>
      </w:tr>
      <w:tr w:rsidR="001D45BE" w:rsidRPr="001D45BE" w:rsidTr="006A5100">
        <w:tc>
          <w:tcPr>
            <w:tcW w:w="9747" w:type="dxa"/>
            <w:gridSpan w:val="5"/>
          </w:tcPr>
          <w:p w:rsidR="001D45BE" w:rsidRPr="001D45BE" w:rsidRDefault="001D45BE" w:rsidP="001D45BE">
            <w:pPr>
              <w:spacing w:after="0" w:line="240" w:lineRule="auto"/>
              <w:jc w:val="center"/>
              <w:rPr>
                <w:rFonts w:ascii="Times New Roman" w:eastAsia="Times New Roman" w:hAnsi="Times New Roman" w:cs="Times New Roman"/>
                <w:b/>
                <w:color w:val="000000"/>
                <w:sz w:val="24"/>
                <w:szCs w:val="24"/>
              </w:rPr>
            </w:pPr>
            <w:r w:rsidRPr="001D45BE">
              <w:rPr>
                <w:rFonts w:ascii="Times New Roman" w:eastAsia="Times New Roman" w:hAnsi="Times New Roman" w:cs="Times New Roman"/>
                <w:b/>
                <w:color w:val="000000"/>
                <w:sz w:val="24"/>
                <w:szCs w:val="24"/>
              </w:rPr>
              <w:t>Раздел 2. Диагностический  блок (2 часа)</w:t>
            </w:r>
          </w:p>
        </w:tc>
      </w:tr>
      <w:tr w:rsidR="001D45BE" w:rsidRPr="001D45BE" w:rsidTr="006A5100">
        <w:trPr>
          <w:trHeight w:val="794"/>
        </w:trPr>
        <w:tc>
          <w:tcPr>
            <w:tcW w:w="675" w:type="dxa"/>
          </w:tcPr>
          <w:p w:rsidR="001D45BE" w:rsidRPr="001D45BE" w:rsidRDefault="001D45BE" w:rsidP="001D45BE">
            <w:pPr>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2-3</w:t>
            </w:r>
          </w:p>
        </w:tc>
        <w:tc>
          <w:tcPr>
            <w:tcW w:w="2268" w:type="dxa"/>
          </w:tcPr>
          <w:p w:rsidR="001D45BE" w:rsidRPr="001D45BE" w:rsidRDefault="001D45BE" w:rsidP="001D45BE">
            <w:pPr>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 xml:space="preserve">Входная диагностика </w:t>
            </w:r>
          </w:p>
        </w:tc>
        <w:tc>
          <w:tcPr>
            <w:tcW w:w="851" w:type="dxa"/>
          </w:tcPr>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2</w:t>
            </w:r>
          </w:p>
        </w:tc>
        <w:tc>
          <w:tcPr>
            <w:tcW w:w="4394" w:type="dxa"/>
          </w:tcPr>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 xml:space="preserve">Тесты интеллекта, определение  интеллектуального и личностного  развития. </w:t>
            </w:r>
          </w:p>
        </w:tc>
        <w:tc>
          <w:tcPr>
            <w:tcW w:w="1559" w:type="dxa"/>
          </w:tcPr>
          <w:p w:rsidR="001D45BE" w:rsidRPr="001D45BE" w:rsidRDefault="00C45FE2" w:rsidP="00C45FE2">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2-3 неделя</w:t>
            </w:r>
          </w:p>
        </w:tc>
      </w:tr>
      <w:tr w:rsidR="001D45BE" w:rsidRPr="001D45BE" w:rsidTr="006A5100">
        <w:tc>
          <w:tcPr>
            <w:tcW w:w="9747" w:type="dxa"/>
            <w:gridSpan w:val="5"/>
          </w:tcPr>
          <w:p w:rsidR="001D45BE" w:rsidRPr="001D45BE" w:rsidRDefault="001D45BE" w:rsidP="001D45BE">
            <w:pPr>
              <w:spacing w:after="0" w:line="240" w:lineRule="auto"/>
              <w:jc w:val="center"/>
              <w:rPr>
                <w:rFonts w:ascii="Times New Roman" w:eastAsia="Times New Roman" w:hAnsi="Times New Roman" w:cs="Times New Roman"/>
                <w:b/>
                <w:color w:val="000000"/>
                <w:sz w:val="24"/>
                <w:szCs w:val="24"/>
              </w:rPr>
            </w:pPr>
            <w:r w:rsidRPr="001D45BE">
              <w:rPr>
                <w:rFonts w:ascii="Times New Roman" w:eastAsia="Times New Roman" w:hAnsi="Times New Roman" w:cs="Times New Roman"/>
                <w:b/>
                <w:color w:val="000000"/>
                <w:sz w:val="24"/>
                <w:szCs w:val="24"/>
              </w:rPr>
              <w:t>Раздел 3. Восприятие.  Пр</w:t>
            </w:r>
            <w:r w:rsidR="00A36D19">
              <w:rPr>
                <w:rFonts w:ascii="Times New Roman" w:eastAsia="Times New Roman" w:hAnsi="Times New Roman" w:cs="Times New Roman"/>
                <w:b/>
                <w:color w:val="000000"/>
                <w:sz w:val="24"/>
                <w:szCs w:val="24"/>
              </w:rPr>
              <w:t>остранственные представления (2 часа</w:t>
            </w:r>
            <w:r w:rsidRPr="001D45BE">
              <w:rPr>
                <w:rFonts w:ascii="Times New Roman" w:eastAsia="Times New Roman" w:hAnsi="Times New Roman" w:cs="Times New Roman"/>
                <w:b/>
                <w:color w:val="000000"/>
                <w:sz w:val="24"/>
                <w:szCs w:val="24"/>
              </w:rPr>
              <w:t>)</w:t>
            </w:r>
          </w:p>
        </w:tc>
      </w:tr>
      <w:tr w:rsidR="001D45BE" w:rsidRPr="001D45BE" w:rsidTr="006A5100">
        <w:tc>
          <w:tcPr>
            <w:tcW w:w="675" w:type="dxa"/>
          </w:tcPr>
          <w:p w:rsidR="001D45BE" w:rsidRPr="001D45BE" w:rsidRDefault="006A5100" w:rsidP="001D45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c>
          <w:tcPr>
            <w:tcW w:w="2268" w:type="dxa"/>
          </w:tcPr>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Развитие различных видов и форм восприятия (пространственных, осязательных, временных), развитие глазомера и зрительной моторной</w:t>
            </w:r>
          </w:p>
          <w:p w:rsidR="001D45BE" w:rsidRPr="001D45BE" w:rsidRDefault="001D45BE" w:rsidP="001D45BE">
            <w:pPr>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координации; развитие ориентировки во времени и в пространстве</w:t>
            </w:r>
          </w:p>
        </w:tc>
        <w:tc>
          <w:tcPr>
            <w:tcW w:w="851" w:type="dxa"/>
          </w:tcPr>
          <w:p w:rsidR="001D45BE" w:rsidRPr="001D45BE" w:rsidRDefault="003E2381" w:rsidP="001D45B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w:t>
            </w:r>
          </w:p>
        </w:tc>
        <w:tc>
          <w:tcPr>
            <w:tcW w:w="4394" w:type="dxa"/>
          </w:tcPr>
          <w:p w:rsidR="001D45BE" w:rsidRPr="001D45BE" w:rsidRDefault="003E2381" w:rsidP="001D45B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1D45BE" w:rsidRPr="001D45BE">
              <w:rPr>
                <w:rFonts w:ascii="Times New Roman" w:eastAsia="Times New Roman" w:hAnsi="Times New Roman" w:cs="Times New Roman"/>
                <w:color w:val="000000"/>
                <w:sz w:val="24"/>
                <w:szCs w:val="24"/>
              </w:rPr>
              <w:t xml:space="preserve">Формированиепроизвольностизрительноговосприятия,дорисовываниенезаконченных изображений. Развитие зрительной памяти в процессе рисования по памяти. Выделение нереальных элементов нелепых картинок. Профилактика зрения. Гимнастика для глаз. Развитие дифференцированных осязательных ощущений (сухое — еще суше, влажное — мокрое), их словесное обозначение. </w:t>
            </w:r>
          </w:p>
          <w:p w:rsidR="003E2381"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 xml:space="preserve">движения; предоставление словесного отчета. </w:t>
            </w:r>
          </w:p>
          <w:p w:rsidR="001D45BE" w:rsidRPr="001D45BE" w:rsidRDefault="003E2381" w:rsidP="001D45BE">
            <w:pPr>
              <w:shd w:val="clear" w:color="auto" w:fill="FFFFFF"/>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2.</w:t>
            </w:r>
            <w:r w:rsidR="001D45BE" w:rsidRPr="001D45BE">
              <w:rPr>
                <w:rFonts w:ascii="Times New Roman" w:eastAsia="Times New Roman" w:hAnsi="Times New Roman" w:cs="Times New Roman"/>
                <w:color w:val="000000"/>
                <w:sz w:val="24"/>
                <w:szCs w:val="24"/>
              </w:rPr>
              <w:t>Моделирование расположения различных объектов по отношению друг к другу в ближнем и дальнем пространстве. Самостоятельное моделирование  пространственных ситуаций (оставление простейших схем- планов комнаты. Ориентировка на листе бумаги разного формата (тетрадный, альбомный, ватман). Определение времени по часам.</w:t>
            </w:r>
          </w:p>
        </w:tc>
        <w:tc>
          <w:tcPr>
            <w:tcW w:w="1559" w:type="dxa"/>
          </w:tcPr>
          <w:p w:rsidR="001D45BE" w:rsidRDefault="003E2381" w:rsidP="003E238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 неделя</w:t>
            </w:r>
          </w:p>
          <w:p w:rsidR="003E2381" w:rsidRDefault="003E2381" w:rsidP="003E2381">
            <w:pPr>
              <w:spacing w:after="0" w:line="240" w:lineRule="auto"/>
              <w:rPr>
                <w:rFonts w:ascii="Times New Roman" w:eastAsia="Times New Roman" w:hAnsi="Times New Roman" w:cs="Times New Roman"/>
                <w:b/>
                <w:color w:val="000000"/>
                <w:sz w:val="24"/>
                <w:szCs w:val="24"/>
              </w:rPr>
            </w:pPr>
          </w:p>
          <w:p w:rsidR="003E2381" w:rsidRDefault="003E2381" w:rsidP="003E2381">
            <w:pPr>
              <w:spacing w:after="0" w:line="240" w:lineRule="auto"/>
              <w:rPr>
                <w:rFonts w:ascii="Times New Roman" w:eastAsia="Times New Roman" w:hAnsi="Times New Roman" w:cs="Times New Roman"/>
                <w:b/>
                <w:color w:val="000000"/>
                <w:sz w:val="24"/>
                <w:szCs w:val="24"/>
              </w:rPr>
            </w:pPr>
          </w:p>
          <w:p w:rsidR="003E2381" w:rsidRDefault="003E2381" w:rsidP="003E2381">
            <w:pPr>
              <w:spacing w:after="0" w:line="240" w:lineRule="auto"/>
              <w:rPr>
                <w:rFonts w:ascii="Times New Roman" w:eastAsia="Times New Roman" w:hAnsi="Times New Roman" w:cs="Times New Roman"/>
                <w:b/>
                <w:color w:val="000000"/>
                <w:sz w:val="24"/>
                <w:szCs w:val="24"/>
              </w:rPr>
            </w:pPr>
          </w:p>
          <w:p w:rsidR="003E2381" w:rsidRDefault="003E2381" w:rsidP="003E2381">
            <w:pPr>
              <w:spacing w:after="0" w:line="240" w:lineRule="auto"/>
              <w:rPr>
                <w:rFonts w:ascii="Times New Roman" w:eastAsia="Times New Roman" w:hAnsi="Times New Roman" w:cs="Times New Roman"/>
                <w:b/>
                <w:color w:val="000000"/>
                <w:sz w:val="24"/>
                <w:szCs w:val="24"/>
              </w:rPr>
            </w:pPr>
          </w:p>
          <w:p w:rsidR="003E2381" w:rsidRDefault="003E2381" w:rsidP="003E2381">
            <w:pPr>
              <w:spacing w:after="0" w:line="240" w:lineRule="auto"/>
              <w:rPr>
                <w:rFonts w:ascii="Times New Roman" w:eastAsia="Times New Roman" w:hAnsi="Times New Roman" w:cs="Times New Roman"/>
                <w:b/>
                <w:color w:val="000000"/>
                <w:sz w:val="24"/>
                <w:szCs w:val="24"/>
              </w:rPr>
            </w:pPr>
          </w:p>
          <w:p w:rsidR="003E2381" w:rsidRDefault="003E2381" w:rsidP="003E2381">
            <w:pPr>
              <w:spacing w:after="0" w:line="240" w:lineRule="auto"/>
              <w:rPr>
                <w:rFonts w:ascii="Times New Roman" w:eastAsia="Times New Roman" w:hAnsi="Times New Roman" w:cs="Times New Roman"/>
                <w:b/>
                <w:color w:val="000000"/>
                <w:sz w:val="24"/>
                <w:szCs w:val="24"/>
              </w:rPr>
            </w:pPr>
          </w:p>
          <w:p w:rsidR="003E2381" w:rsidRDefault="003E2381" w:rsidP="003E2381">
            <w:pPr>
              <w:spacing w:after="0" w:line="240" w:lineRule="auto"/>
              <w:rPr>
                <w:rFonts w:ascii="Times New Roman" w:eastAsia="Times New Roman" w:hAnsi="Times New Roman" w:cs="Times New Roman"/>
                <w:b/>
                <w:color w:val="000000"/>
                <w:sz w:val="24"/>
                <w:szCs w:val="24"/>
              </w:rPr>
            </w:pPr>
          </w:p>
          <w:p w:rsidR="003E2381" w:rsidRDefault="003E2381" w:rsidP="003E2381">
            <w:pPr>
              <w:spacing w:after="0" w:line="240" w:lineRule="auto"/>
              <w:rPr>
                <w:rFonts w:ascii="Times New Roman" w:eastAsia="Times New Roman" w:hAnsi="Times New Roman" w:cs="Times New Roman"/>
                <w:b/>
                <w:color w:val="000000"/>
                <w:sz w:val="24"/>
                <w:szCs w:val="24"/>
              </w:rPr>
            </w:pPr>
          </w:p>
          <w:p w:rsidR="003E2381" w:rsidRDefault="003E2381" w:rsidP="003E2381">
            <w:pPr>
              <w:spacing w:after="0" w:line="240" w:lineRule="auto"/>
              <w:rPr>
                <w:rFonts w:ascii="Times New Roman" w:eastAsia="Times New Roman" w:hAnsi="Times New Roman" w:cs="Times New Roman"/>
                <w:b/>
                <w:color w:val="000000"/>
                <w:sz w:val="24"/>
                <w:szCs w:val="24"/>
              </w:rPr>
            </w:pPr>
          </w:p>
          <w:p w:rsidR="003E2381" w:rsidRDefault="003E2381" w:rsidP="003E2381">
            <w:pPr>
              <w:spacing w:after="0" w:line="240" w:lineRule="auto"/>
              <w:rPr>
                <w:rFonts w:ascii="Times New Roman" w:eastAsia="Times New Roman" w:hAnsi="Times New Roman" w:cs="Times New Roman"/>
                <w:b/>
                <w:color w:val="000000"/>
                <w:sz w:val="24"/>
                <w:szCs w:val="24"/>
              </w:rPr>
            </w:pPr>
          </w:p>
          <w:p w:rsidR="003E2381" w:rsidRDefault="003E2381" w:rsidP="003E2381">
            <w:pPr>
              <w:spacing w:after="0" w:line="240" w:lineRule="auto"/>
              <w:rPr>
                <w:rFonts w:ascii="Times New Roman" w:eastAsia="Times New Roman" w:hAnsi="Times New Roman" w:cs="Times New Roman"/>
                <w:b/>
                <w:color w:val="000000"/>
                <w:sz w:val="24"/>
                <w:szCs w:val="24"/>
              </w:rPr>
            </w:pPr>
          </w:p>
          <w:p w:rsidR="003E2381" w:rsidRDefault="003E2381" w:rsidP="003E2381">
            <w:pPr>
              <w:spacing w:after="0" w:line="240" w:lineRule="auto"/>
              <w:rPr>
                <w:rFonts w:ascii="Times New Roman" w:eastAsia="Times New Roman" w:hAnsi="Times New Roman" w:cs="Times New Roman"/>
                <w:b/>
                <w:color w:val="000000"/>
                <w:sz w:val="24"/>
                <w:szCs w:val="24"/>
              </w:rPr>
            </w:pPr>
          </w:p>
          <w:p w:rsidR="003E2381" w:rsidRPr="001D45BE" w:rsidRDefault="003E2381" w:rsidP="003E238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 неделя</w:t>
            </w:r>
          </w:p>
        </w:tc>
      </w:tr>
      <w:tr w:rsidR="001D45BE" w:rsidRPr="001D45BE" w:rsidTr="006A5100">
        <w:tc>
          <w:tcPr>
            <w:tcW w:w="9747" w:type="dxa"/>
            <w:gridSpan w:val="5"/>
          </w:tcPr>
          <w:p w:rsidR="001D45BE" w:rsidRPr="001D45BE" w:rsidRDefault="00A36D19" w:rsidP="001D45B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Раздел 4. Развитие памяти  (2  часа</w:t>
            </w:r>
            <w:r w:rsidR="001D45BE" w:rsidRPr="001D45BE">
              <w:rPr>
                <w:rFonts w:ascii="Times New Roman" w:eastAsia="Times New Roman" w:hAnsi="Times New Roman" w:cs="Times New Roman"/>
                <w:b/>
                <w:color w:val="000000"/>
                <w:sz w:val="24"/>
                <w:szCs w:val="24"/>
              </w:rPr>
              <w:t>)</w:t>
            </w:r>
          </w:p>
        </w:tc>
      </w:tr>
      <w:tr w:rsidR="001D45BE" w:rsidRPr="001D45BE" w:rsidTr="006A5100">
        <w:tc>
          <w:tcPr>
            <w:tcW w:w="675" w:type="dxa"/>
          </w:tcPr>
          <w:p w:rsidR="001D45BE" w:rsidRPr="001D45BE" w:rsidRDefault="006A5100" w:rsidP="001D45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w:t>
            </w:r>
          </w:p>
        </w:tc>
        <w:tc>
          <w:tcPr>
            <w:tcW w:w="2268" w:type="dxa"/>
          </w:tcPr>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Развитие различных видов</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памяти: слуховой, зрительной,</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моторной, опосредованной и проч. Овладение приемами</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осмысленного запоминания;</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 xml:space="preserve">развитие смысловой </w:t>
            </w:r>
            <w:r w:rsidRPr="001D45BE">
              <w:rPr>
                <w:rFonts w:ascii="Times New Roman" w:eastAsia="Times New Roman" w:hAnsi="Times New Roman" w:cs="Times New Roman"/>
                <w:color w:val="000000"/>
                <w:sz w:val="24"/>
                <w:szCs w:val="24"/>
              </w:rPr>
              <w:lastRenderedPageBreak/>
              <w:t>вербальной</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памяти.</w:t>
            </w:r>
          </w:p>
        </w:tc>
        <w:tc>
          <w:tcPr>
            <w:tcW w:w="851" w:type="dxa"/>
          </w:tcPr>
          <w:p w:rsidR="001D45BE" w:rsidRPr="001D45BE" w:rsidRDefault="001D45BE" w:rsidP="001D45BE">
            <w:pPr>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lastRenderedPageBreak/>
              <w:t xml:space="preserve">2 </w:t>
            </w:r>
          </w:p>
        </w:tc>
        <w:tc>
          <w:tcPr>
            <w:tcW w:w="4394" w:type="dxa"/>
          </w:tcPr>
          <w:p w:rsidR="001D45BE" w:rsidRPr="001D45BE" w:rsidRDefault="00D2402A" w:rsidP="001D45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1D45BE" w:rsidRPr="001D45BE">
              <w:rPr>
                <w:rFonts w:ascii="Times New Roman" w:eastAsia="Times New Roman" w:hAnsi="Times New Roman" w:cs="Times New Roman"/>
                <w:color w:val="000000"/>
                <w:sz w:val="24"/>
                <w:szCs w:val="24"/>
              </w:rPr>
              <w:t>Тренировка различных  видов памяти, упражнения «Опиши картинку»,  «Инопланетяне», «Эстафета слов»,  «Повторяй за мной»,  «Запрещенное движение».</w:t>
            </w:r>
          </w:p>
          <w:p w:rsidR="003E2381" w:rsidRDefault="003E2381" w:rsidP="001D45BE">
            <w:pPr>
              <w:spacing w:after="0" w:line="240" w:lineRule="auto"/>
              <w:rPr>
                <w:rFonts w:ascii="Times New Roman" w:eastAsia="Times New Roman" w:hAnsi="Times New Roman" w:cs="Times New Roman"/>
                <w:color w:val="000000"/>
                <w:sz w:val="24"/>
                <w:szCs w:val="24"/>
              </w:rPr>
            </w:pPr>
          </w:p>
          <w:p w:rsidR="001D45BE" w:rsidRPr="001D45BE" w:rsidRDefault="00D2402A" w:rsidP="001D45BE">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2.</w:t>
            </w:r>
            <w:r w:rsidR="001D45BE" w:rsidRPr="001D45BE">
              <w:rPr>
                <w:rFonts w:ascii="Times New Roman" w:eastAsia="Times New Roman" w:hAnsi="Times New Roman" w:cs="Times New Roman"/>
                <w:color w:val="000000"/>
                <w:sz w:val="24"/>
                <w:szCs w:val="24"/>
              </w:rPr>
              <w:t>Развитие словесно-логической  памяти,  упражнения «Группировка слов»,  «Свяжи пару»,  «Ассоциации»,  «Ключевые слова». Обучение мнемотехникам</w:t>
            </w:r>
          </w:p>
        </w:tc>
        <w:tc>
          <w:tcPr>
            <w:tcW w:w="1559" w:type="dxa"/>
          </w:tcPr>
          <w:p w:rsidR="001D45BE" w:rsidRDefault="00D2402A" w:rsidP="006430D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6 неделя</w:t>
            </w:r>
          </w:p>
          <w:p w:rsidR="00D2402A" w:rsidRDefault="00D2402A" w:rsidP="001D45BE">
            <w:pPr>
              <w:spacing w:after="0" w:line="240" w:lineRule="auto"/>
              <w:jc w:val="center"/>
              <w:rPr>
                <w:rFonts w:ascii="Times New Roman" w:eastAsia="Times New Roman" w:hAnsi="Times New Roman" w:cs="Times New Roman"/>
                <w:b/>
                <w:color w:val="000000"/>
                <w:sz w:val="24"/>
                <w:szCs w:val="24"/>
              </w:rPr>
            </w:pPr>
          </w:p>
          <w:p w:rsidR="00D2402A" w:rsidRDefault="00D2402A" w:rsidP="001D45BE">
            <w:pPr>
              <w:spacing w:after="0" w:line="240" w:lineRule="auto"/>
              <w:jc w:val="center"/>
              <w:rPr>
                <w:rFonts w:ascii="Times New Roman" w:eastAsia="Times New Roman" w:hAnsi="Times New Roman" w:cs="Times New Roman"/>
                <w:b/>
                <w:color w:val="000000"/>
                <w:sz w:val="24"/>
                <w:szCs w:val="24"/>
              </w:rPr>
            </w:pPr>
          </w:p>
          <w:p w:rsidR="00D2402A" w:rsidRDefault="00D2402A" w:rsidP="001D45BE">
            <w:pPr>
              <w:spacing w:after="0" w:line="240" w:lineRule="auto"/>
              <w:jc w:val="center"/>
              <w:rPr>
                <w:rFonts w:ascii="Times New Roman" w:eastAsia="Times New Roman" w:hAnsi="Times New Roman" w:cs="Times New Roman"/>
                <w:b/>
                <w:color w:val="000000"/>
                <w:sz w:val="24"/>
                <w:szCs w:val="24"/>
              </w:rPr>
            </w:pPr>
          </w:p>
          <w:p w:rsidR="00D2402A" w:rsidRDefault="00D2402A" w:rsidP="001D45BE">
            <w:pPr>
              <w:spacing w:after="0" w:line="240" w:lineRule="auto"/>
              <w:jc w:val="center"/>
              <w:rPr>
                <w:rFonts w:ascii="Times New Roman" w:eastAsia="Times New Roman" w:hAnsi="Times New Roman" w:cs="Times New Roman"/>
                <w:b/>
                <w:color w:val="000000"/>
                <w:sz w:val="24"/>
                <w:szCs w:val="24"/>
              </w:rPr>
            </w:pPr>
          </w:p>
          <w:p w:rsidR="003E2381" w:rsidRDefault="003E2381" w:rsidP="00D2402A">
            <w:pPr>
              <w:spacing w:after="0" w:line="240" w:lineRule="auto"/>
              <w:rPr>
                <w:rFonts w:ascii="Times New Roman" w:eastAsia="Times New Roman" w:hAnsi="Times New Roman" w:cs="Times New Roman"/>
                <w:b/>
                <w:color w:val="000000"/>
                <w:sz w:val="24"/>
                <w:szCs w:val="24"/>
              </w:rPr>
            </w:pPr>
          </w:p>
          <w:p w:rsidR="00D2402A" w:rsidRPr="001D45BE" w:rsidRDefault="00D2402A" w:rsidP="00D2402A">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7 неделя</w:t>
            </w:r>
          </w:p>
        </w:tc>
      </w:tr>
      <w:tr w:rsidR="001D45BE" w:rsidRPr="001D45BE" w:rsidTr="006A5100">
        <w:tc>
          <w:tcPr>
            <w:tcW w:w="9747" w:type="dxa"/>
            <w:gridSpan w:val="5"/>
          </w:tcPr>
          <w:p w:rsidR="001D45BE" w:rsidRPr="001D45BE" w:rsidRDefault="001D45BE" w:rsidP="001D45BE">
            <w:pPr>
              <w:spacing w:after="0" w:line="240" w:lineRule="auto"/>
              <w:jc w:val="center"/>
              <w:rPr>
                <w:rFonts w:ascii="Times New Roman" w:eastAsia="Times New Roman" w:hAnsi="Times New Roman" w:cs="Times New Roman"/>
                <w:b/>
                <w:color w:val="000000"/>
                <w:sz w:val="24"/>
                <w:szCs w:val="24"/>
              </w:rPr>
            </w:pPr>
            <w:r w:rsidRPr="001D45BE">
              <w:rPr>
                <w:rFonts w:ascii="Times New Roman" w:eastAsia="Times New Roman" w:hAnsi="Times New Roman" w:cs="Times New Roman"/>
                <w:b/>
                <w:color w:val="000000"/>
                <w:sz w:val="24"/>
                <w:szCs w:val="24"/>
              </w:rPr>
              <w:lastRenderedPageBreak/>
              <w:t>Р</w:t>
            </w:r>
            <w:r w:rsidR="00A36D19">
              <w:rPr>
                <w:rFonts w:ascii="Times New Roman" w:eastAsia="Times New Roman" w:hAnsi="Times New Roman" w:cs="Times New Roman"/>
                <w:b/>
                <w:color w:val="000000"/>
                <w:sz w:val="24"/>
                <w:szCs w:val="24"/>
              </w:rPr>
              <w:t>аздел 5. Развитие воображения (2  часа</w:t>
            </w:r>
            <w:r w:rsidRPr="001D45BE">
              <w:rPr>
                <w:rFonts w:ascii="Times New Roman" w:eastAsia="Times New Roman" w:hAnsi="Times New Roman" w:cs="Times New Roman"/>
                <w:b/>
                <w:color w:val="000000"/>
                <w:sz w:val="24"/>
                <w:szCs w:val="24"/>
              </w:rPr>
              <w:t>)</w:t>
            </w:r>
          </w:p>
        </w:tc>
      </w:tr>
      <w:tr w:rsidR="001D45BE" w:rsidRPr="001D45BE" w:rsidTr="006A5100">
        <w:tc>
          <w:tcPr>
            <w:tcW w:w="675" w:type="dxa"/>
          </w:tcPr>
          <w:p w:rsidR="001D45BE" w:rsidRPr="001D45BE" w:rsidRDefault="006A5100" w:rsidP="001D45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w:t>
            </w:r>
          </w:p>
        </w:tc>
        <w:tc>
          <w:tcPr>
            <w:tcW w:w="2268" w:type="dxa"/>
          </w:tcPr>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Развитие видов воображения:</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активация свойств воображения.</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p>
        </w:tc>
        <w:tc>
          <w:tcPr>
            <w:tcW w:w="851" w:type="dxa"/>
          </w:tcPr>
          <w:p w:rsidR="001D45BE" w:rsidRPr="001D45BE" w:rsidRDefault="00D2402A" w:rsidP="001D45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394" w:type="dxa"/>
          </w:tcPr>
          <w:p w:rsidR="001D45BE" w:rsidRPr="001D45BE" w:rsidRDefault="001D45BE" w:rsidP="001D45BE">
            <w:pPr>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 xml:space="preserve">Развитие активного  воображения  с использованием арт-техник:  «Чернильные пятна»,  «Свободное рисование»,  «Пальчиковое рисование»,  «Орнаменты»,  «Каракули».  </w:t>
            </w:r>
          </w:p>
        </w:tc>
        <w:tc>
          <w:tcPr>
            <w:tcW w:w="1559" w:type="dxa"/>
          </w:tcPr>
          <w:p w:rsidR="001D45BE" w:rsidRPr="001D45BE" w:rsidRDefault="00D2402A" w:rsidP="001D45B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8-9 неделя</w:t>
            </w:r>
          </w:p>
        </w:tc>
      </w:tr>
      <w:tr w:rsidR="001D45BE" w:rsidRPr="001D45BE" w:rsidTr="006A5100">
        <w:tc>
          <w:tcPr>
            <w:tcW w:w="9747" w:type="dxa"/>
            <w:gridSpan w:val="5"/>
          </w:tcPr>
          <w:p w:rsidR="001D45BE" w:rsidRPr="001D45BE" w:rsidRDefault="00A36D19" w:rsidP="001D45B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Раздел 6.  Развитие внимания (2  часа</w:t>
            </w:r>
            <w:r w:rsidR="001D45BE" w:rsidRPr="001D45BE">
              <w:rPr>
                <w:rFonts w:ascii="Times New Roman" w:eastAsia="Times New Roman" w:hAnsi="Times New Roman" w:cs="Times New Roman"/>
                <w:b/>
                <w:color w:val="000000"/>
                <w:sz w:val="24"/>
                <w:szCs w:val="24"/>
              </w:rPr>
              <w:t>)</w:t>
            </w:r>
          </w:p>
        </w:tc>
      </w:tr>
      <w:tr w:rsidR="001D45BE" w:rsidRPr="001D45BE" w:rsidTr="006A5100">
        <w:tc>
          <w:tcPr>
            <w:tcW w:w="675" w:type="dxa"/>
          </w:tcPr>
          <w:p w:rsidR="001D45BE" w:rsidRPr="001D45BE" w:rsidRDefault="006A5100" w:rsidP="001D45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10-11</w:t>
            </w:r>
          </w:p>
        </w:tc>
        <w:tc>
          <w:tcPr>
            <w:tcW w:w="2268" w:type="dxa"/>
          </w:tcPr>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Развитие произвольного</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внимания. Развитие</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устойчивости и концентрации</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внимания.</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p>
        </w:tc>
        <w:tc>
          <w:tcPr>
            <w:tcW w:w="851" w:type="dxa"/>
          </w:tcPr>
          <w:p w:rsidR="001D45BE" w:rsidRPr="001D45BE" w:rsidRDefault="00D2402A" w:rsidP="001D45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394" w:type="dxa"/>
          </w:tcPr>
          <w:p w:rsidR="001D45BE" w:rsidRPr="001D45BE" w:rsidRDefault="001D45BE" w:rsidP="001D45BE">
            <w:pPr>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 xml:space="preserve"> Игры и упражнения на развитие произвольного  внимания: «Корректурные пробы»,  «Назови,  что  видишь»,  «Корректировщик»,  «Шифровка»,  «Делай и рассказывай»,  «Таблицы Шульте»,  «Анаграммы», игра «Зоркий  глаз»,  «Найди отличия».</w:t>
            </w:r>
          </w:p>
        </w:tc>
        <w:tc>
          <w:tcPr>
            <w:tcW w:w="1559" w:type="dxa"/>
          </w:tcPr>
          <w:p w:rsidR="001D45BE" w:rsidRPr="001D45BE" w:rsidRDefault="00D2402A" w:rsidP="001D45B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10-11 неделя</w:t>
            </w:r>
          </w:p>
        </w:tc>
      </w:tr>
      <w:tr w:rsidR="001D45BE" w:rsidRPr="001D45BE" w:rsidTr="006A5100">
        <w:tc>
          <w:tcPr>
            <w:tcW w:w="9747" w:type="dxa"/>
            <w:gridSpan w:val="5"/>
          </w:tcPr>
          <w:p w:rsidR="001D45BE" w:rsidRPr="001D45BE" w:rsidRDefault="001D45BE" w:rsidP="001D45BE">
            <w:pPr>
              <w:spacing w:after="0" w:line="240" w:lineRule="auto"/>
              <w:jc w:val="center"/>
              <w:rPr>
                <w:rFonts w:ascii="Times New Roman" w:eastAsia="Times New Roman" w:hAnsi="Times New Roman" w:cs="Times New Roman"/>
                <w:b/>
                <w:color w:val="000000"/>
                <w:sz w:val="24"/>
                <w:szCs w:val="24"/>
              </w:rPr>
            </w:pPr>
            <w:r w:rsidRPr="001D45BE">
              <w:rPr>
                <w:rFonts w:ascii="Times New Roman" w:eastAsia="Times New Roman" w:hAnsi="Times New Roman" w:cs="Times New Roman"/>
                <w:b/>
                <w:color w:val="000000"/>
                <w:sz w:val="24"/>
                <w:szCs w:val="24"/>
              </w:rPr>
              <w:t>Раздел 7. Ра</w:t>
            </w:r>
            <w:r w:rsidR="00A36D19">
              <w:rPr>
                <w:rFonts w:ascii="Times New Roman" w:eastAsia="Times New Roman" w:hAnsi="Times New Roman" w:cs="Times New Roman"/>
                <w:b/>
                <w:color w:val="000000"/>
                <w:sz w:val="24"/>
                <w:szCs w:val="24"/>
              </w:rPr>
              <w:t>звитие мыслительных  функций (10 часов</w:t>
            </w:r>
            <w:r w:rsidRPr="001D45BE">
              <w:rPr>
                <w:rFonts w:ascii="Times New Roman" w:eastAsia="Times New Roman" w:hAnsi="Times New Roman" w:cs="Times New Roman"/>
                <w:b/>
                <w:color w:val="000000"/>
                <w:sz w:val="24"/>
                <w:szCs w:val="24"/>
              </w:rPr>
              <w:t>)</w:t>
            </w:r>
          </w:p>
        </w:tc>
      </w:tr>
      <w:tr w:rsidR="001D45BE" w:rsidRPr="001D45BE" w:rsidTr="006A5100">
        <w:tc>
          <w:tcPr>
            <w:tcW w:w="675" w:type="dxa"/>
          </w:tcPr>
          <w:p w:rsidR="001D45BE" w:rsidRDefault="006A5100" w:rsidP="001D45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12-13</w:t>
            </w:r>
          </w:p>
          <w:p w:rsidR="006A5100" w:rsidRDefault="006A5100" w:rsidP="001D45BE">
            <w:pPr>
              <w:spacing w:after="0" w:line="240" w:lineRule="auto"/>
              <w:rPr>
                <w:rFonts w:ascii="Times New Roman" w:eastAsia="Times New Roman" w:hAnsi="Times New Roman" w:cs="Times New Roman"/>
                <w:color w:val="000000"/>
                <w:sz w:val="24"/>
                <w:szCs w:val="24"/>
              </w:rPr>
            </w:pPr>
          </w:p>
          <w:p w:rsidR="006A5100" w:rsidRDefault="006A5100" w:rsidP="001D45BE">
            <w:pPr>
              <w:spacing w:after="0" w:line="240" w:lineRule="auto"/>
              <w:rPr>
                <w:rFonts w:ascii="Times New Roman" w:eastAsia="Times New Roman" w:hAnsi="Times New Roman" w:cs="Times New Roman"/>
                <w:color w:val="000000"/>
                <w:sz w:val="24"/>
                <w:szCs w:val="24"/>
              </w:rPr>
            </w:pPr>
          </w:p>
          <w:p w:rsidR="006A5100" w:rsidRDefault="006A5100" w:rsidP="001D45BE">
            <w:pPr>
              <w:spacing w:after="0" w:line="240" w:lineRule="auto"/>
              <w:rPr>
                <w:rFonts w:ascii="Times New Roman" w:eastAsia="Times New Roman" w:hAnsi="Times New Roman" w:cs="Times New Roman"/>
                <w:color w:val="000000"/>
                <w:sz w:val="24"/>
                <w:szCs w:val="24"/>
              </w:rPr>
            </w:pPr>
          </w:p>
          <w:p w:rsidR="006A5100" w:rsidRDefault="006A5100" w:rsidP="001D45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14-15</w:t>
            </w:r>
          </w:p>
          <w:p w:rsidR="006A5100" w:rsidRDefault="006A5100" w:rsidP="001D45BE">
            <w:pPr>
              <w:spacing w:after="0" w:line="240" w:lineRule="auto"/>
              <w:rPr>
                <w:rFonts w:ascii="Times New Roman" w:eastAsia="Times New Roman" w:hAnsi="Times New Roman" w:cs="Times New Roman"/>
                <w:color w:val="000000"/>
                <w:sz w:val="24"/>
                <w:szCs w:val="24"/>
              </w:rPr>
            </w:pPr>
          </w:p>
          <w:p w:rsidR="006A5100" w:rsidRDefault="006A5100" w:rsidP="001D45BE">
            <w:pPr>
              <w:spacing w:after="0" w:line="240" w:lineRule="auto"/>
              <w:rPr>
                <w:rFonts w:ascii="Times New Roman" w:eastAsia="Times New Roman" w:hAnsi="Times New Roman" w:cs="Times New Roman"/>
                <w:color w:val="000000"/>
                <w:sz w:val="24"/>
                <w:szCs w:val="24"/>
              </w:rPr>
            </w:pPr>
          </w:p>
          <w:p w:rsidR="006A5100" w:rsidRDefault="006A5100" w:rsidP="001D45BE">
            <w:pPr>
              <w:spacing w:after="0" w:line="240" w:lineRule="auto"/>
              <w:rPr>
                <w:rFonts w:ascii="Times New Roman" w:eastAsia="Times New Roman" w:hAnsi="Times New Roman" w:cs="Times New Roman"/>
                <w:color w:val="000000"/>
                <w:sz w:val="24"/>
                <w:szCs w:val="24"/>
              </w:rPr>
            </w:pPr>
          </w:p>
          <w:p w:rsidR="006A5100" w:rsidRDefault="006A5100" w:rsidP="001D45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16-17</w:t>
            </w:r>
          </w:p>
          <w:p w:rsidR="006A5100" w:rsidRDefault="006A5100" w:rsidP="001D45BE">
            <w:pPr>
              <w:spacing w:after="0" w:line="240" w:lineRule="auto"/>
              <w:rPr>
                <w:rFonts w:ascii="Times New Roman" w:eastAsia="Times New Roman" w:hAnsi="Times New Roman" w:cs="Times New Roman"/>
                <w:color w:val="000000"/>
                <w:sz w:val="24"/>
                <w:szCs w:val="24"/>
              </w:rPr>
            </w:pPr>
          </w:p>
          <w:p w:rsidR="006A5100" w:rsidRDefault="006A5100" w:rsidP="001D45BE">
            <w:pPr>
              <w:spacing w:after="0" w:line="240" w:lineRule="auto"/>
              <w:rPr>
                <w:rFonts w:ascii="Times New Roman" w:eastAsia="Times New Roman" w:hAnsi="Times New Roman" w:cs="Times New Roman"/>
                <w:color w:val="000000"/>
                <w:sz w:val="24"/>
                <w:szCs w:val="24"/>
              </w:rPr>
            </w:pPr>
          </w:p>
          <w:p w:rsidR="006A5100" w:rsidRDefault="006A5100" w:rsidP="001D45BE">
            <w:pPr>
              <w:spacing w:after="0" w:line="240" w:lineRule="auto"/>
              <w:rPr>
                <w:rFonts w:ascii="Times New Roman" w:eastAsia="Times New Roman" w:hAnsi="Times New Roman" w:cs="Times New Roman"/>
                <w:color w:val="000000"/>
                <w:sz w:val="24"/>
                <w:szCs w:val="24"/>
              </w:rPr>
            </w:pPr>
          </w:p>
          <w:p w:rsidR="006A5100" w:rsidRDefault="006A5100" w:rsidP="001D45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18-19</w:t>
            </w:r>
          </w:p>
          <w:p w:rsidR="006A5100" w:rsidRDefault="006A5100" w:rsidP="001D45BE">
            <w:pPr>
              <w:spacing w:after="0" w:line="240" w:lineRule="auto"/>
              <w:rPr>
                <w:rFonts w:ascii="Times New Roman" w:eastAsia="Times New Roman" w:hAnsi="Times New Roman" w:cs="Times New Roman"/>
                <w:color w:val="000000"/>
                <w:sz w:val="24"/>
                <w:szCs w:val="24"/>
              </w:rPr>
            </w:pPr>
          </w:p>
          <w:p w:rsidR="006A5100" w:rsidRDefault="006A5100" w:rsidP="001D45BE">
            <w:pPr>
              <w:spacing w:after="0" w:line="240" w:lineRule="auto"/>
              <w:rPr>
                <w:rFonts w:ascii="Times New Roman" w:eastAsia="Times New Roman" w:hAnsi="Times New Roman" w:cs="Times New Roman"/>
                <w:color w:val="000000"/>
                <w:sz w:val="24"/>
                <w:szCs w:val="24"/>
              </w:rPr>
            </w:pPr>
          </w:p>
          <w:p w:rsidR="006A5100" w:rsidRPr="001D45BE" w:rsidRDefault="006A5100" w:rsidP="001D45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20-21</w:t>
            </w:r>
          </w:p>
        </w:tc>
        <w:tc>
          <w:tcPr>
            <w:tcW w:w="2268" w:type="dxa"/>
          </w:tcPr>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Развитие наглядно-образного мышления; формирование вербально-понятийного аппарата;</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p>
        </w:tc>
        <w:tc>
          <w:tcPr>
            <w:tcW w:w="851" w:type="dxa"/>
          </w:tcPr>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 </w:t>
            </w:r>
          </w:p>
          <w:p w:rsidR="001D45BE" w:rsidRPr="001D45BE" w:rsidRDefault="008A3737" w:rsidP="001D45B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p w:rsidR="001D45BE" w:rsidRPr="001D45BE" w:rsidRDefault="001D45BE" w:rsidP="001D45BE">
            <w:pPr>
              <w:spacing w:after="0" w:line="240" w:lineRule="auto"/>
              <w:rPr>
                <w:rFonts w:ascii="Times New Roman" w:eastAsia="Times New Roman" w:hAnsi="Times New Roman" w:cs="Times New Roman"/>
                <w:color w:val="000000"/>
                <w:sz w:val="24"/>
                <w:szCs w:val="24"/>
              </w:rPr>
            </w:pPr>
          </w:p>
        </w:tc>
        <w:tc>
          <w:tcPr>
            <w:tcW w:w="4394" w:type="dxa"/>
          </w:tcPr>
          <w:p w:rsidR="001D45BE" w:rsidRPr="001D45BE" w:rsidRDefault="008A3737" w:rsidP="001D45B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r w:rsidR="001D45BE" w:rsidRPr="001D45BE">
              <w:rPr>
                <w:rFonts w:ascii="Times New Roman" w:eastAsia="Times New Roman" w:hAnsi="Times New Roman" w:cs="Times New Roman"/>
                <w:color w:val="000000"/>
                <w:sz w:val="24"/>
                <w:szCs w:val="24"/>
              </w:rPr>
              <w:t xml:space="preserve">Упражнения на мышечную  релаксацию «Штанги»; «Графический диктант»; </w:t>
            </w:r>
          </w:p>
          <w:p w:rsidR="00762ED7" w:rsidRDefault="00762ED7" w:rsidP="001D45BE">
            <w:pPr>
              <w:shd w:val="clear" w:color="auto" w:fill="FFFFFF"/>
              <w:spacing w:after="0" w:line="240" w:lineRule="auto"/>
              <w:rPr>
                <w:rFonts w:ascii="Times New Roman" w:hAnsi="Times New Roman" w:cs="Times New Roman"/>
                <w:color w:val="000000"/>
                <w:sz w:val="24"/>
                <w:szCs w:val="24"/>
              </w:rPr>
            </w:pPr>
          </w:p>
          <w:p w:rsidR="00762ED7" w:rsidRDefault="008A3737" w:rsidP="001D45BE">
            <w:pPr>
              <w:shd w:val="clear" w:color="auto" w:fill="FFFFFF"/>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w:t>
            </w:r>
            <w:r w:rsidR="001D45BE" w:rsidRPr="001D45BE">
              <w:rPr>
                <w:rFonts w:ascii="Times New Roman" w:hAnsi="Times New Roman" w:cs="Times New Roman"/>
                <w:color w:val="000000"/>
                <w:sz w:val="24"/>
                <w:szCs w:val="24"/>
              </w:rPr>
              <w:t>Развитие мышления (анализ через   синтез). Развитие мышления (абстрагирование). </w:t>
            </w:r>
            <w:r>
              <w:rPr>
                <w:rFonts w:ascii="Times New Roman" w:hAnsi="Times New Roman" w:cs="Times New Roman"/>
                <w:color w:val="000000"/>
                <w:sz w:val="24"/>
                <w:szCs w:val="24"/>
              </w:rPr>
              <w:t xml:space="preserve">                                         </w:t>
            </w:r>
          </w:p>
          <w:p w:rsidR="00762ED7" w:rsidRDefault="00762ED7" w:rsidP="001D45BE">
            <w:pPr>
              <w:shd w:val="clear" w:color="auto" w:fill="FFFFFF"/>
              <w:spacing w:after="0" w:line="240" w:lineRule="auto"/>
              <w:rPr>
                <w:rFonts w:ascii="Times New Roman" w:hAnsi="Times New Roman" w:cs="Times New Roman"/>
                <w:color w:val="000000"/>
                <w:sz w:val="24"/>
                <w:szCs w:val="24"/>
              </w:rPr>
            </w:pPr>
          </w:p>
          <w:p w:rsidR="00762ED7" w:rsidRDefault="008A3737" w:rsidP="001D45BE">
            <w:pPr>
              <w:shd w:val="clear" w:color="auto" w:fill="FFFFFF"/>
              <w:spacing w:after="0" w:line="240" w:lineRule="auto"/>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3.</w:t>
            </w:r>
            <w:r w:rsidR="001D45BE" w:rsidRPr="001D45BE">
              <w:rPr>
                <w:rFonts w:ascii="Times New Roman" w:hAnsi="Times New Roman" w:cs="Times New Roman"/>
                <w:color w:val="000000"/>
                <w:sz w:val="24"/>
                <w:szCs w:val="24"/>
              </w:rPr>
              <w:t>Развитие пространственных представлений.</w:t>
            </w:r>
            <w:r w:rsidR="001D45BE" w:rsidRPr="001D45BE">
              <w:rPr>
                <w:rFonts w:ascii="Times New Roman" w:eastAsia="Times New Roman" w:hAnsi="Times New Roman" w:cs="Times New Roman"/>
                <w:color w:val="000000"/>
                <w:sz w:val="24"/>
                <w:szCs w:val="24"/>
              </w:rPr>
              <w:t xml:space="preserve"> Развитие словесно – логического мышления. </w:t>
            </w:r>
            <w:r>
              <w:rPr>
                <w:rFonts w:ascii="Times New Roman" w:eastAsia="Times New Roman" w:hAnsi="Times New Roman" w:cs="Times New Roman"/>
                <w:color w:val="000000"/>
                <w:sz w:val="24"/>
                <w:szCs w:val="24"/>
              </w:rPr>
              <w:t xml:space="preserve">                   </w:t>
            </w:r>
          </w:p>
          <w:p w:rsidR="00762ED7" w:rsidRDefault="00762ED7" w:rsidP="001D45BE">
            <w:pPr>
              <w:shd w:val="clear" w:color="auto" w:fill="FFFFFF"/>
              <w:spacing w:after="0" w:line="240" w:lineRule="auto"/>
              <w:rPr>
                <w:rFonts w:ascii="Times New Roman" w:eastAsia="Times New Roman" w:hAnsi="Times New Roman" w:cs="Times New Roman"/>
                <w:color w:val="000000"/>
                <w:sz w:val="24"/>
                <w:szCs w:val="24"/>
              </w:rPr>
            </w:pPr>
          </w:p>
          <w:p w:rsidR="00762ED7" w:rsidRDefault="008A3737" w:rsidP="001D45B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001D45BE" w:rsidRPr="001D45BE">
              <w:rPr>
                <w:rFonts w:ascii="Times New Roman" w:eastAsia="Times New Roman" w:hAnsi="Times New Roman" w:cs="Times New Roman"/>
                <w:color w:val="000000"/>
                <w:sz w:val="24"/>
                <w:szCs w:val="24"/>
              </w:rPr>
              <w:t>Построение</w:t>
            </w:r>
            <w:r>
              <w:rPr>
                <w:rFonts w:ascii="Times New Roman" w:eastAsia="Times New Roman" w:hAnsi="Times New Roman" w:cs="Times New Roman"/>
                <w:color w:val="000000"/>
                <w:sz w:val="24"/>
                <w:szCs w:val="24"/>
              </w:rPr>
              <w:t xml:space="preserve"> </w:t>
            </w:r>
            <w:r w:rsidR="001D45BE" w:rsidRPr="001D45BE">
              <w:rPr>
                <w:rFonts w:ascii="Times New Roman" w:eastAsia="Times New Roman" w:hAnsi="Times New Roman" w:cs="Times New Roman"/>
                <w:color w:val="000000"/>
                <w:sz w:val="24"/>
                <w:szCs w:val="24"/>
              </w:rPr>
              <w:t xml:space="preserve">умозаключения по аналогии. </w:t>
            </w:r>
            <w:r>
              <w:rPr>
                <w:rFonts w:ascii="Times New Roman" w:eastAsia="Times New Roman" w:hAnsi="Times New Roman" w:cs="Times New Roman"/>
                <w:color w:val="000000"/>
                <w:sz w:val="24"/>
                <w:szCs w:val="24"/>
              </w:rPr>
              <w:t xml:space="preserve">                                                   </w:t>
            </w:r>
          </w:p>
          <w:p w:rsidR="00762ED7" w:rsidRDefault="00762ED7" w:rsidP="001D45BE">
            <w:pPr>
              <w:shd w:val="clear" w:color="auto" w:fill="FFFFFF"/>
              <w:spacing w:after="0" w:line="240" w:lineRule="auto"/>
              <w:rPr>
                <w:rFonts w:ascii="Times New Roman" w:eastAsia="Times New Roman" w:hAnsi="Times New Roman" w:cs="Times New Roman"/>
                <w:color w:val="000000"/>
                <w:sz w:val="24"/>
                <w:szCs w:val="24"/>
              </w:rPr>
            </w:pPr>
          </w:p>
          <w:p w:rsidR="001D45BE" w:rsidRPr="001D45BE" w:rsidRDefault="008A3737" w:rsidP="001D45B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1D45BE" w:rsidRPr="001D45BE">
              <w:rPr>
                <w:rFonts w:ascii="Times New Roman" w:eastAsia="Times New Roman" w:hAnsi="Times New Roman" w:cs="Times New Roman"/>
                <w:color w:val="000000"/>
                <w:sz w:val="24"/>
                <w:szCs w:val="24"/>
              </w:rPr>
              <w:t>Развитие сложных форм мышления (логического мышления): абстрагирование, установление закономерностей.</w:t>
            </w:r>
          </w:p>
        </w:tc>
        <w:tc>
          <w:tcPr>
            <w:tcW w:w="1559" w:type="dxa"/>
          </w:tcPr>
          <w:p w:rsidR="008A3737" w:rsidRDefault="008A3737" w:rsidP="008A373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12-13 неделя</w:t>
            </w:r>
          </w:p>
          <w:p w:rsidR="008A3737" w:rsidRDefault="008A3737" w:rsidP="001D45BE">
            <w:pPr>
              <w:spacing w:after="0" w:line="240" w:lineRule="auto"/>
              <w:jc w:val="center"/>
              <w:rPr>
                <w:rFonts w:ascii="Times New Roman" w:eastAsia="Times New Roman" w:hAnsi="Times New Roman" w:cs="Times New Roman"/>
                <w:b/>
                <w:color w:val="000000"/>
                <w:sz w:val="24"/>
                <w:szCs w:val="24"/>
              </w:rPr>
            </w:pPr>
          </w:p>
          <w:p w:rsidR="008A3737" w:rsidRDefault="008A3737" w:rsidP="001D45BE">
            <w:pPr>
              <w:spacing w:after="0" w:line="240" w:lineRule="auto"/>
              <w:jc w:val="center"/>
              <w:rPr>
                <w:rFonts w:ascii="Times New Roman" w:eastAsia="Times New Roman" w:hAnsi="Times New Roman" w:cs="Times New Roman"/>
                <w:b/>
                <w:color w:val="000000"/>
                <w:sz w:val="24"/>
                <w:szCs w:val="24"/>
              </w:rPr>
            </w:pPr>
          </w:p>
          <w:p w:rsidR="00762ED7" w:rsidRDefault="00762ED7" w:rsidP="008A3737">
            <w:pPr>
              <w:spacing w:after="0" w:line="240" w:lineRule="auto"/>
              <w:rPr>
                <w:rFonts w:ascii="Times New Roman" w:eastAsia="Times New Roman" w:hAnsi="Times New Roman" w:cs="Times New Roman"/>
                <w:b/>
                <w:color w:val="000000"/>
                <w:sz w:val="24"/>
                <w:szCs w:val="24"/>
              </w:rPr>
            </w:pPr>
          </w:p>
          <w:p w:rsidR="008A3737" w:rsidRDefault="008A3737" w:rsidP="008A373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14-15 неделя</w:t>
            </w:r>
          </w:p>
          <w:p w:rsidR="008A3737" w:rsidRDefault="008A3737" w:rsidP="001D45BE">
            <w:pPr>
              <w:spacing w:after="0" w:line="240" w:lineRule="auto"/>
              <w:jc w:val="center"/>
              <w:rPr>
                <w:rFonts w:ascii="Times New Roman" w:eastAsia="Times New Roman" w:hAnsi="Times New Roman" w:cs="Times New Roman"/>
                <w:b/>
                <w:color w:val="000000"/>
                <w:sz w:val="24"/>
                <w:szCs w:val="24"/>
              </w:rPr>
            </w:pPr>
          </w:p>
          <w:p w:rsidR="008A3737" w:rsidRDefault="008A3737" w:rsidP="001D45BE">
            <w:pPr>
              <w:spacing w:after="0" w:line="240" w:lineRule="auto"/>
              <w:jc w:val="center"/>
              <w:rPr>
                <w:rFonts w:ascii="Times New Roman" w:eastAsia="Times New Roman" w:hAnsi="Times New Roman" w:cs="Times New Roman"/>
                <w:b/>
                <w:color w:val="000000"/>
                <w:sz w:val="24"/>
                <w:szCs w:val="24"/>
              </w:rPr>
            </w:pPr>
          </w:p>
          <w:p w:rsidR="00762ED7" w:rsidRDefault="00762ED7" w:rsidP="008A3737">
            <w:pPr>
              <w:spacing w:after="0" w:line="240" w:lineRule="auto"/>
              <w:rPr>
                <w:rFonts w:ascii="Times New Roman" w:eastAsia="Times New Roman" w:hAnsi="Times New Roman" w:cs="Times New Roman"/>
                <w:b/>
                <w:color w:val="000000"/>
                <w:sz w:val="24"/>
                <w:szCs w:val="24"/>
              </w:rPr>
            </w:pPr>
          </w:p>
          <w:p w:rsidR="008A3737" w:rsidRDefault="008A3737" w:rsidP="008A373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16-17 неделя</w:t>
            </w:r>
          </w:p>
          <w:p w:rsidR="008A3737" w:rsidRDefault="008A3737" w:rsidP="001D45BE">
            <w:pPr>
              <w:spacing w:after="0" w:line="240" w:lineRule="auto"/>
              <w:jc w:val="center"/>
              <w:rPr>
                <w:rFonts w:ascii="Times New Roman" w:eastAsia="Times New Roman" w:hAnsi="Times New Roman" w:cs="Times New Roman"/>
                <w:b/>
                <w:color w:val="000000"/>
                <w:sz w:val="24"/>
                <w:szCs w:val="24"/>
              </w:rPr>
            </w:pPr>
          </w:p>
          <w:p w:rsidR="008A3737" w:rsidRDefault="008A3737" w:rsidP="008A3737">
            <w:pPr>
              <w:spacing w:after="0" w:line="240" w:lineRule="auto"/>
              <w:rPr>
                <w:rFonts w:ascii="Times New Roman" w:eastAsia="Times New Roman" w:hAnsi="Times New Roman" w:cs="Times New Roman"/>
                <w:b/>
                <w:color w:val="000000"/>
                <w:sz w:val="24"/>
                <w:szCs w:val="24"/>
              </w:rPr>
            </w:pPr>
          </w:p>
          <w:p w:rsidR="00762ED7" w:rsidRDefault="00762ED7" w:rsidP="008A3737">
            <w:pPr>
              <w:spacing w:after="0" w:line="240" w:lineRule="auto"/>
              <w:rPr>
                <w:rFonts w:ascii="Times New Roman" w:eastAsia="Times New Roman" w:hAnsi="Times New Roman" w:cs="Times New Roman"/>
                <w:b/>
                <w:color w:val="000000"/>
                <w:sz w:val="24"/>
                <w:szCs w:val="24"/>
              </w:rPr>
            </w:pPr>
          </w:p>
          <w:p w:rsidR="008A3737" w:rsidRDefault="008A3737" w:rsidP="008A373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18-19 неделя</w:t>
            </w:r>
          </w:p>
          <w:p w:rsidR="008A3737" w:rsidRDefault="008A3737" w:rsidP="008A3737">
            <w:pPr>
              <w:spacing w:after="0" w:line="240" w:lineRule="auto"/>
              <w:rPr>
                <w:rFonts w:ascii="Times New Roman" w:eastAsia="Times New Roman" w:hAnsi="Times New Roman" w:cs="Times New Roman"/>
                <w:b/>
                <w:color w:val="000000"/>
                <w:sz w:val="24"/>
                <w:szCs w:val="24"/>
              </w:rPr>
            </w:pPr>
          </w:p>
          <w:p w:rsidR="00762ED7" w:rsidRDefault="00762ED7" w:rsidP="008A3737">
            <w:pPr>
              <w:spacing w:after="0" w:line="240" w:lineRule="auto"/>
              <w:rPr>
                <w:rFonts w:ascii="Times New Roman" w:eastAsia="Times New Roman" w:hAnsi="Times New Roman" w:cs="Times New Roman"/>
                <w:b/>
                <w:color w:val="000000"/>
                <w:sz w:val="24"/>
                <w:szCs w:val="24"/>
              </w:rPr>
            </w:pPr>
          </w:p>
          <w:p w:rsidR="001D45BE" w:rsidRPr="001D45BE" w:rsidRDefault="008A3737" w:rsidP="008A373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20-21 неделя</w:t>
            </w:r>
          </w:p>
        </w:tc>
      </w:tr>
      <w:tr w:rsidR="001D45BE" w:rsidRPr="001D45BE" w:rsidTr="006A5100">
        <w:tc>
          <w:tcPr>
            <w:tcW w:w="9747" w:type="dxa"/>
            <w:gridSpan w:val="5"/>
          </w:tcPr>
          <w:p w:rsidR="001D45BE" w:rsidRPr="001D45BE" w:rsidRDefault="001D45BE" w:rsidP="001D45BE">
            <w:pPr>
              <w:spacing w:after="0" w:line="240" w:lineRule="auto"/>
              <w:jc w:val="center"/>
              <w:rPr>
                <w:rFonts w:ascii="Times New Roman" w:eastAsia="Times New Roman" w:hAnsi="Times New Roman" w:cs="Times New Roman"/>
                <w:b/>
                <w:color w:val="000000"/>
                <w:sz w:val="24"/>
                <w:szCs w:val="24"/>
              </w:rPr>
            </w:pPr>
            <w:r w:rsidRPr="001D45BE">
              <w:rPr>
                <w:rFonts w:ascii="Times New Roman" w:eastAsia="Times New Roman" w:hAnsi="Times New Roman" w:cs="Times New Roman"/>
                <w:b/>
                <w:color w:val="000000"/>
                <w:sz w:val="24"/>
                <w:szCs w:val="24"/>
              </w:rPr>
              <w:t>Раздел 8. Развитие произ</w:t>
            </w:r>
            <w:r w:rsidR="00A36D19">
              <w:rPr>
                <w:rFonts w:ascii="Times New Roman" w:eastAsia="Times New Roman" w:hAnsi="Times New Roman" w:cs="Times New Roman"/>
                <w:b/>
                <w:color w:val="000000"/>
                <w:sz w:val="24"/>
                <w:szCs w:val="24"/>
              </w:rPr>
              <w:t>вольности и волевой регуляции (4 часа</w:t>
            </w:r>
            <w:r w:rsidRPr="001D45BE">
              <w:rPr>
                <w:rFonts w:ascii="Times New Roman" w:eastAsia="Times New Roman" w:hAnsi="Times New Roman" w:cs="Times New Roman"/>
                <w:b/>
                <w:color w:val="000000"/>
                <w:sz w:val="24"/>
                <w:szCs w:val="24"/>
              </w:rPr>
              <w:t>)</w:t>
            </w:r>
          </w:p>
        </w:tc>
      </w:tr>
      <w:tr w:rsidR="001D45BE" w:rsidRPr="001D45BE" w:rsidTr="006A5100">
        <w:tc>
          <w:tcPr>
            <w:tcW w:w="675" w:type="dxa"/>
          </w:tcPr>
          <w:p w:rsidR="001D45BE" w:rsidRPr="001D45BE" w:rsidRDefault="006A5100" w:rsidP="001D45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22-25</w:t>
            </w:r>
          </w:p>
        </w:tc>
        <w:tc>
          <w:tcPr>
            <w:tcW w:w="2268" w:type="dxa"/>
          </w:tcPr>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Формирование навыков построения внутреннего плана</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действий, овладение приемами</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самоконтроля и саморегуляции;</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Активация способностей к</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 xml:space="preserve">преодолениюгиперактивности, </w:t>
            </w:r>
            <w:r w:rsidRPr="001D45BE">
              <w:rPr>
                <w:rFonts w:ascii="Times New Roman" w:eastAsia="Times New Roman" w:hAnsi="Times New Roman" w:cs="Times New Roman"/>
                <w:color w:val="000000"/>
                <w:sz w:val="24"/>
                <w:szCs w:val="24"/>
              </w:rPr>
              <w:lastRenderedPageBreak/>
              <w:t>расторможенности,</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неуправляемости; развитие рефлексивной деятельности.</w:t>
            </w:r>
          </w:p>
        </w:tc>
        <w:tc>
          <w:tcPr>
            <w:tcW w:w="851" w:type="dxa"/>
          </w:tcPr>
          <w:p w:rsidR="001D45BE" w:rsidRPr="001D45BE" w:rsidRDefault="008A3737" w:rsidP="001D45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4</w:t>
            </w:r>
          </w:p>
        </w:tc>
        <w:tc>
          <w:tcPr>
            <w:tcW w:w="4394" w:type="dxa"/>
          </w:tcPr>
          <w:p w:rsidR="00F52495" w:rsidRDefault="008A3737" w:rsidP="001D45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1D45BE" w:rsidRPr="001D45BE">
              <w:rPr>
                <w:rFonts w:ascii="Times New Roman" w:eastAsia="Times New Roman" w:hAnsi="Times New Roman" w:cs="Times New Roman"/>
                <w:color w:val="000000"/>
                <w:sz w:val="24"/>
                <w:szCs w:val="24"/>
              </w:rPr>
              <w:t>Тренинговые занятия «Разные настроения»,  «</w:t>
            </w:r>
            <w:r>
              <w:rPr>
                <w:rFonts w:ascii="Times New Roman" w:eastAsia="Times New Roman" w:hAnsi="Times New Roman" w:cs="Times New Roman"/>
                <w:color w:val="000000"/>
                <w:sz w:val="24"/>
                <w:szCs w:val="24"/>
              </w:rPr>
              <w:t>Учимся менять  свое настроение».</w:t>
            </w:r>
            <w:r w:rsidR="001D45BE" w:rsidRPr="001D45BE">
              <w:rPr>
                <w:rFonts w:ascii="Times New Roman" w:eastAsia="Times New Roman" w:hAnsi="Times New Roman" w:cs="Times New Roman"/>
                <w:color w:val="000000"/>
                <w:sz w:val="24"/>
                <w:szCs w:val="24"/>
              </w:rPr>
              <w:t xml:space="preserve"> </w:t>
            </w:r>
          </w:p>
          <w:p w:rsidR="00F52495" w:rsidRDefault="001D45BE" w:rsidP="001D45BE">
            <w:pPr>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 xml:space="preserve"> </w:t>
            </w:r>
            <w:r w:rsidR="008A3737">
              <w:rPr>
                <w:rFonts w:ascii="Times New Roman" w:eastAsia="Times New Roman" w:hAnsi="Times New Roman" w:cs="Times New Roman"/>
                <w:color w:val="000000"/>
                <w:sz w:val="24"/>
                <w:szCs w:val="24"/>
              </w:rPr>
              <w:t xml:space="preserve">                                              </w:t>
            </w:r>
            <w:r w:rsidR="00F52495">
              <w:rPr>
                <w:rFonts w:ascii="Times New Roman" w:eastAsia="Times New Roman" w:hAnsi="Times New Roman" w:cs="Times New Roman"/>
                <w:color w:val="000000"/>
                <w:sz w:val="24"/>
                <w:szCs w:val="24"/>
              </w:rPr>
              <w:t xml:space="preserve">                   </w:t>
            </w:r>
            <w:r w:rsidR="008A3737">
              <w:rPr>
                <w:rFonts w:ascii="Times New Roman" w:eastAsia="Times New Roman" w:hAnsi="Times New Roman" w:cs="Times New Roman"/>
                <w:color w:val="000000"/>
                <w:sz w:val="24"/>
                <w:szCs w:val="24"/>
              </w:rPr>
              <w:t>2.</w:t>
            </w:r>
            <w:r w:rsidRPr="001D45BE">
              <w:rPr>
                <w:rFonts w:ascii="Times New Roman" w:eastAsia="Times New Roman" w:hAnsi="Times New Roman" w:cs="Times New Roman"/>
                <w:color w:val="000000"/>
                <w:sz w:val="24"/>
                <w:szCs w:val="24"/>
              </w:rPr>
              <w:t>«Учимся искать  выход  из  сложных  ситуаций»,  «</w:t>
            </w:r>
            <w:r w:rsidR="008A3737">
              <w:rPr>
                <w:rFonts w:ascii="Times New Roman" w:eastAsia="Times New Roman" w:hAnsi="Times New Roman" w:cs="Times New Roman"/>
                <w:color w:val="000000"/>
                <w:sz w:val="24"/>
                <w:szCs w:val="24"/>
              </w:rPr>
              <w:t xml:space="preserve">Избавляемся от  плохих  мыслей»                                                               </w:t>
            </w:r>
            <w:r w:rsidRPr="001D45BE">
              <w:rPr>
                <w:rFonts w:ascii="Times New Roman" w:eastAsia="Times New Roman" w:hAnsi="Times New Roman" w:cs="Times New Roman"/>
                <w:color w:val="000000"/>
                <w:sz w:val="24"/>
                <w:szCs w:val="24"/>
              </w:rPr>
              <w:t xml:space="preserve">  </w:t>
            </w:r>
          </w:p>
          <w:p w:rsidR="00F52495" w:rsidRDefault="00F52495" w:rsidP="001D45BE">
            <w:pPr>
              <w:spacing w:after="0" w:line="240" w:lineRule="auto"/>
              <w:rPr>
                <w:rFonts w:ascii="Times New Roman" w:eastAsia="Times New Roman" w:hAnsi="Times New Roman" w:cs="Times New Roman"/>
                <w:color w:val="000000"/>
                <w:sz w:val="24"/>
                <w:szCs w:val="24"/>
              </w:rPr>
            </w:pPr>
          </w:p>
          <w:p w:rsidR="008A3737" w:rsidRDefault="008A3737" w:rsidP="001D45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1D45BE" w:rsidRPr="001D45BE">
              <w:rPr>
                <w:rFonts w:ascii="Times New Roman" w:eastAsia="Times New Roman" w:hAnsi="Times New Roman" w:cs="Times New Roman"/>
                <w:color w:val="000000"/>
                <w:sz w:val="24"/>
                <w:szCs w:val="24"/>
              </w:rPr>
              <w:t>«Живи в согласии с др</w:t>
            </w:r>
            <w:r>
              <w:rPr>
                <w:rFonts w:ascii="Times New Roman" w:eastAsia="Times New Roman" w:hAnsi="Times New Roman" w:cs="Times New Roman"/>
                <w:color w:val="000000"/>
                <w:sz w:val="24"/>
                <w:szCs w:val="24"/>
              </w:rPr>
              <w:t>угими»,  «Как победить  злость»</w:t>
            </w:r>
            <w:r w:rsidR="001D45BE" w:rsidRPr="001D45BE">
              <w:rPr>
                <w:rFonts w:ascii="Times New Roman" w:eastAsia="Times New Roman" w:hAnsi="Times New Roman" w:cs="Times New Roman"/>
                <w:color w:val="000000"/>
                <w:sz w:val="24"/>
                <w:szCs w:val="24"/>
              </w:rPr>
              <w:t xml:space="preserve">  «Прогоняем страх»,  </w:t>
            </w:r>
          </w:p>
          <w:p w:rsidR="00F52495" w:rsidRDefault="00F52495" w:rsidP="001D45BE">
            <w:pPr>
              <w:spacing w:after="0" w:line="240" w:lineRule="auto"/>
              <w:rPr>
                <w:rFonts w:ascii="Times New Roman" w:eastAsia="Times New Roman" w:hAnsi="Times New Roman" w:cs="Times New Roman"/>
                <w:color w:val="000000"/>
                <w:sz w:val="24"/>
                <w:szCs w:val="24"/>
              </w:rPr>
            </w:pPr>
          </w:p>
          <w:p w:rsidR="001D45BE" w:rsidRPr="001D45BE" w:rsidRDefault="008A3737" w:rsidP="001D45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001D45BE" w:rsidRPr="001D45BE">
              <w:rPr>
                <w:rFonts w:ascii="Times New Roman" w:eastAsia="Times New Roman" w:hAnsi="Times New Roman" w:cs="Times New Roman"/>
                <w:color w:val="000000"/>
                <w:sz w:val="24"/>
                <w:szCs w:val="24"/>
              </w:rPr>
              <w:t xml:space="preserve">«Учимся говорить «Нет» там,  где это  необходимо»,  «Саморегуляция». </w:t>
            </w:r>
          </w:p>
          <w:p w:rsidR="001D45BE" w:rsidRPr="001D45BE" w:rsidRDefault="001D45BE" w:rsidP="001D45BE">
            <w:pPr>
              <w:spacing w:after="0" w:line="240" w:lineRule="auto"/>
              <w:rPr>
                <w:rFonts w:ascii="Times New Roman" w:eastAsia="Times New Roman" w:hAnsi="Times New Roman" w:cs="Times New Roman"/>
                <w:color w:val="000000"/>
                <w:sz w:val="24"/>
                <w:szCs w:val="24"/>
              </w:rPr>
            </w:pPr>
          </w:p>
        </w:tc>
        <w:tc>
          <w:tcPr>
            <w:tcW w:w="1559" w:type="dxa"/>
          </w:tcPr>
          <w:p w:rsidR="008A3737" w:rsidRDefault="008A3737" w:rsidP="008A373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22 неделя</w:t>
            </w:r>
          </w:p>
          <w:p w:rsidR="008A3737" w:rsidRDefault="008A3737" w:rsidP="001D45BE">
            <w:pPr>
              <w:spacing w:after="0" w:line="240" w:lineRule="auto"/>
              <w:jc w:val="center"/>
              <w:rPr>
                <w:rFonts w:ascii="Times New Roman" w:eastAsia="Times New Roman" w:hAnsi="Times New Roman" w:cs="Times New Roman"/>
                <w:b/>
                <w:color w:val="000000"/>
                <w:sz w:val="24"/>
                <w:szCs w:val="24"/>
              </w:rPr>
            </w:pPr>
          </w:p>
          <w:p w:rsidR="008A3737" w:rsidRDefault="008A3737" w:rsidP="001D45BE">
            <w:pPr>
              <w:spacing w:after="0" w:line="240" w:lineRule="auto"/>
              <w:jc w:val="center"/>
              <w:rPr>
                <w:rFonts w:ascii="Times New Roman" w:eastAsia="Times New Roman" w:hAnsi="Times New Roman" w:cs="Times New Roman"/>
                <w:b/>
                <w:color w:val="000000"/>
                <w:sz w:val="24"/>
                <w:szCs w:val="24"/>
              </w:rPr>
            </w:pPr>
          </w:p>
          <w:p w:rsidR="00F52495" w:rsidRDefault="00F52495" w:rsidP="008A3737">
            <w:pPr>
              <w:spacing w:after="0" w:line="240" w:lineRule="auto"/>
              <w:rPr>
                <w:rFonts w:ascii="Times New Roman" w:eastAsia="Times New Roman" w:hAnsi="Times New Roman" w:cs="Times New Roman"/>
                <w:b/>
                <w:color w:val="000000"/>
                <w:sz w:val="24"/>
                <w:szCs w:val="24"/>
              </w:rPr>
            </w:pPr>
          </w:p>
          <w:p w:rsidR="008A3737" w:rsidRDefault="008A3737" w:rsidP="008A373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23 неделя</w:t>
            </w:r>
          </w:p>
          <w:p w:rsidR="008A3737" w:rsidRDefault="008A3737" w:rsidP="001D45BE">
            <w:pPr>
              <w:spacing w:after="0" w:line="240" w:lineRule="auto"/>
              <w:jc w:val="center"/>
              <w:rPr>
                <w:rFonts w:ascii="Times New Roman" w:eastAsia="Times New Roman" w:hAnsi="Times New Roman" w:cs="Times New Roman"/>
                <w:b/>
                <w:color w:val="000000"/>
                <w:sz w:val="24"/>
                <w:szCs w:val="24"/>
              </w:rPr>
            </w:pPr>
          </w:p>
          <w:p w:rsidR="008A3737" w:rsidRDefault="008A3737" w:rsidP="001D45BE">
            <w:pPr>
              <w:spacing w:after="0" w:line="240" w:lineRule="auto"/>
              <w:jc w:val="center"/>
              <w:rPr>
                <w:rFonts w:ascii="Times New Roman" w:eastAsia="Times New Roman" w:hAnsi="Times New Roman" w:cs="Times New Roman"/>
                <w:b/>
                <w:color w:val="000000"/>
                <w:sz w:val="24"/>
                <w:szCs w:val="24"/>
              </w:rPr>
            </w:pPr>
          </w:p>
          <w:p w:rsidR="00F52495" w:rsidRDefault="00F52495" w:rsidP="008A3737">
            <w:pPr>
              <w:spacing w:after="0" w:line="240" w:lineRule="auto"/>
              <w:rPr>
                <w:rFonts w:ascii="Times New Roman" w:eastAsia="Times New Roman" w:hAnsi="Times New Roman" w:cs="Times New Roman"/>
                <w:b/>
                <w:color w:val="000000"/>
                <w:sz w:val="24"/>
                <w:szCs w:val="24"/>
              </w:rPr>
            </w:pPr>
          </w:p>
          <w:p w:rsidR="008A3737" w:rsidRDefault="008A3737" w:rsidP="008A373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24 неделя</w:t>
            </w:r>
          </w:p>
          <w:p w:rsidR="008A3737" w:rsidRDefault="008A3737" w:rsidP="001D45BE">
            <w:pPr>
              <w:spacing w:after="0" w:line="240" w:lineRule="auto"/>
              <w:jc w:val="center"/>
              <w:rPr>
                <w:rFonts w:ascii="Times New Roman" w:eastAsia="Times New Roman" w:hAnsi="Times New Roman" w:cs="Times New Roman"/>
                <w:b/>
                <w:color w:val="000000"/>
                <w:sz w:val="24"/>
                <w:szCs w:val="24"/>
              </w:rPr>
            </w:pPr>
          </w:p>
          <w:p w:rsidR="00F52495" w:rsidRDefault="00F52495" w:rsidP="008A3737">
            <w:pPr>
              <w:spacing w:after="0" w:line="240" w:lineRule="auto"/>
              <w:rPr>
                <w:rFonts w:ascii="Times New Roman" w:eastAsia="Times New Roman" w:hAnsi="Times New Roman" w:cs="Times New Roman"/>
                <w:b/>
                <w:color w:val="000000"/>
                <w:sz w:val="24"/>
                <w:szCs w:val="24"/>
              </w:rPr>
            </w:pPr>
          </w:p>
          <w:p w:rsidR="001D45BE" w:rsidRPr="001D45BE" w:rsidRDefault="008A3737" w:rsidP="008A373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25 неделя</w:t>
            </w:r>
          </w:p>
        </w:tc>
      </w:tr>
      <w:tr w:rsidR="001D45BE" w:rsidRPr="001D45BE" w:rsidTr="006A5100">
        <w:tc>
          <w:tcPr>
            <w:tcW w:w="9747" w:type="dxa"/>
            <w:gridSpan w:val="5"/>
          </w:tcPr>
          <w:p w:rsidR="001D45BE" w:rsidRPr="001D45BE" w:rsidRDefault="001D45BE" w:rsidP="001D45BE">
            <w:pPr>
              <w:spacing w:after="0" w:line="240" w:lineRule="auto"/>
              <w:jc w:val="center"/>
              <w:rPr>
                <w:rFonts w:ascii="Times New Roman" w:eastAsia="Times New Roman" w:hAnsi="Times New Roman" w:cs="Times New Roman"/>
                <w:b/>
                <w:color w:val="000000"/>
                <w:sz w:val="24"/>
                <w:szCs w:val="24"/>
              </w:rPr>
            </w:pPr>
            <w:r w:rsidRPr="001D45BE">
              <w:rPr>
                <w:rFonts w:ascii="Times New Roman" w:eastAsia="Times New Roman" w:hAnsi="Times New Roman" w:cs="Times New Roman"/>
                <w:b/>
                <w:color w:val="000000"/>
                <w:sz w:val="24"/>
                <w:szCs w:val="24"/>
              </w:rPr>
              <w:lastRenderedPageBreak/>
              <w:t>Раздел 9. Развитие</w:t>
            </w:r>
            <w:r w:rsidR="00A36D19">
              <w:rPr>
                <w:rFonts w:ascii="Times New Roman" w:eastAsia="Times New Roman" w:hAnsi="Times New Roman" w:cs="Times New Roman"/>
                <w:b/>
                <w:color w:val="000000"/>
                <w:sz w:val="24"/>
                <w:szCs w:val="24"/>
              </w:rPr>
              <w:t xml:space="preserve"> эмоционально-волевой сферы (5 </w:t>
            </w:r>
            <w:r w:rsidRPr="001D45BE">
              <w:rPr>
                <w:rFonts w:ascii="Times New Roman" w:eastAsia="Times New Roman" w:hAnsi="Times New Roman" w:cs="Times New Roman"/>
                <w:b/>
                <w:color w:val="000000"/>
                <w:sz w:val="24"/>
                <w:szCs w:val="24"/>
              </w:rPr>
              <w:t>часов)</w:t>
            </w:r>
          </w:p>
        </w:tc>
      </w:tr>
      <w:tr w:rsidR="001D45BE" w:rsidRPr="001D45BE" w:rsidTr="006A5100">
        <w:tc>
          <w:tcPr>
            <w:tcW w:w="675" w:type="dxa"/>
          </w:tcPr>
          <w:p w:rsidR="001D45BE" w:rsidRPr="001D45BE" w:rsidRDefault="006A5100" w:rsidP="001D45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26-30</w:t>
            </w:r>
          </w:p>
        </w:tc>
        <w:tc>
          <w:tcPr>
            <w:tcW w:w="2268" w:type="dxa"/>
          </w:tcPr>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Развитие эмоциональной сферы.</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Формирование рефлексии</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личностных качеств. Развитие самооценки, умений принять себя;</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развитие умений дифференциации</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 xml:space="preserve">чувств. </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p>
        </w:tc>
        <w:tc>
          <w:tcPr>
            <w:tcW w:w="851" w:type="dxa"/>
          </w:tcPr>
          <w:p w:rsidR="001D45BE" w:rsidRPr="001D45BE" w:rsidRDefault="008A3737" w:rsidP="001D45B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4394" w:type="dxa"/>
          </w:tcPr>
          <w:p w:rsidR="00B42749" w:rsidRDefault="00B42749" w:rsidP="001D45BE">
            <w:pPr>
              <w:shd w:val="clear" w:color="auto" w:fill="FFFFFF"/>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1D45BE" w:rsidRPr="001D45BE">
              <w:rPr>
                <w:rFonts w:ascii="Times New Roman" w:hAnsi="Times New Roman" w:cs="Times New Roman"/>
                <w:sz w:val="24"/>
                <w:szCs w:val="24"/>
                <w:shd w:val="clear" w:color="auto" w:fill="FFFFFF"/>
              </w:rPr>
              <w:t xml:space="preserve">Развитие представлений детей о соотношении внутреннего состояния человека и его внешнего выражения.   Вера в себя.  </w:t>
            </w:r>
          </w:p>
          <w:p w:rsidR="00B42749" w:rsidRDefault="00B42749" w:rsidP="001D45BE">
            <w:pPr>
              <w:shd w:val="clear" w:color="auto" w:fill="FFFFFF"/>
              <w:spacing w:after="0" w:line="240" w:lineRule="auto"/>
              <w:jc w:val="both"/>
              <w:rPr>
                <w:rFonts w:ascii="Times New Roman" w:hAnsi="Times New Roman" w:cs="Times New Roman"/>
                <w:sz w:val="24"/>
                <w:szCs w:val="24"/>
                <w:shd w:val="clear" w:color="auto" w:fill="FFFFFF"/>
              </w:rPr>
            </w:pPr>
          </w:p>
          <w:p w:rsidR="00B42749" w:rsidRDefault="00B42749" w:rsidP="001D45BE">
            <w:pPr>
              <w:shd w:val="clear" w:color="auto" w:fill="FFFFFF"/>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1D45BE" w:rsidRPr="001D45BE">
              <w:rPr>
                <w:rFonts w:ascii="Times New Roman" w:hAnsi="Times New Roman" w:cs="Times New Roman"/>
                <w:sz w:val="24"/>
                <w:szCs w:val="24"/>
                <w:shd w:val="clear" w:color="auto" w:fill="FFFFFF"/>
              </w:rPr>
              <w:t>Формирование у детей конструктивных способов реагирования в конфликтной ситуации. Отработка приёмов лицевой экспрессии различных эмоциональных состояний. </w:t>
            </w:r>
          </w:p>
          <w:p w:rsidR="00B42749" w:rsidRDefault="00B42749" w:rsidP="001D45BE">
            <w:pPr>
              <w:shd w:val="clear" w:color="auto" w:fill="FFFFFF"/>
              <w:spacing w:after="0" w:line="240" w:lineRule="auto"/>
              <w:jc w:val="both"/>
              <w:rPr>
                <w:rFonts w:ascii="Times New Roman" w:hAnsi="Times New Roman" w:cs="Times New Roman"/>
                <w:sz w:val="24"/>
                <w:szCs w:val="24"/>
                <w:shd w:val="clear" w:color="auto" w:fill="FFFFFF"/>
              </w:rPr>
            </w:pPr>
          </w:p>
          <w:p w:rsidR="001D45BE" w:rsidRPr="001D45BE" w:rsidRDefault="00B42749" w:rsidP="001D45BE">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hAnsi="Times New Roman" w:cs="Times New Roman"/>
                <w:sz w:val="24"/>
                <w:szCs w:val="24"/>
                <w:shd w:val="clear" w:color="auto" w:fill="FFFFFF"/>
              </w:rPr>
              <w:t>3.</w:t>
            </w:r>
            <w:r w:rsidR="001D45BE" w:rsidRPr="001D45BE">
              <w:rPr>
                <w:rFonts w:ascii="Times New Roman" w:hAnsi="Times New Roman" w:cs="Times New Roman"/>
                <w:sz w:val="24"/>
                <w:szCs w:val="24"/>
                <w:shd w:val="clear" w:color="auto" w:fill="FFFFFF"/>
              </w:rPr>
              <w:t>Игровая коррекция агрессивности, формирование и развитие внимания, доброжелательности, взаимоотношений детей в группе. </w:t>
            </w:r>
            <w:r w:rsidR="001D45BE" w:rsidRPr="001D45BE">
              <w:rPr>
                <w:rFonts w:ascii="Times New Roman" w:eastAsia="Times New Roman" w:hAnsi="Times New Roman" w:cs="Times New Roman"/>
                <w:color w:val="000000"/>
                <w:sz w:val="24"/>
                <w:szCs w:val="24"/>
              </w:rPr>
              <w:t>Рефлексия собственных чувств (Я – это Я), развитие умения различать виды поведения</w:t>
            </w:r>
          </w:p>
          <w:p w:rsidR="001D45BE" w:rsidRPr="001D45BE" w:rsidRDefault="001D45BE" w:rsidP="001D45BE">
            <w:pPr>
              <w:shd w:val="clear" w:color="auto" w:fill="FFFFFF"/>
              <w:spacing w:after="0" w:line="240" w:lineRule="auto"/>
              <w:jc w:val="both"/>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и умения работать в команде.</w:t>
            </w:r>
          </w:p>
          <w:p w:rsidR="001D45BE" w:rsidRPr="001D45BE" w:rsidRDefault="001D45BE" w:rsidP="001D45BE">
            <w:pPr>
              <w:spacing w:after="0" w:line="240" w:lineRule="auto"/>
              <w:jc w:val="both"/>
              <w:rPr>
                <w:rFonts w:ascii="Times New Roman" w:eastAsia="Times New Roman" w:hAnsi="Times New Roman" w:cs="Times New Roman"/>
                <w:b/>
                <w:color w:val="000000"/>
                <w:sz w:val="24"/>
                <w:szCs w:val="24"/>
              </w:rPr>
            </w:pPr>
          </w:p>
        </w:tc>
        <w:tc>
          <w:tcPr>
            <w:tcW w:w="1559" w:type="dxa"/>
          </w:tcPr>
          <w:p w:rsidR="00B42749" w:rsidRDefault="008A3737" w:rsidP="00B427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26-</w:t>
            </w:r>
            <w:r w:rsidR="00B42749">
              <w:rPr>
                <w:rFonts w:ascii="Times New Roman" w:eastAsia="Times New Roman" w:hAnsi="Times New Roman" w:cs="Times New Roman"/>
                <w:b/>
                <w:color w:val="000000"/>
                <w:sz w:val="24"/>
                <w:szCs w:val="24"/>
              </w:rPr>
              <w:t>27 неделя</w:t>
            </w:r>
          </w:p>
          <w:p w:rsidR="00B42749" w:rsidRDefault="00B42749" w:rsidP="001D45BE">
            <w:pPr>
              <w:spacing w:after="0" w:line="240" w:lineRule="auto"/>
              <w:jc w:val="center"/>
              <w:rPr>
                <w:rFonts w:ascii="Times New Roman" w:eastAsia="Times New Roman" w:hAnsi="Times New Roman" w:cs="Times New Roman"/>
                <w:b/>
                <w:color w:val="000000"/>
                <w:sz w:val="24"/>
                <w:szCs w:val="24"/>
              </w:rPr>
            </w:pPr>
          </w:p>
          <w:p w:rsidR="00B42749" w:rsidRDefault="00B42749" w:rsidP="001D45BE">
            <w:pPr>
              <w:spacing w:after="0" w:line="240" w:lineRule="auto"/>
              <w:jc w:val="center"/>
              <w:rPr>
                <w:rFonts w:ascii="Times New Roman" w:eastAsia="Times New Roman" w:hAnsi="Times New Roman" w:cs="Times New Roman"/>
                <w:b/>
                <w:color w:val="000000"/>
                <w:sz w:val="24"/>
                <w:szCs w:val="24"/>
              </w:rPr>
            </w:pPr>
          </w:p>
          <w:p w:rsidR="00B42749" w:rsidRDefault="00B42749" w:rsidP="001D45BE">
            <w:pPr>
              <w:spacing w:after="0" w:line="240" w:lineRule="auto"/>
              <w:jc w:val="center"/>
              <w:rPr>
                <w:rFonts w:ascii="Times New Roman" w:eastAsia="Times New Roman" w:hAnsi="Times New Roman" w:cs="Times New Roman"/>
                <w:b/>
                <w:color w:val="000000"/>
                <w:sz w:val="24"/>
                <w:szCs w:val="24"/>
              </w:rPr>
            </w:pPr>
          </w:p>
          <w:p w:rsidR="00B42749" w:rsidRDefault="00B42749" w:rsidP="001D45BE">
            <w:pPr>
              <w:spacing w:after="0" w:line="240" w:lineRule="auto"/>
              <w:jc w:val="center"/>
              <w:rPr>
                <w:rFonts w:ascii="Times New Roman" w:eastAsia="Times New Roman" w:hAnsi="Times New Roman" w:cs="Times New Roman"/>
                <w:b/>
                <w:color w:val="000000"/>
                <w:sz w:val="24"/>
                <w:szCs w:val="24"/>
              </w:rPr>
            </w:pPr>
          </w:p>
          <w:p w:rsidR="00B42749" w:rsidRDefault="00B42749" w:rsidP="00B427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28-29 неделя</w:t>
            </w:r>
          </w:p>
          <w:p w:rsidR="00B42749" w:rsidRDefault="00B42749" w:rsidP="001D45BE">
            <w:pPr>
              <w:spacing w:after="0" w:line="240" w:lineRule="auto"/>
              <w:jc w:val="center"/>
              <w:rPr>
                <w:rFonts w:ascii="Times New Roman" w:eastAsia="Times New Roman" w:hAnsi="Times New Roman" w:cs="Times New Roman"/>
                <w:b/>
                <w:color w:val="000000"/>
                <w:sz w:val="24"/>
                <w:szCs w:val="24"/>
              </w:rPr>
            </w:pPr>
          </w:p>
          <w:p w:rsidR="00B42749" w:rsidRDefault="00B42749" w:rsidP="001D45BE">
            <w:pPr>
              <w:spacing w:after="0" w:line="240" w:lineRule="auto"/>
              <w:jc w:val="center"/>
              <w:rPr>
                <w:rFonts w:ascii="Times New Roman" w:eastAsia="Times New Roman" w:hAnsi="Times New Roman" w:cs="Times New Roman"/>
                <w:b/>
                <w:color w:val="000000"/>
                <w:sz w:val="24"/>
                <w:szCs w:val="24"/>
              </w:rPr>
            </w:pPr>
          </w:p>
          <w:p w:rsidR="00B42749" w:rsidRDefault="00B42749" w:rsidP="001D45BE">
            <w:pPr>
              <w:spacing w:after="0" w:line="240" w:lineRule="auto"/>
              <w:jc w:val="center"/>
              <w:rPr>
                <w:rFonts w:ascii="Times New Roman" w:eastAsia="Times New Roman" w:hAnsi="Times New Roman" w:cs="Times New Roman"/>
                <w:b/>
                <w:color w:val="000000"/>
                <w:sz w:val="24"/>
                <w:szCs w:val="24"/>
              </w:rPr>
            </w:pPr>
          </w:p>
          <w:p w:rsidR="00B42749" w:rsidRDefault="00B42749" w:rsidP="001D45BE">
            <w:pPr>
              <w:spacing w:after="0" w:line="240" w:lineRule="auto"/>
              <w:jc w:val="center"/>
              <w:rPr>
                <w:rFonts w:ascii="Times New Roman" w:eastAsia="Times New Roman" w:hAnsi="Times New Roman" w:cs="Times New Roman"/>
                <w:b/>
                <w:color w:val="000000"/>
                <w:sz w:val="24"/>
                <w:szCs w:val="24"/>
              </w:rPr>
            </w:pPr>
          </w:p>
          <w:p w:rsidR="00B42749" w:rsidRDefault="00B42749" w:rsidP="001D45BE">
            <w:pPr>
              <w:spacing w:after="0" w:line="240" w:lineRule="auto"/>
              <w:jc w:val="center"/>
              <w:rPr>
                <w:rFonts w:ascii="Times New Roman" w:eastAsia="Times New Roman" w:hAnsi="Times New Roman" w:cs="Times New Roman"/>
                <w:b/>
                <w:color w:val="000000"/>
                <w:sz w:val="24"/>
                <w:szCs w:val="24"/>
              </w:rPr>
            </w:pPr>
          </w:p>
          <w:p w:rsidR="001D45BE" w:rsidRPr="001D45BE" w:rsidRDefault="008A3737" w:rsidP="00B42749">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30 неделя</w:t>
            </w:r>
          </w:p>
        </w:tc>
      </w:tr>
      <w:tr w:rsidR="001D45BE" w:rsidRPr="001D45BE" w:rsidTr="006A5100">
        <w:tc>
          <w:tcPr>
            <w:tcW w:w="9747" w:type="dxa"/>
            <w:gridSpan w:val="5"/>
          </w:tcPr>
          <w:p w:rsidR="001D45BE" w:rsidRPr="001D45BE" w:rsidRDefault="001D45BE" w:rsidP="001D45BE">
            <w:pPr>
              <w:spacing w:after="0" w:line="240" w:lineRule="auto"/>
              <w:jc w:val="center"/>
              <w:rPr>
                <w:rFonts w:ascii="Times New Roman" w:eastAsia="Times New Roman" w:hAnsi="Times New Roman" w:cs="Times New Roman"/>
                <w:b/>
                <w:color w:val="000000"/>
                <w:sz w:val="24"/>
                <w:szCs w:val="24"/>
              </w:rPr>
            </w:pPr>
            <w:r w:rsidRPr="001D45BE">
              <w:rPr>
                <w:rFonts w:ascii="Times New Roman" w:eastAsia="Times New Roman" w:hAnsi="Times New Roman" w:cs="Times New Roman"/>
                <w:b/>
                <w:color w:val="000000"/>
                <w:sz w:val="24"/>
                <w:szCs w:val="24"/>
              </w:rPr>
              <w:t>Раздел 10.  Развитие личностно-мотивационной  сферы</w:t>
            </w:r>
            <w:r w:rsidR="00A36D19">
              <w:rPr>
                <w:rFonts w:ascii="Times New Roman" w:eastAsia="Times New Roman" w:hAnsi="Times New Roman" w:cs="Times New Roman"/>
                <w:b/>
                <w:color w:val="000000"/>
                <w:sz w:val="24"/>
                <w:szCs w:val="24"/>
              </w:rPr>
              <w:t xml:space="preserve"> (2 часа)</w:t>
            </w:r>
          </w:p>
        </w:tc>
      </w:tr>
      <w:tr w:rsidR="001D45BE" w:rsidRPr="001D45BE" w:rsidTr="006A5100">
        <w:tc>
          <w:tcPr>
            <w:tcW w:w="675" w:type="dxa"/>
          </w:tcPr>
          <w:p w:rsidR="001D45BE" w:rsidRPr="001D45BE" w:rsidRDefault="006A5100" w:rsidP="001D45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31-32</w:t>
            </w:r>
          </w:p>
        </w:tc>
        <w:tc>
          <w:tcPr>
            <w:tcW w:w="2268" w:type="dxa"/>
          </w:tcPr>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Коррекция мотивационной  сферы (потребности, интересы, стремления, цели, влечения,</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мотивационные установки и т. д.)</w:t>
            </w:r>
          </w:p>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p>
        </w:tc>
        <w:tc>
          <w:tcPr>
            <w:tcW w:w="851" w:type="dxa"/>
          </w:tcPr>
          <w:p w:rsidR="001D45BE" w:rsidRPr="001D45BE" w:rsidRDefault="00A36D19" w:rsidP="001D45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394" w:type="dxa"/>
          </w:tcPr>
          <w:p w:rsidR="001D45BE" w:rsidRPr="001D45BE" w:rsidRDefault="001D45BE" w:rsidP="001D45BE">
            <w:pPr>
              <w:shd w:val="clear" w:color="auto" w:fill="FFFFFF"/>
              <w:spacing w:after="0" w:line="240" w:lineRule="auto"/>
              <w:rPr>
                <w:rFonts w:ascii="Times New Roman" w:eastAsia="Times New Roman" w:hAnsi="Times New Roman" w:cs="Times New Roman"/>
                <w:sz w:val="24"/>
                <w:szCs w:val="24"/>
              </w:rPr>
            </w:pPr>
            <w:r w:rsidRPr="001D45BE">
              <w:rPr>
                <w:rFonts w:ascii="Times New Roman" w:eastAsia="Times New Roman" w:hAnsi="Times New Roman" w:cs="Times New Roman"/>
                <w:sz w:val="24"/>
                <w:szCs w:val="24"/>
              </w:rPr>
              <w:t>Формирование у детей навыков самоконтроля.</w:t>
            </w:r>
          </w:p>
          <w:p w:rsidR="001D45BE" w:rsidRPr="001D45BE" w:rsidRDefault="001D45BE" w:rsidP="001D45BE">
            <w:pPr>
              <w:shd w:val="clear" w:color="auto" w:fill="FFFFFF"/>
              <w:spacing w:after="0" w:line="240" w:lineRule="auto"/>
              <w:rPr>
                <w:rFonts w:ascii="Times New Roman" w:eastAsia="Times New Roman" w:hAnsi="Times New Roman" w:cs="Times New Roman"/>
                <w:sz w:val="24"/>
                <w:szCs w:val="24"/>
              </w:rPr>
            </w:pPr>
            <w:r w:rsidRPr="001D45BE">
              <w:rPr>
                <w:rFonts w:ascii="Times New Roman" w:eastAsia="Times New Roman" w:hAnsi="Times New Roman" w:cs="Times New Roman"/>
                <w:sz w:val="24"/>
                <w:szCs w:val="24"/>
              </w:rPr>
              <w:t>Формирование нравственных представлений.</w:t>
            </w:r>
          </w:p>
          <w:p w:rsidR="001D45BE" w:rsidRPr="001D45BE" w:rsidRDefault="001D45BE" w:rsidP="001D45BE">
            <w:pPr>
              <w:shd w:val="clear" w:color="auto" w:fill="FFFFFF"/>
              <w:spacing w:after="0" w:line="240" w:lineRule="auto"/>
              <w:rPr>
                <w:rFonts w:ascii="Times New Roman" w:eastAsia="Times New Roman" w:hAnsi="Times New Roman" w:cs="Times New Roman"/>
                <w:sz w:val="24"/>
                <w:szCs w:val="24"/>
              </w:rPr>
            </w:pPr>
            <w:r w:rsidRPr="001D45BE">
              <w:rPr>
                <w:rFonts w:ascii="Times New Roman" w:hAnsi="Times New Roman" w:cs="Times New Roman"/>
                <w:sz w:val="24"/>
                <w:szCs w:val="24"/>
                <w:shd w:val="clear" w:color="auto" w:fill="FFFFFF"/>
              </w:rPr>
              <w:t>Арт-терапия «Остров счастья»</w:t>
            </w:r>
          </w:p>
          <w:p w:rsidR="001D45BE" w:rsidRPr="001D45BE" w:rsidRDefault="001D45BE" w:rsidP="001D45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p>
          <w:p w:rsidR="001D45BE" w:rsidRPr="001D45BE" w:rsidRDefault="001D45BE" w:rsidP="001D45BE">
            <w:pPr>
              <w:spacing w:after="0" w:line="240" w:lineRule="auto"/>
              <w:rPr>
                <w:rFonts w:ascii="Times New Roman" w:eastAsia="Times New Roman" w:hAnsi="Times New Roman" w:cs="Times New Roman"/>
                <w:color w:val="000000"/>
                <w:sz w:val="24"/>
                <w:szCs w:val="24"/>
              </w:rPr>
            </w:pPr>
          </w:p>
        </w:tc>
        <w:tc>
          <w:tcPr>
            <w:tcW w:w="1559" w:type="dxa"/>
          </w:tcPr>
          <w:p w:rsidR="001D45BE" w:rsidRPr="001D45BE" w:rsidRDefault="008A3737" w:rsidP="001D45B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31-32 неделя</w:t>
            </w:r>
          </w:p>
        </w:tc>
      </w:tr>
      <w:tr w:rsidR="001D45BE" w:rsidRPr="001D45BE" w:rsidTr="006A5100">
        <w:tc>
          <w:tcPr>
            <w:tcW w:w="9747" w:type="dxa"/>
            <w:gridSpan w:val="5"/>
          </w:tcPr>
          <w:p w:rsidR="001D45BE" w:rsidRPr="001D45BE" w:rsidRDefault="001D45BE" w:rsidP="001D45BE">
            <w:pPr>
              <w:spacing w:after="0" w:line="240" w:lineRule="auto"/>
              <w:jc w:val="center"/>
              <w:rPr>
                <w:rFonts w:ascii="Times New Roman" w:eastAsia="Times New Roman" w:hAnsi="Times New Roman" w:cs="Times New Roman"/>
                <w:b/>
                <w:color w:val="000000"/>
                <w:sz w:val="24"/>
                <w:szCs w:val="24"/>
              </w:rPr>
            </w:pPr>
            <w:r w:rsidRPr="001D45BE">
              <w:rPr>
                <w:rFonts w:ascii="Times New Roman" w:eastAsia="Times New Roman" w:hAnsi="Times New Roman" w:cs="Times New Roman"/>
                <w:b/>
                <w:color w:val="000000"/>
                <w:sz w:val="24"/>
                <w:szCs w:val="24"/>
              </w:rPr>
              <w:t>Раздел 11.  Итоговая диагностика (2 часа)</w:t>
            </w:r>
          </w:p>
        </w:tc>
      </w:tr>
      <w:tr w:rsidR="001D45BE" w:rsidRPr="001D45BE" w:rsidTr="006A5100">
        <w:tc>
          <w:tcPr>
            <w:tcW w:w="675" w:type="dxa"/>
          </w:tcPr>
          <w:p w:rsidR="001D45BE" w:rsidRPr="001D45BE" w:rsidRDefault="006A5100" w:rsidP="001D45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33-34</w:t>
            </w:r>
          </w:p>
        </w:tc>
        <w:tc>
          <w:tcPr>
            <w:tcW w:w="2268" w:type="dxa"/>
          </w:tcPr>
          <w:p w:rsidR="001D45BE" w:rsidRPr="001D45BE" w:rsidRDefault="001D45BE" w:rsidP="001D45BE">
            <w:pPr>
              <w:shd w:val="clear" w:color="auto" w:fill="FFFFFF"/>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 xml:space="preserve">Итоговая диагностика </w:t>
            </w:r>
          </w:p>
        </w:tc>
        <w:tc>
          <w:tcPr>
            <w:tcW w:w="851" w:type="dxa"/>
          </w:tcPr>
          <w:p w:rsidR="001D45BE" w:rsidRPr="001D45BE" w:rsidRDefault="001D45BE" w:rsidP="001D45BE">
            <w:pPr>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2</w:t>
            </w:r>
          </w:p>
        </w:tc>
        <w:tc>
          <w:tcPr>
            <w:tcW w:w="4394" w:type="dxa"/>
          </w:tcPr>
          <w:p w:rsidR="001D45BE" w:rsidRPr="001D45BE" w:rsidRDefault="001D45BE" w:rsidP="001D45BE">
            <w:pPr>
              <w:spacing w:after="0" w:line="240" w:lineRule="auto"/>
              <w:rPr>
                <w:rFonts w:ascii="Times New Roman" w:eastAsia="Times New Roman" w:hAnsi="Times New Roman" w:cs="Times New Roman"/>
                <w:color w:val="000000"/>
                <w:sz w:val="24"/>
                <w:szCs w:val="24"/>
              </w:rPr>
            </w:pPr>
            <w:r w:rsidRPr="001D45BE">
              <w:rPr>
                <w:rFonts w:ascii="Times New Roman" w:eastAsia="Times New Roman" w:hAnsi="Times New Roman" w:cs="Times New Roman"/>
                <w:color w:val="000000"/>
                <w:sz w:val="24"/>
                <w:szCs w:val="24"/>
              </w:rPr>
              <w:t>Подведение итогов,  определение динамики развития детей</w:t>
            </w:r>
          </w:p>
        </w:tc>
        <w:tc>
          <w:tcPr>
            <w:tcW w:w="1559" w:type="dxa"/>
          </w:tcPr>
          <w:p w:rsidR="001D45BE" w:rsidRPr="001D45BE" w:rsidRDefault="008A3737" w:rsidP="001D45B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33-34 неделя</w:t>
            </w:r>
          </w:p>
        </w:tc>
      </w:tr>
    </w:tbl>
    <w:p w:rsidR="001D45BE" w:rsidRPr="001D45BE" w:rsidRDefault="001D45BE" w:rsidP="001D45BE">
      <w:pPr>
        <w:shd w:val="clear" w:color="auto" w:fill="FFFFFF"/>
        <w:spacing w:after="0" w:line="240" w:lineRule="auto"/>
        <w:jc w:val="center"/>
        <w:rPr>
          <w:rFonts w:ascii="Times New Roman" w:eastAsia="Times New Roman" w:hAnsi="Times New Roman" w:cs="Times New Roman"/>
          <w:b/>
          <w:color w:val="000000"/>
          <w:sz w:val="28"/>
          <w:szCs w:val="28"/>
          <w:lang w:eastAsia="ru-RU"/>
        </w:rPr>
      </w:pPr>
    </w:p>
    <w:p w:rsidR="001D45BE" w:rsidRPr="001D45BE" w:rsidRDefault="001D45BE" w:rsidP="001D45BE">
      <w:pPr>
        <w:shd w:val="clear" w:color="auto" w:fill="FFFFFF"/>
        <w:spacing w:after="0" w:line="240" w:lineRule="auto"/>
        <w:rPr>
          <w:rFonts w:ascii="yandex-sans" w:eastAsia="Times New Roman" w:hAnsi="yandex-sans" w:cs="Times New Roman"/>
          <w:color w:val="000000"/>
          <w:sz w:val="23"/>
          <w:szCs w:val="23"/>
          <w:lang w:eastAsia="ru-RU"/>
        </w:rPr>
      </w:pPr>
    </w:p>
    <w:p w:rsidR="001D45BE" w:rsidRPr="001D45BE" w:rsidRDefault="001D45BE" w:rsidP="001D45BE">
      <w:pPr>
        <w:spacing w:after="200" w:line="276" w:lineRule="auto"/>
        <w:jc w:val="center"/>
        <w:rPr>
          <w:rFonts w:ascii="Times New Roman" w:eastAsiaTheme="minorEastAsia" w:hAnsi="Times New Roman" w:cs="Times New Roman"/>
          <w:b/>
          <w:sz w:val="72"/>
          <w:szCs w:val="72"/>
          <w:lang w:eastAsia="ru-RU"/>
        </w:rPr>
      </w:pPr>
    </w:p>
    <w:p w:rsidR="001D45BE" w:rsidRPr="001D45BE" w:rsidRDefault="001D45BE" w:rsidP="001D45BE">
      <w:pPr>
        <w:spacing w:after="0" w:line="276" w:lineRule="auto"/>
        <w:ind w:firstLine="851"/>
        <w:jc w:val="both"/>
        <w:rPr>
          <w:rFonts w:ascii="Times New Roman" w:eastAsiaTheme="minorEastAsia" w:hAnsi="Times New Roman" w:cs="Times New Roman"/>
          <w:b/>
          <w:sz w:val="28"/>
          <w:szCs w:val="28"/>
          <w:lang w:eastAsia="ru-RU"/>
        </w:rPr>
      </w:pPr>
    </w:p>
    <w:p w:rsidR="001676AC" w:rsidRDefault="001676AC" w:rsidP="007E0A78">
      <w:pPr>
        <w:spacing w:line="360" w:lineRule="auto"/>
        <w:ind w:right="975"/>
        <w:rPr>
          <w:rFonts w:ascii="Times New Roman" w:hAnsi="Times New Roman" w:cs="Times New Roman"/>
          <w:b/>
          <w:sz w:val="28"/>
          <w:szCs w:val="28"/>
        </w:rPr>
      </w:pPr>
    </w:p>
    <w:p w:rsidR="001676AC" w:rsidRDefault="001676AC" w:rsidP="007E0A78">
      <w:pPr>
        <w:spacing w:line="360" w:lineRule="auto"/>
        <w:ind w:right="975"/>
        <w:rPr>
          <w:rFonts w:ascii="Times New Roman" w:hAnsi="Times New Roman" w:cs="Times New Roman"/>
          <w:b/>
          <w:sz w:val="28"/>
          <w:szCs w:val="28"/>
        </w:rPr>
      </w:pPr>
    </w:p>
    <w:p w:rsidR="00B549DC" w:rsidRDefault="00B549DC" w:rsidP="007E0A78">
      <w:pPr>
        <w:spacing w:line="360" w:lineRule="auto"/>
        <w:ind w:right="975"/>
        <w:rPr>
          <w:rFonts w:ascii="Times New Roman" w:hAnsi="Times New Roman" w:cs="Times New Roman"/>
          <w:b/>
          <w:sz w:val="28"/>
          <w:szCs w:val="28"/>
        </w:rPr>
      </w:pPr>
    </w:p>
    <w:p w:rsidR="00B549DC" w:rsidRDefault="001123CD" w:rsidP="00B549DC">
      <w:pPr>
        <w:pStyle w:val="a4"/>
        <w:spacing w:before="0" w:beforeAutospacing="0" w:after="0" w:afterAutospacing="0" w:line="360" w:lineRule="auto"/>
        <w:rPr>
          <w:b/>
          <w:bCs/>
          <w:iCs/>
          <w:color w:val="00000A"/>
          <w:sz w:val="28"/>
          <w:szCs w:val="28"/>
        </w:rPr>
      </w:pPr>
      <w:r>
        <w:rPr>
          <w:b/>
          <w:bCs/>
          <w:iCs/>
          <w:color w:val="00000A"/>
          <w:sz w:val="28"/>
          <w:szCs w:val="28"/>
        </w:rPr>
        <w:lastRenderedPageBreak/>
        <w:t>7. МАТЕРИАЛЬНО-ТЕХНИЧЕСКОЕ ОБЕСПЕЧЕНИЕ</w:t>
      </w:r>
    </w:p>
    <w:p w:rsidR="001123CD" w:rsidRPr="001123CD" w:rsidRDefault="001123CD" w:rsidP="001123CD">
      <w:pPr>
        <w:spacing w:after="232" w:line="276" w:lineRule="auto"/>
        <w:rPr>
          <w:rFonts w:ascii="Times New Roman" w:hAnsi="Times New Roman" w:cs="Times New Roman"/>
          <w:sz w:val="28"/>
          <w:szCs w:val="28"/>
        </w:rPr>
      </w:pPr>
      <w:r w:rsidRPr="001123CD">
        <w:rPr>
          <w:rFonts w:ascii="Times New Roman" w:hAnsi="Times New Roman" w:cs="Times New Roman"/>
          <w:sz w:val="28"/>
          <w:szCs w:val="28"/>
        </w:rPr>
        <w:t xml:space="preserve">Для проведения занятий по «Коррекционно-развивающей программе» оформлен кабинет, в котором обучающиеся могут выполнять задания и за партами, и в движении В кабинете: </w:t>
      </w:r>
    </w:p>
    <w:p w:rsidR="001123CD" w:rsidRPr="001123CD" w:rsidRDefault="001123CD" w:rsidP="001123CD">
      <w:pPr>
        <w:spacing w:after="232" w:line="276" w:lineRule="auto"/>
        <w:rPr>
          <w:rFonts w:ascii="Times New Roman" w:hAnsi="Times New Roman" w:cs="Times New Roman"/>
          <w:sz w:val="28"/>
          <w:szCs w:val="28"/>
        </w:rPr>
      </w:pPr>
      <w:r w:rsidRPr="001123CD">
        <w:rPr>
          <w:rFonts w:ascii="Times New Roman" w:eastAsia="Segoe UI Symbol" w:hAnsi="Times New Roman" w:cs="Times New Roman"/>
          <w:sz w:val="28"/>
          <w:szCs w:val="28"/>
        </w:rPr>
        <w:t>−</w:t>
      </w:r>
      <w:r w:rsidRPr="001123CD">
        <w:rPr>
          <w:rFonts w:ascii="Times New Roman" w:hAnsi="Times New Roman" w:cs="Times New Roman"/>
          <w:sz w:val="28"/>
          <w:szCs w:val="28"/>
        </w:rPr>
        <w:t xml:space="preserve">индивидуальный раздаточный материал для диагностики (диагностические тетради, наборы картинок для выполнения классификации и пр.);  </w:t>
      </w:r>
    </w:p>
    <w:p w:rsidR="001123CD" w:rsidRPr="001123CD" w:rsidRDefault="001123CD" w:rsidP="001123CD">
      <w:pPr>
        <w:spacing w:after="232" w:line="276" w:lineRule="auto"/>
        <w:rPr>
          <w:rFonts w:ascii="Times New Roman" w:hAnsi="Times New Roman" w:cs="Times New Roman"/>
          <w:sz w:val="28"/>
          <w:szCs w:val="28"/>
        </w:rPr>
      </w:pPr>
      <w:r w:rsidRPr="001123CD">
        <w:rPr>
          <w:rFonts w:ascii="Times New Roman" w:eastAsia="Segoe UI Symbol" w:hAnsi="Times New Roman" w:cs="Times New Roman"/>
          <w:sz w:val="28"/>
          <w:szCs w:val="28"/>
        </w:rPr>
        <w:t xml:space="preserve">− </w:t>
      </w:r>
      <w:r w:rsidRPr="001123CD">
        <w:rPr>
          <w:rFonts w:ascii="Times New Roman" w:hAnsi="Times New Roman" w:cs="Times New Roman"/>
          <w:sz w:val="28"/>
          <w:szCs w:val="28"/>
        </w:rPr>
        <w:t xml:space="preserve">демонстрационный материал – репродукции картин художников, дорожные знаки, макет часов со стрелками и т.п.; </w:t>
      </w:r>
    </w:p>
    <w:p w:rsidR="001123CD" w:rsidRPr="001123CD" w:rsidRDefault="001123CD" w:rsidP="001123CD">
      <w:pPr>
        <w:spacing w:after="232" w:line="276" w:lineRule="auto"/>
        <w:rPr>
          <w:rFonts w:ascii="Times New Roman" w:hAnsi="Times New Roman" w:cs="Times New Roman"/>
          <w:sz w:val="28"/>
          <w:szCs w:val="28"/>
        </w:rPr>
      </w:pPr>
      <w:r w:rsidRPr="001123CD">
        <w:rPr>
          <w:rFonts w:ascii="Times New Roman" w:eastAsia="Segoe UI Symbol" w:hAnsi="Times New Roman" w:cs="Times New Roman"/>
          <w:sz w:val="28"/>
          <w:szCs w:val="28"/>
        </w:rPr>
        <w:t xml:space="preserve">− </w:t>
      </w:r>
      <w:r w:rsidRPr="001123CD">
        <w:rPr>
          <w:rFonts w:ascii="Times New Roman" w:hAnsi="Times New Roman" w:cs="Times New Roman"/>
          <w:sz w:val="28"/>
          <w:szCs w:val="28"/>
        </w:rPr>
        <w:t xml:space="preserve">компьютер с выходом в сеть Интернет; </w:t>
      </w:r>
    </w:p>
    <w:p w:rsidR="001123CD" w:rsidRPr="001123CD" w:rsidRDefault="001123CD" w:rsidP="001123CD">
      <w:pPr>
        <w:spacing w:after="232" w:line="276" w:lineRule="auto"/>
        <w:rPr>
          <w:rFonts w:ascii="Times New Roman" w:hAnsi="Times New Roman" w:cs="Times New Roman"/>
          <w:sz w:val="28"/>
          <w:szCs w:val="28"/>
        </w:rPr>
      </w:pPr>
      <w:r w:rsidRPr="001123CD">
        <w:rPr>
          <w:rFonts w:ascii="Times New Roman" w:eastAsia="Segoe UI Symbol" w:hAnsi="Times New Roman" w:cs="Times New Roman"/>
          <w:sz w:val="28"/>
          <w:szCs w:val="28"/>
        </w:rPr>
        <w:t xml:space="preserve">− </w:t>
      </w:r>
      <w:r w:rsidRPr="001123CD">
        <w:rPr>
          <w:rFonts w:ascii="Times New Roman" w:hAnsi="Times New Roman" w:cs="Times New Roman"/>
          <w:sz w:val="28"/>
          <w:szCs w:val="28"/>
        </w:rPr>
        <w:t xml:space="preserve">пазлы из 15, 24, 35, 50, 54, 80, 100, 120 частей;   </w:t>
      </w:r>
    </w:p>
    <w:p w:rsidR="001123CD" w:rsidRPr="001123CD" w:rsidRDefault="001123CD" w:rsidP="001123CD">
      <w:pPr>
        <w:spacing w:after="0" w:line="276" w:lineRule="auto"/>
        <w:rPr>
          <w:rFonts w:ascii="Times New Roman" w:hAnsi="Times New Roman" w:cs="Times New Roman"/>
          <w:sz w:val="28"/>
          <w:szCs w:val="28"/>
        </w:rPr>
      </w:pPr>
      <w:r w:rsidRPr="001123CD">
        <w:rPr>
          <w:rFonts w:ascii="Times New Roman" w:eastAsia="Segoe UI Symbol" w:hAnsi="Times New Roman" w:cs="Times New Roman"/>
          <w:sz w:val="28"/>
          <w:szCs w:val="28"/>
        </w:rPr>
        <w:t xml:space="preserve">− </w:t>
      </w:r>
      <w:r w:rsidRPr="001123CD">
        <w:rPr>
          <w:rFonts w:ascii="Times New Roman" w:hAnsi="Times New Roman" w:cs="Times New Roman"/>
          <w:sz w:val="28"/>
          <w:szCs w:val="28"/>
        </w:rPr>
        <w:t>переносные носители информации;</w:t>
      </w:r>
    </w:p>
    <w:p w:rsidR="001123CD" w:rsidRPr="001123CD" w:rsidRDefault="001123CD" w:rsidP="001123CD">
      <w:pPr>
        <w:spacing w:after="232" w:line="276" w:lineRule="auto"/>
        <w:rPr>
          <w:rFonts w:ascii="Times New Roman" w:hAnsi="Times New Roman" w:cs="Times New Roman"/>
          <w:sz w:val="28"/>
          <w:szCs w:val="28"/>
        </w:rPr>
      </w:pPr>
      <w:r w:rsidRPr="001123CD">
        <w:rPr>
          <w:rFonts w:ascii="Times New Roman" w:eastAsia="Segoe UI Symbol" w:hAnsi="Times New Roman" w:cs="Times New Roman"/>
          <w:sz w:val="28"/>
          <w:szCs w:val="28"/>
        </w:rPr>
        <w:t>−</w:t>
      </w:r>
      <w:r w:rsidRPr="001123CD">
        <w:rPr>
          <w:rFonts w:ascii="Times New Roman" w:hAnsi="Times New Roman" w:cs="Times New Roman"/>
          <w:sz w:val="28"/>
          <w:szCs w:val="28"/>
        </w:rPr>
        <w:t xml:space="preserve"> набор «Дары Фрёбеля»; </w:t>
      </w:r>
    </w:p>
    <w:p w:rsidR="001123CD" w:rsidRPr="001123CD" w:rsidRDefault="001123CD" w:rsidP="001123CD">
      <w:pPr>
        <w:spacing w:after="232" w:line="276" w:lineRule="auto"/>
        <w:rPr>
          <w:rFonts w:ascii="Times New Roman" w:hAnsi="Times New Roman" w:cs="Times New Roman"/>
          <w:sz w:val="28"/>
          <w:szCs w:val="28"/>
        </w:rPr>
      </w:pPr>
      <w:r w:rsidRPr="001123CD">
        <w:rPr>
          <w:rFonts w:ascii="Times New Roman" w:eastAsia="Segoe UI Symbol" w:hAnsi="Times New Roman" w:cs="Times New Roman"/>
          <w:sz w:val="28"/>
          <w:szCs w:val="28"/>
        </w:rPr>
        <w:t>−</w:t>
      </w:r>
      <w:r w:rsidRPr="001123CD">
        <w:rPr>
          <w:rFonts w:ascii="Times New Roman" w:hAnsi="Times New Roman" w:cs="Times New Roman"/>
          <w:sz w:val="28"/>
          <w:szCs w:val="28"/>
        </w:rPr>
        <w:t xml:space="preserve"> педагогическая песочница;</w:t>
      </w:r>
    </w:p>
    <w:p w:rsidR="001123CD" w:rsidRPr="001123CD" w:rsidRDefault="001123CD" w:rsidP="001123CD">
      <w:pPr>
        <w:spacing w:after="232" w:line="276" w:lineRule="auto"/>
        <w:rPr>
          <w:rFonts w:ascii="Times New Roman" w:hAnsi="Times New Roman" w:cs="Times New Roman"/>
          <w:sz w:val="28"/>
          <w:szCs w:val="28"/>
        </w:rPr>
      </w:pPr>
      <w:r w:rsidRPr="001123CD">
        <w:rPr>
          <w:rFonts w:ascii="Times New Roman" w:eastAsia="Segoe UI Symbol" w:hAnsi="Times New Roman" w:cs="Times New Roman"/>
          <w:sz w:val="28"/>
          <w:szCs w:val="28"/>
        </w:rPr>
        <w:t xml:space="preserve">− </w:t>
      </w:r>
      <w:r w:rsidRPr="001123CD">
        <w:rPr>
          <w:rFonts w:ascii="Times New Roman" w:hAnsi="Times New Roman" w:cs="Times New Roman"/>
          <w:sz w:val="28"/>
          <w:szCs w:val="28"/>
        </w:rPr>
        <w:t xml:space="preserve">наборы конструкторов (строительный материал разной формы и цвета); </w:t>
      </w:r>
    </w:p>
    <w:p w:rsidR="001123CD" w:rsidRPr="001123CD" w:rsidRDefault="001123CD" w:rsidP="001123CD">
      <w:pPr>
        <w:spacing w:after="232" w:line="276" w:lineRule="auto"/>
        <w:rPr>
          <w:rFonts w:ascii="Times New Roman" w:hAnsi="Times New Roman" w:cs="Times New Roman"/>
          <w:sz w:val="28"/>
          <w:szCs w:val="28"/>
        </w:rPr>
      </w:pPr>
      <w:r w:rsidRPr="001123CD">
        <w:rPr>
          <w:rFonts w:ascii="Times New Roman" w:eastAsia="Segoe UI Symbol" w:hAnsi="Times New Roman" w:cs="Times New Roman"/>
          <w:sz w:val="28"/>
          <w:szCs w:val="28"/>
        </w:rPr>
        <w:t xml:space="preserve">− </w:t>
      </w:r>
      <w:r w:rsidRPr="001123CD">
        <w:rPr>
          <w:rFonts w:ascii="Times New Roman" w:hAnsi="Times New Roman" w:cs="Times New Roman"/>
          <w:sz w:val="28"/>
          <w:szCs w:val="28"/>
        </w:rPr>
        <w:t xml:space="preserve">плоскостные крупные геометрические фигуры разной формы (мозаика, трафареты);  </w:t>
      </w:r>
    </w:p>
    <w:p w:rsidR="001123CD" w:rsidRPr="001123CD" w:rsidRDefault="001123CD" w:rsidP="001123CD">
      <w:pPr>
        <w:spacing w:after="232" w:line="276" w:lineRule="auto"/>
        <w:rPr>
          <w:rFonts w:ascii="Times New Roman" w:hAnsi="Times New Roman" w:cs="Times New Roman"/>
          <w:sz w:val="28"/>
          <w:szCs w:val="28"/>
        </w:rPr>
      </w:pPr>
      <w:r w:rsidRPr="001123CD">
        <w:rPr>
          <w:rFonts w:ascii="Times New Roman" w:eastAsia="Segoe UI Symbol" w:hAnsi="Times New Roman" w:cs="Times New Roman"/>
          <w:sz w:val="28"/>
          <w:szCs w:val="28"/>
        </w:rPr>
        <w:t xml:space="preserve">− </w:t>
      </w:r>
      <w:r w:rsidRPr="001123CD">
        <w:rPr>
          <w:rFonts w:ascii="Times New Roman" w:hAnsi="Times New Roman" w:cs="Times New Roman"/>
          <w:sz w:val="28"/>
          <w:szCs w:val="28"/>
        </w:rPr>
        <w:t xml:space="preserve">значительное количество расходного материала для изобразительной деятельности (гуашь, акварель, бумага форматов А3 и А4, баночки для воды, кисточки разной толщины), цветные карандаши и фломастеры;  </w:t>
      </w:r>
    </w:p>
    <w:p w:rsidR="001123CD" w:rsidRPr="001123CD" w:rsidRDefault="001123CD" w:rsidP="001123CD">
      <w:pPr>
        <w:spacing w:after="232" w:line="276" w:lineRule="auto"/>
        <w:rPr>
          <w:rFonts w:ascii="Times New Roman" w:hAnsi="Times New Roman" w:cs="Times New Roman"/>
          <w:sz w:val="28"/>
          <w:szCs w:val="28"/>
        </w:rPr>
      </w:pPr>
      <w:r w:rsidRPr="001123CD">
        <w:rPr>
          <w:rFonts w:ascii="Times New Roman" w:eastAsia="Segoe UI Symbol" w:hAnsi="Times New Roman" w:cs="Times New Roman"/>
          <w:sz w:val="28"/>
          <w:szCs w:val="28"/>
        </w:rPr>
        <w:t xml:space="preserve">− </w:t>
      </w:r>
      <w:r w:rsidRPr="001123CD">
        <w:rPr>
          <w:rFonts w:ascii="Times New Roman" w:hAnsi="Times New Roman" w:cs="Times New Roman"/>
          <w:sz w:val="28"/>
          <w:szCs w:val="28"/>
        </w:rPr>
        <w:t xml:space="preserve">мягкие игрушки и куклы среднего размера;  </w:t>
      </w:r>
    </w:p>
    <w:p w:rsidR="001123CD" w:rsidRPr="001123CD" w:rsidRDefault="001123CD" w:rsidP="001123CD">
      <w:pPr>
        <w:spacing w:after="232" w:line="276" w:lineRule="auto"/>
        <w:rPr>
          <w:rFonts w:ascii="Times New Roman" w:hAnsi="Times New Roman" w:cs="Times New Roman"/>
          <w:sz w:val="28"/>
          <w:szCs w:val="28"/>
        </w:rPr>
      </w:pPr>
      <w:r w:rsidRPr="001123CD">
        <w:rPr>
          <w:rFonts w:ascii="Times New Roman" w:eastAsia="Segoe UI Symbol" w:hAnsi="Times New Roman" w:cs="Times New Roman"/>
          <w:sz w:val="28"/>
          <w:szCs w:val="28"/>
        </w:rPr>
        <w:t xml:space="preserve">− </w:t>
      </w:r>
      <w:r w:rsidRPr="001123CD">
        <w:rPr>
          <w:rFonts w:ascii="Times New Roman" w:hAnsi="Times New Roman" w:cs="Times New Roman"/>
          <w:sz w:val="28"/>
          <w:szCs w:val="28"/>
        </w:rPr>
        <w:t xml:space="preserve">настольные, развивающие игры;  </w:t>
      </w:r>
    </w:p>
    <w:p w:rsidR="001123CD" w:rsidRPr="001123CD" w:rsidRDefault="001123CD" w:rsidP="001123CD">
      <w:pPr>
        <w:spacing w:after="232" w:line="276" w:lineRule="auto"/>
        <w:rPr>
          <w:rFonts w:ascii="Times New Roman" w:hAnsi="Times New Roman" w:cs="Times New Roman"/>
          <w:sz w:val="28"/>
          <w:szCs w:val="28"/>
        </w:rPr>
      </w:pPr>
      <w:r w:rsidRPr="001123CD">
        <w:rPr>
          <w:rFonts w:ascii="Times New Roman" w:eastAsia="Segoe UI Symbol" w:hAnsi="Times New Roman" w:cs="Times New Roman"/>
          <w:sz w:val="28"/>
          <w:szCs w:val="28"/>
        </w:rPr>
        <w:t xml:space="preserve">− </w:t>
      </w:r>
      <w:r w:rsidRPr="001123CD">
        <w:rPr>
          <w:rFonts w:ascii="Times New Roman" w:hAnsi="Times New Roman" w:cs="Times New Roman"/>
          <w:sz w:val="28"/>
          <w:szCs w:val="28"/>
        </w:rPr>
        <w:t xml:space="preserve">материал для лепки;  </w:t>
      </w:r>
    </w:p>
    <w:p w:rsidR="001123CD" w:rsidRPr="001123CD" w:rsidRDefault="001123CD" w:rsidP="001123CD">
      <w:pPr>
        <w:spacing w:after="232" w:line="276" w:lineRule="auto"/>
        <w:rPr>
          <w:rFonts w:ascii="Times New Roman" w:hAnsi="Times New Roman" w:cs="Times New Roman"/>
          <w:sz w:val="28"/>
          <w:szCs w:val="28"/>
        </w:rPr>
      </w:pPr>
      <w:r w:rsidRPr="001123CD">
        <w:rPr>
          <w:rFonts w:ascii="Times New Roman" w:eastAsia="Segoe UI Symbol" w:hAnsi="Times New Roman" w:cs="Times New Roman"/>
          <w:sz w:val="28"/>
          <w:szCs w:val="28"/>
        </w:rPr>
        <w:t xml:space="preserve">− </w:t>
      </w:r>
      <w:r w:rsidRPr="001123CD">
        <w:rPr>
          <w:rFonts w:ascii="Times New Roman" w:hAnsi="Times New Roman" w:cs="Times New Roman"/>
          <w:sz w:val="28"/>
          <w:szCs w:val="28"/>
        </w:rPr>
        <w:t xml:space="preserve">защитные клеенки на столы;  </w:t>
      </w:r>
    </w:p>
    <w:p w:rsidR="001123CD" w:rsidRPr="001123CD" w:rsidRDefault="001123CD" w:rsidP="001123CD">
      <w:pPr>
        <w:spacing w:after="232" w:line="276" w:lineRule="auto"/>
        <w:rPr>
          <w:rFonts w:ascii="Times New Roman" w:hAnsi="Times New Roman" w:cs="Times New Roman"/>
          <w:sz w:val="28"/>
          <w:szCs w:val="28"/>
        </w:rPr>
      </w:pPr>
      <w:r w:rsidRPr="001123CD">
        <w:rPr>
          <w:rFonts w:ascii="Times New Roman" w:eastAsia="Segoe UI Symbol" w:hAnsi="Times New Roman" w:cs="Times New Roman"/>
          <w:sz w:val="28"/>
          <w:szCs w:val="28"/>
        </w:rPr>
        <w:t xml:space="preserve">− </w:t>
      </w:r>
      <w:r w:rsidRPr="001123CD">
        <w:rPr>
          <w:rFonts w:ascii="Times New Roman" w:hAnsi="Times New Roman" w:cs="Times New Roman"/>
          <w:sz w:val="28"/>
          <w:szCs w:val="28"/>
        </w:rPr>
        <w:t xml:space="preserve">тетради для записей;  </w:t>
      </w:r>
    </w:p>
    <w:p w:rsidR="001123CD" w:rsidRPr="001123CD" w:rsidRDefault="001123CD" w:rsidP="001123CD">
      <w:pPr>
        <w:spacing w:after="0" w:line="276" w:lineRule="auto"/>
        <w:rPr>
          <w:rFonts w:ascii="Times New Roman" w:eastAsia="Times New Roman" w:hAnsi="Times New Roman" w:cs="Times New Roman"/>
          <w:b/>
          <w:color w:val="00000A"/>
          <w:sz w:val="28"/>
          <w:szCs w:val="28"/>
          <w:lang w:eastAsia="ru-RU"/>
        </w:rPr>
      </w:pPr>
      <w:r w:rsidRPr="001123CD">
        <w:rPr>
          <w:rFonts w:ascii="Times New Roman" w:eastAsia="Segoe UI Symbol" w:hAnsi="Times New Roman" w:cs="Times New Roman"/>
          <w:sz w:val="28"/>
          <w:szCs w:val="28"/>
          <w:lang w:eastAsia="ru-RU"/>
        </w:rPr>
        <w:t xml:space="preserve">− </w:t>
      </w:r>
      <w:r w:rsidRPr="001123CD">
        <w:rPr>
          <w:rFonts w:ascii="Times New Roman" w:eastAsia="Times New Roman" w:hAnsi="Times New Roman" w:cs="Times New Roman"/>
          <w:sz w:val="28"/>
          <w:szCs w:val="28"/>
          <w:lang w:eastAsia="ru-RU"/>
        </w:rPr>
        <w:t>наборы картинок (посуда, времена года, цветы, одежда и т.д.).</w:t>
      </w:r>
    </w:p>
    <w:p w:rsidR="001123CD" w:rsidRPr="001123CD" w:rsidRDefault="001123CD" w:rsidP="001123CD">
      <w:pPr>
        <w:shd w:val="clear" w:color="auto" w:fill="FFFFFF"/>
        <w:spacing w:after="150" w:line="240" w:lineRule="auto"/>
        <w:rPr>
          <w:rFonts w:ascii="Times New Roman" w:eastAsia="Times New Roman" w:hAnsi="Times New Roman" w:cs="Times New Roman"/>
          <w:sz w:val="24"/>
          <w:szCs w:val="24"/>
          <w:lang w:eastAsia="ru-RU"/>
        </w:rPr>
      </w:pPr>
    </w:p>
    <w:p w:rsidR="00B549DC" w:rsidRPr="00203E02" w:rsidRDefault="00B549DC" w:rsidP="00896B66">
      <w:pPr>
        <w:pStyle w:val="a4"/>
        <w:spacing w:before="0" w:beforeAutospacing="0" w:after="0" w:afterAutospacing="0" w:line="276" w:lineRule="auto"/>
        <w:rPr>
          <w:b/>
          <w:color w:val="00000A"/>
          <w:sz w:val="28"/>
          <w:szCs w:val="28"/>
        </w:rPr>
      </w:pPr>
    </w:p>
    <w:p w:rsidR="00896B66" w:rsidRDefault="00B549DC" w:rsidP="00B549DC">
      <w:pPr>
        <w:pStyle w:val="a4"/>
        <w:spacing w:before="0" w:beforeAutospacing="0" w:after="0" w:afterAutospacing="0" w:line="360" w:lineRule="auto"/>
        <w:ind w:firstLine="709"/>
        <w:rPr>
          <w:b/>
          <w:color w:val="00000A"/>
          <w:sz w:val="28"/>
          <w:szCs w:val="28"/>
        </w:rPr>
      </w:pPr>
      <w:r w:rsidRPr="00D50922">
        <w:rPr>
          <w:b/>
          <w:color w:val="00000A"/>
          <w:sz w:val="28"/>
          <w:szCs w:val="28"/>
        </w:rPr>
        <w:t xml:space="preserve">                                               </w:t>
      </w:r>
    </w:p>
    <w:p w:rsidR="00896B66" w:rsidRDefault="00896B66" w:rsidP="00B549DC">
      <w:pPr>
        <w:pStyle w:val="a4"/>
        <w:spacing w:before="0" w:beforeAutospacing="0" w:after="0" w:afterAutospacing="0" w:line="360" w:lineRule="auto"/>
        <w:ind w:firstLine="709"/>
        <w:rPr>
          <w:b/>
          <w:color w:val="00000A"/>
          <w:sz w:val="28"/>
          <w:szCs w:val="28"/>
        </w:rPr>
      </w:pPr>
    </w:p>
    <w:p w:rsidR="00C126B6" w:rsidRPr="00C126B6" w:rsidRDefault="00896B66" w:rsidP="00C126B6">
      <w:pPr>
        <w:pStyle w:val="a4"/>
        <w:spacing w:before="0" w:beforeAutospacing="0" w:after="0" w:afterAutospacing="0" w:line="360" w:lineRule="auto"/>
        <w:ind w:firstLine="709"/>
        <w:rPr>
          <w:b/>
          <w:color w:val="00000A"/>
          <w:sz w:val="28"/>
          <w:szCs w:val="28"/>
        </w:rPr>
      </w:pPr>
      <w:r>
        <w:rPr>
          <w:b/>
          <w:color w:val="00000A"/>
          <w:sz w:val="28"/>
          <w:szCs w:val="28"/>
        </w:rPr>
        <w:lastRenderedPageBreak/>
        <w:t xml:space="preserve">                                            </w:t>
      </w:r>
      <w:r w:rsidR="00B549DC" w:rsidRPr="00D50922">
        <w:rPr>
          <w:b/>
          <w:color w:val="00000A"/>
          <w:sz w:val="28"/>
          <w:szCs w:val="28"/>
        </w:rPr>
        <w:t>Литература</w:t>
      </w:r>
    </w:p>
    <w:p w:rsidR="00C126B6" w:rsidRPr="00C126B6" w:rsidRDefault="00C126B6" w:rsidP="00C126B6">
      <w:pPr>
        <w:spacing w:after="200" w:line="288" w:lineRule="auto"/>
        <w:rPr>
          <w:rFonts w:ascii="Times New Roman" w:hAnsi="Times New Roman" w:cs="Times New Roman"/>
          <w:iCs/>
          <w:sz w:val="28"/>
          <w:szCs w:val="28"/>
          <w:lang w:bidi="en-US"/>
        </w:rPr>
      </w:pPr>
      <w:r w:rsidRPr="00C126B6">
        <w:rPr>
          <w:rFonts w:ascii="Times New Roman" w:hAnsi="Times New Roman" w:cs="Times New Roman"/>
          <w:iCs/>
          <w:sz w:val="28"/>
          <w:szCs w:val="28"/>
          <w:lang w:bidi="en-US"/>
        </w:rPr>
        <w:t xml:space="preserve">1. Школа России. Сборник рабочих программ. 1-4 классы - М.: Просвещение, 2011 г. – 528 с. </w:t>
      </w:r>
    </w:p>
    <w:p w:rsidR="00C126B6" w:rsidRPr="00C126B6" w:rsidRDefault="00C126B6" w:rsidP="00C126B6">
      <w:pPr>
        <w:spacing w:after="200" w:line="288" w:lineRule="auto"/>
        <w:rPr>
          <w:rFonts w:ascii="Times New Roman" w:hAnsi="Times New Roman" w:cs="Times New Roman"/>
          <w:iCs/>
          <w:sz w:val="28"/>
          <w:szCs w:val="28"/>
          <w:lang w:bidi="en-US"/>
        </w:rPr>
      </w:pPr>
      <w:r w:rsidRPr="00C126B6">
        <w:rPr>
          <w:rFonts w:ascii="Times New Roman" w:hAnsi="Times New Roman" w:cs="Times New Roman"/>
          <w:iCs/>
          <w:sz w:val="28"/>
          <w:szCs w:val="28"/>
          <w:lang w:bidi="en-US"/>
        </w:rPr>
        <w:t xml:space="preserve">2. Федеральный государственный образовательный стандарт начального общего образования. – М.: Просвещение, 2010 г. – 31 с. </w:t>
      </w:r>
    </w:p>
    <w:p w:rsidR="00C126B6" w:rsidRPr="00C126B6" w:rsidRDefault="00C126B6" w:rsidP="00C126B6">
      <w:pPr>
        <w:spacing w:after="200" w:line="288" w:lineRule="auto"/>
        <w:rPr>
          <w:rFonts w:ascii="Times New Roman" w:hAnsi="Times New Roman" w:cs="Times New Roman"/>
          <w:iCs/>
          <w:sz w:val="28"/>
          <w:szCs w:val="28"/>
          <w:lang w:bidi="en-US"/>
        </w:rPr>
      </w:pPr>
      <w:r w:rsidRPr="00C126B6">
        <w:rPr>
          <w:rFonts w:ascii="Times New Roman" w:hAnsi="Times New Roman" w:cs="Times New Roman"/>
          <w:iCs/>
          <w:sz w:val="28"/>
          <w:szCs w:val="28"/>
          <w:lang w:bidi="en-US"/>
        </w:rPr>
        <w:t xml:space="preserve">3. Планируемые результаты начального общего образования / под ред. Г. С. Ковалевой, О. Б. Логиновой. – М.: Просвещение, 2011г. - 120 с. </w:t>
      </w:r>
    </w:p>
    <w:p w:rsidR="00C126B6" w:rsidRPr="00C126B6" w:rsidRDefault="00C126B6" w:rsidP="00C126B6">
      <w:pPr>
        <w:spacing w:after="200" w:line="288" w:lineRule="auto"/>
        <w:rPr>
          <w:rFonts w:ascii="Times New Roman" w:hAnsi="Times New Roman" w:cs="Times New Roman"/>
          <w:iCs/>
          <w:sz w:val="28"/>
          <w:szCs w:val="28"/>
          <w:lang w:bidi="en-US"/>
        </w:rPr>
      </w:pPr>
      <w:r w:rsidRPr="00C126B6">
        <w:rPr>
          <w:rFonts w:ascii="Times New Roman" w:hAnsi="Times New Roman" w:cs="Times New Roman"/>
          <w:iCs/>
          <w:sz w:val="28"/>
          <w:szCs w:val="28"/>
          <w:lang w:bidi="en-US"/>
        </w:rPr>
        <w:t xml:space="preserve">4. Как проектировать универсальные учебные действия в начальной школе. От действия к мысли: пособие для учителя / под ред. А. Г. Асмолова. – М., 2010 г. </w:t>
      </w:r>
    </w:p>
    <w:p w:rsidR="00C126B6" w:rsidRPr="00C126B6" w:rsidRDefault="00C126B6" w:rsidP="00C126B6">
      <w:pPr>
        <w:spacing w:after="200" w:line="288" w:lineRule="auto"/>
        <w:rPr>
          <w:rFonts w:ascii="Times New Roman" w:hAnsi="Times New Roman" w:cs="Times New Roman"/>
          <w:iCs/>
          <w:sz w:val="28"/>
          <w:szCs w:val="28"/>
          <w:lang w:bidi="en-US"/>
        </w:rPr>
      </w:pPr>
      <w:r w:rsidRPr="00C126B6">
        <w:rPr>
          <w:rFonts w:ascii="Times New Roman" w:hAnsi="Times New Roman" w:cs="Times New Roman"/>
          <w:iCs/>
          <w:sz w:val="28"/>
          <w:szCs w:val="28"/>
          <w:lang w:bidi="en-US"/>
        </w:rPr>
        <w:t xml:space="preserve">5. Примерная основная образовательная программа образовательного учреждения. Начальная школа. - М.: Просвещение, 2011 г.- 204 с. </w:t>
      </w:r>
    </w:p>
    <w:p w:rsidR="00C126B6" w:rsidRPr="00C126B6" w:rsidRDefault="00C126B6" w:rsidP="00C126B6">
      <w:pPr>
        <w:spacing w:after="200" w:line="288" w:lineRule="auto"/>
        <w:rPr>
          <w:rFonts w:ascii="Times New Roman" w:hAnsi="Times New Roman" w:cs="Times New Roman"/>
          <w:iCs/>
          <w:sz w:val="28"/>
          <w:szCs w:val="28"/>
          <w:lang w:bidi="en-US"/>
        </w:rPr>
      </w:pPr>
      <w:r w:rsidRPr="00C126B6">
        <w:rPr>
          <w:rFonts w:ascii="Times New Roman" w:hAnsi="Times New Roman" w:cs="Times New Roman"/>
          <w:iCs/>
          <w:sz w:val="28"/>
          <w:szCs w:val="28"/>
          <w:lang w:bidi="en-US"/>
        </w:rPr>
        <w:t xml:space="preserve">6. Примерные программы по учебным предметам. Начальная школа. 2 ч. М.:Просвещение, 2011 г.- 231 </w:t>
      </w:r>
      <w:r w:rsidRPr="00C126B6">
        <w:rPr>
          <w:rFonts w:ascii="Times New Roman" w:hAnsi="Times New Roman" w:cs="Times New Roman"/>
          <w:iCs/>
          <w:sz w:val="28"/>
          <w:szCs w:val="28"/>
          <w:lang w:val="en-US" w:bidi="en-US"/>
        </w:rPr>
        <w:t>c</w:t>
      </w:r>
      <w:r w:rsidRPr="00C126B6">
        <w:rPr>
          <w:rFonts w:ascii="Times New Roman" w:hAnsi="Times New Roman" w:cs="Times New Roman"/>
          <w:iCs/>
          <w:sz w:val="28"/>
          <w:szCs w:val="28"/>
          <w:lang w:bidi="en-US"/>
        </w:rPr>
        <w:t>.</w:t>
      </w:r>
    </w:p>
    <w:p w:rsidR="006A5100" w:rsidRPr="00F03407" w:rsidRDefault="00C126B6" w:rsidP="00F03407">
      <w:pPr>
        <w:spacing w:after="200" w:line="288" w:lineRule="auto"/>
        <w:rPr>
          <w:rFonts w:ascii="Times New Roman" w:hAnsi="Times New Roman" w:cs="Times New Roman"/>
          <w:iCs/>
          <w:sz w:val="28"/>
          <w:szCs w:val="28"/>
          <w:lang w:bidi="en-US"/>
        </w:rPr>
      </w:pPr>
      <w:r w:rsidRPr="00C126B6">
        <w:rPr>
          <w:rFonts w:ascii="Times New Roman" w:hAnsi="Times New Roman" w:cs="Times New Roman"/>
          <w:iCs/>
          <w:sz w:val="28"/>
          <w:szCs w:val="28"/>
          <w:lang w:bidi="en-US"/>
        </w:rPr>
        <w:t>7. Обучение детей с ограниченными возможностями здоровья в условиях инклюзии. Проектирование программы коррекционной работы /Вертапетова Г.М. – Новосибирск: НИПКиПРО, 2012 – 164 с.</w:t>
      </w:r>
    </w:p>
    <w:p w:rsidR="006A5100" w:rsidRDefault="006A5100" w:rsidP="007E0A78">
      <w:pPr>
        <w:spacing w:line="360" w:lineRule="auto"/>
        <w:ind w:right="975"/>
        <w:rPr>
          <w:rFonts w:ascii="Times New Roman" w:hAnsi="Times New Roman" w:cs="Times New Roman"/>
          <w:b/>
          <w:sz w:val="28"/>
          <w:szCs w:val="28"/>
        </w:rPr>
      </w:pPr>
    </w:p>
    <w:p w:rsidR="006A5100" w:rsidRDefault="006A5100" w:rsidP="007E0A78">
      <w:pPr>
        <w:spacing w:line="360" w:lineRule="auto"/>
        <w:ind w:right="975"/>
        <w:rPr>
          <w:rFonts w:ascii="Times New Roman" w:hAnsi="Times New Roman" w:cs="Times New Roman"/>
          <w:b/>
          <w:sz w:val="28"/>
          <w:szCs w:val="28"/>
        </w:rPr>
      </w:pPr>
    </w:p>
    <w:p w:rsidR="006A5100" w:rsidRDefault="006A5100" w:rsidP="007E0A78">
      <w:pPr>
        <w:spacing w:line="360" w:lineRule="auto"/>
        <w:ind w:right="975"/>
        <w:rPr>
          <w:rFonts w:ascii="Times New Roman" w:hAnsi="Times New Roman" w:cs="Times New Roman"/>
          <w:b/>
          <w:sz w:val="28"/>
          <w:szCs w:val="28"/>
        </w:rPr>
      </w:pPr>
    </w:p>
    <w:p w:rsidR="00A97C50" w:rsidRDefault="00A97C50" w:rsidP="007E0A78">
      <w:pPr>
        <w:spacing w:line="360" w:lineRule="auto"/>
        <w:ind w:right="975"/>
        <w:rPr>
          <w:rFonts w:ascii="Times New Roman" w:hAnsi="Times New Roman" w:cs="Times New Roman"/>
          <w:b/>
          <w:sz w:val="28"/>
          <w:szCs w:val="28"/>
        </w:rPr>
      </w:pPr>
    </w:p>
    <w:p w:rsidR="00A97C50" w:rsidRDefault="00A97C50" w:rsidP="007E0A78">
      <w:pPr>
        <w:spacing w:line="360" w:lineRule="auto"/>
        <w:ind w:right="975"/>
        <w:rPr>
          <w:rFonts w:ascii="Times New Roman" w:hAnsi="Times New Roman" w:cs="Times New Roman"/>
          <w:b/>
          <w:sz w:val="28"/>
          <w:szCs w:val="28"/>
        </w:rPr>
      </w:pPr>
    </w:p>
    <w:p w:rsidR="00A97C50" w:rsidRDefault="00A97C50" w:rsidP="007E0A78">
      <w:pPr>
        <w:spacing w:line="360" w:lineRule="auto"/>
        <w:ind w:right="975"/>
        <w:rPr>
          <w:rFonts w:ascii="Times New Roman" w:hAnsi="Times New Roman" w:cs="Times New Roman"/>
          <w:b/>
          <w:sz w:val="28"/>
          <w:szCs w:val="28"/>
        </w:rPr>
      </w:pPr>
    </w:p>
    <w:p w:rsidR="00A97C50" w:rsidRDefault="00A97C50" w:rsidP="007E0A78">
      <w:pPr>
        <w:spacing w:line="360" w:lineRule="auto"/>
        <w:ind w:right="975"/>
        <w:rPr>
          <w:rFonts w:ascii="Times New Roman" w:hAnsi="Times New Roman" w:cs="Times New Roman"/>
          <w:b/>
          <w:sz w:val="28"/>
          <w:szCs w:val="28"/>
        </w:rPr>
      </w:pPr>
    </w:p>
    <w:p w:rsidR="00A97C50" w:rsidRDefault="00A97C50" w:rsidP="007E0A78">
      <w:pPr>
        <w:spacing w:line="360" w:lineRule="auto"/>
        <w:ind w:right="975"/>
        <w:rPr>
          <w:rFonts w:ascii="Times New Roman" w:hAnsi="Times New Roman" w:cs="Times New Roman"/>
          <w:b/>
          <w:sz w:val="28"/>
          <w:szCs w:val="28"/>
        </w:rPr>
      </w:pPr>
    </w:p>
    <w:p w:rsidR="00A97C50" w:rsidRDefault="00A97C50" w:rsidP="007E0A78">
      <w:pPr>
        <w:spacing w:line="360" w:lineRule="auto"/>
        <w:ind w:right="975"/>
        <w:rPr>
          <w:rFonts w:ascii="Times New Roman" w:hAnsi="Times New Roman" w:cs="Times New Roman"/>
          <w:b/>
          <w:sz w:val="28"/>
          <w:szCs w:val="28"/>
        </w:rPr>
      </w:pPr>
    </w:p>
    <w:p w:rsidR="00A97C50" w:rsidRDefault="00A97C50" w:rsidP="007E0A78">
      <w:pPr>
        <w:spacing w:line="360" w:lineRule="auto"/>
        <w:ind w:right="975"/>
        <w:rPr>
          <w:rFonts w:ascii="Times New Roman" w:hAnsi="Times New Roman" w:cs="Times New Roman"/>
          <w:b/>
          <w:sz w:val="28"/>
          <w:szCs w:val="28"/>
        </w:rPr>
      </w:pPr>
    </w:p>
    <w:p w:rsidR="008E2430" w:rsidRPr="00A97C50" w:rsidRDefault="008E2430" w:rsidP="00A97C50">
      <w:pPr>
        <w:shd w:val="clear" w:color="auto" w:fill="FFFFFF"/>
        <w:spacing w:after="100" w:afterAutospacing="1" w:line="240" w:lineRule="auto"/>
        <w:outlineLvl w:val="0"/>
        <w:rPr>
          <w:rFonts w:ascii="Arial" w:eastAsia="Times New Roman" w:hAnsi="Arial" w:cs="Arial"/>
          <w:b/>
          <w:bCs/>
          <w:color w:val="34455D"/>
          <w:kern w:val="36"/>
          <w:sz w:val="48"/>
          <w:szCs w:val="48"/>
          <w:lang w:eastAsia="ru-RU"/>
        </w:rPr>
      </w:pPr>
      <w:r w:rsidRPr="008E2430">
        <w:rPr>
          <w:rFonts w:ascii="Arial" w:eastAsia="Times New Roman" w:hAnsi="Arial" w:cs="Arial"/>
          <w:b/>
          <w:bCs/>
          <w:color w:val="34455D"/>
          <w:kern w:val="36"/>
          <w:sz w:val="48"/>
          <w:szCs w:val="48"/>
          <w:lang w:eastAsia="ru-RU"/>
        </w:rPr>
        <w:lastRenderedPageBreak/>
        <w:t>РАБОЧАЯ ПРОГРАММА «Коррекционно - развивающие занятия: психокоррекционные занятия (психологические)» для детей с ЗПР (вариант 7.1, вариант 7.2) 1- 4 классов</w:t>
      </w: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000000"/>
          <w:sz w:val="24"/>
          <w:szCs w:val="24"/>
          <w:lang w:eastAsia="ru-RU"/>
        </w:rPr>
        <w:t>Муниципальное бюджетное общеобразовательное учреждение</w:t>
      </w: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000000"/>
          <w:sz w:val="24"/>
          <w:szCs w:val="24"/>
          <w:lang w:eastAsia="ru-RU"/>
        </w:rPr>
        <w:t>«Гимназия № 24»</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br/>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br/>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000000"/>
          <w:sz w:val="24"/>
          <w:szCs w:val="24"/>
          <w:lang w:eastAsia="ru-RU"/>
        </w:rPr>
        <w:t>РАБОЧАЯ ПРОГРАММА</w:t>
      </w: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«Коррекционно - развивающие занятия:</w:t>
      </w: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психокоррекционные занятия (психологические)»</w:t>
      </w: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для детей с ЗПР</w:t>
      </w:r>
    </w:p>
    <w:p w:rsidR="008E2430" w:rsidRPr="008E2430" w:rsidRDefault="008E2430" w:rsidP="008E2430">
      <w:pPr>
        <w:shd w:val="clear" w:color="auto" w:fill="FFFFFF"/>
        <w:spacing w:after="0" w:line="240" w:lineRule="auto"/>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(вариант 7.1, вариант 7.2)</w:t>
      </w: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1- 4 классов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Срок реализации – 2024-2029 гг.</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Разработала- Теряева О.В., педагог-психолог</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0" w:line="240" w:lineRule="auto"/>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2024</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ПОЯСНИТЕЛЬНАЯ ЗАПИСКА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Рабочая программа по коррекционному курсу «Коррекционно – развивающие занятия: психокоррекционные занятия (психологические)» составлена на основе: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Федерального закона «Об образовании в Российской Федерации» от 29.12.2012 г. № 273-ФЗ (с изм. и доп.);</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приказа Министерства просвещения России от 22.03.2021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Федерального государственного образовательного стандарта начального общего образования обучающихся с ограниченными возможностями здоровья (утв. приказом Министерства образования и науки РФ от 19.12. 2014 г. №1598);</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Санитарно-эпидемиологических требований к организации воспитания и обучения, отдыха и оздоровления детей и молодежи СП 2.4.3648-20, утвержденных постановлением Главного государственного санитарного врача РФ от 28.09.2020 №28;</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Санитарных правил и норм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РФ от 28.01.2021 г. №2;</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 xml:space="preserve">приказа Министерства просвещения России от 21.09.2022 №858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w:t>
      </w:r>
      <w:r w:rsidRPr="008E2430">
        <w:rPr>
          <w:rFonts w:ascii="Arial" w:eastAsia="Times New Roman" w:hAnsi="Arial" w:cs="Arial"/>
          <w:color w:val="212529"/>
          <w:sz w:val="24"/>
          <w:szCs w:val="24"/>
          <w:lang w:eastAsia="ru-RU"/>
        </w:rPr>
        <w:lastRenderedPageBreak/>
        <w:t>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приказа Минпросвещения России от 02.08.2022 №653 «Об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(Зарегистрировано в Минюсте России 29.08.2022 №69822);</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примерной АООП НОО на основе ФГОС для обучающихся с задержкой психического развития (одобрена решением федерального учебно-методического объединения по общему образованию, протокол №4/15 от 22.12.2015 г.);</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ФАОП НОО для обучающихся с ОВЗ (утв. приказом Министерства просвещения РФ от 24.11.2022 г. №1023);</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Примерной федеральной адаптированной основной общеобразовательной программы начального общего образования обучающихся с задержкой психического развития (вариант 7.1., вариант 7.2)</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Приказ Минпросвещения России от 24.11.2022 N 1025 (ред. от 17.07.2024) "Об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Адаптированной основной общеобразовательной программы начального общего образования обучающихся с задержкой психического развития (вариант 7.1) МБОУ «Гимназия № 24» г. Ульяновска;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Адаптированной основной общеобразовательной программы начального общего образования обучающихся с задержкой психического развития (вариант 7.2) МБОУ «Гимназия № 24» г. Ульяновска;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Инструктивного письма Минобразования России от 24.12.01г. № 29/1886- 6 «Об использовании рабочего времени педагога-психолога образовательного учреждения»;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Приложения к письму Минобразования России от 27.06.03 № 28-51- 513/16: Методические рекомендации по психолого-педагогическому сопровождению обучающихся в учебно-воспитательном процессе в условиях модернизации образования.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В основу разработки Рабочей программы коррекционного курса «Психокоррекционные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занятия» легли программы: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 программа коррекции и развития учащихся 1 – 4 классов «Учись учиться» Языкановой Е.В.;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 программа «120 уроков психологического развития младших школьников» Локаловой Р.П.;</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 программа «Тропинка к своему Я: уроки психологии в начальной школе» (1 – 4) Хухлаевой 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 в дополнение к этому используются различные методики и программы, подобранные с учетом индивидуальных особенностей учащихся, выявленных в ходе диагностики и наблюдения.</w:t>
      </w:r>
    </w:p>
    <w:p w:rsidR="008E2430" w:rsidRPr="008E2430" w:rsidRDefault="008E2430" w:rsidP="008E2430">
      <w:pPr>
        <w:shd w:val="clear" w:color="auto" w:fill="FFFFFF"/>
        <w:spacing w:after="0" w:line="240" w:lineRule="auto"/>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Общая характеристика курса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Курс коррекционно-развивающих занятий с педагогом-психологом «Психокоррекционные занятия» </w:t>
      </w:r>
      <w:r w:rsidRPr="008E2430">
        <w:rPr>
          <w:rFonts w:ascii="Arial" w:eastAsia="Times New Roman" w:hAnsi="Arial" w:cs="Arial"/>
          <w:color w:val="212529"/>
          <w:sz w:val="24"/>
          <w:szCs w:val="24"/>
          <w:lang w:eastAsia="ru-RU"/>
        </w:rPr>
        <w:t>направлен на исправление различных типичных недостатков психического (психологического) развития, которые в совокупности определяют наличие особых образовательных потребностей детей с задержкой психического развития (ЗПР). Представленная рабочая программа отражает содержание психокоррекционных занятий, подобранное с учетом перечисленных во ФГОС НОО обучающихся с ОВЗ и ПрФАООП НОО обучающихся с ЗПР особых образовательных потребностей данной группы школьников, получивших рекомендацию обучения по варианту 7.1 и (или) 7.2.</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Общая цель </w:t>
      </w:r>
      <w:r w:rsidRPr="008E2430">
        <w:rPr>
          <w:rFonts w:ascii="Arial" w:eastAsia="Times New Roman" w:hAnsi="Arial" w:cs="Arial"/>
          <w:color w:val="212529"/>
          <w:sz w:val="24"/>
          <w:szCs w:val="24"/>
          <w:lang w:eastAsia="ru-RU"/>
        </w:rPr>
        <w:t>психокоррекционных занятий в начальном звене соответствует приведенной в примерной адаптированной образовательной программе. Она заключается в применении разных форм взаимодействия с обучающимися, направленных на преодоление или ослабление проблем в познавательном и эмоциональном развитии, гармонизацию личности и межличностных отношений, коррекцию недостатков саморегуляции, формирование учебной мотивации.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Общие задачи курса, </w:t>
      </w:r>
      <w:r w:rsidRPr="008E2430">
        <w:rPr>
          <w:rFonts w:ascii="Arial" w:eastAsia="Times New Roman" w:hAnsi="Arial" w:cs="Arial"/>
          <w:color w:val="212529"/>
          <w:sz w:val="24"/>
          <w:szCs w:val="24"/>
          <w:lang w:eastAsia="ru-RU"/>
        </w:rPr>
        <w:t>соответствующие особым образовательным потребностям детей с ЗПР: - способствовать психологической адаптации обучающихся, впервые приступивших к обучению по программе;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 формирование осознанной саморегуляции познавательной деятельности и поведения – способности к самостоятельной организации собственной деятельности;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 совершенствование познавательной деятельности как основы компенсации, коррекции и профилактики вторичных нарушений психологического развития, коррекция индивидуальных пробелов в знаниях;</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стимулирование познавательной активности, интереса к себе, окружающему предметному и социальному миру и осознанию имеющихся трудностей, формирование школьной мотивации;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освоение социально одобряемых норм поведения, противодействие закреплению дезадаптивных черт и отклонений в формировании личности;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компенсация эмоционального неблагополучия, развитие самосознания;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освоение и отработка средств коммуникации, приемов конструктивного взаимодействия со сверстниками и взрослыми;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содействие становлению сферы жизненной компетенции и преодолению различных дисфункций, а также достижению личностных результатов образования.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Категория детей с ЗПР – наиболее многочисленная группа среди детей с ОВЗ, характеризующаяся крайней неоднородностью состава, которая обусловлена значительным разнообразием этиологических факторов, порождающих данный вид психического дизонтогенеза, что обусловливает значительный диапазон выраженности нарушений.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Функциональная и/или органическая недостаточность центральной нервной системы в некоторых случаях приводит к большей выраженности и стойкости нарушения при ЗПР, что определяет необходимость обеспечения специальных образовательных условий.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Даже при условии получения специализированной помощи в период обучения в начальной школе обучающиеся с ЗПР, как правило, продолжают испытывать в той или иной степени затруднения в учебной деятельности, обусловленные дефицитарными познавательными способностями, специфическими недостатками психологического и речевого развития, нарушениями регуляции поведения и деятельности, снижением умственной работоспособности и продуктивности. Общими для всех детей с ЗПР являются трудности произвольной саморегуляции, замедленный темп и неравномерное качество становления высших психических функций, мотивационных и когнитивных составляющих познавательной деятельности. Для значительной части детей и подростков с ЗПР типичен и дефицит социально-перцептивных и коммуникативных способностей, нередко сопряженный с проблемами эмоциональной регуляции, что в совокупности затрудняет их продуктивное взаимодействие с окружающими.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При организации обучения важно учитывать особенности познавательного развития, эмоционально-волевой и личностной сферы обучающихся с ЗПР, специфику усвоения ими учебного материала.</w:t>
      </w: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Психолого-педагогические особенности детей с задержкой психического развития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Проблема задержки психического развития и трудностей в обучении осознается как одна из наиболее актуальных психолого - педагогических проблем психологами и педагогами всего мира.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Детская популяция в настоящее время состоит из трех больших групп: нормально развивающихся детей, детей с нарушениями в развитии различной степени, в том числе дети-инвалиды.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Особую тревогу вызывает значительный рост числа детей с задержкой психического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развития (ЗПР). Для них нужны специальные условия обучения, которые могут быть обеспечены в специальных детских садах, где наряду с общими задачами решаются и задачи коррекции недостатков психического развития.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Одной из основных причин трудной обучаемости и трудновоспитуемости детей является особое по сравнению с нормой состояние психического развития личности, которое в дефектологии получило название «задержка психического развития» (ЗПР).</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В самом общем виде сущность ЗПР состоит в следующем: развитие мышления, памяти, внимания, восприятия, речи, эмоционально - волевой сферы личности происходит замедленно с отставанием от нормы. Ограничение психических и познавательных возможностей не позволяют ребенку успешно справляться с заданиями и требованиями, которые предъявляет к нему общество. У такого ребенка гораздо дольше (часто на протяжении всех лет обучения в начальной школе) остается ведущей игровая мотивация, с трудом и в минимальной степени формируются учебные интересы. Из-за слабо развитой произвольной сферы (умение сосредоточиться, переключать внимание, усидчивость, умение удерживать знания, работать по образцу) ребенок очень быстро устает, истощается.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Из-за недостаточного для его возраста умения сравнивать, обобщать, абстрагировать, классифицировать ребенок не в состоянии самостоятельно, без специальной педагогической помощи, усвоить содержательный минимум образовательной программы.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Часто трудности усугубляются слабой способностью к звуковому и смысловому анализу речи, вследствие чего ребенок плохо овладевает навыками чтения, с трудом осваивает письменную речь. Из-за функциональной незрелости нервной системы процессы торможения и возбуждения мало сбалансированы. Ребенок либо очень возбудим, импульсивен, агрессивен, раздражителен, постоянно конфликтует с детьми, либо, наоборот, скован, заторможен, пуглив, в результате чего подвергается насмешкам со стороны детей.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Общие черты детей ЗПР:</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Низкая работоспособность детей в результате повышенной истощаемости.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Незрелость эмоций и воли.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Ограничен запас общих сведений и представлений.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Примитивный словарный запас.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Несформированность анализа, синтеза, сравнений и умозаключений.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Неполная сформированность игровой деятельности.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Низкий уровень самоконтроля или его отсутствие.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Неумение планировать свою деятельность.</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Особенности обучения в школе обучающихся с ЗПР</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Особенности мышления.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Одна из психологических особенностей детей с ЗПР состоит в том, что у них наблюдается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отставание в развитии всех форм мышления. Мышление – процесс познавательной деятельности человека, характеризующийся обобщенным и опосредованным отражением действительности. Отставание в развитии мышления - одна из основных черт, отличающих детей ЗПР от нормально развивающихся сверстников. Оно проявляется во всех компонентах структуры мышления: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1.В дефиците мотивационного компонента, проявляющемся в крайне низкой познавательной активности, избежание интеллектуального напряжения вплоть до отказа от</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задания.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2.Нерациональности регуляционно - целого компонента, обусловленной отсутствием потребности ставить цель.</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3.В длительной несформированности операционного компонента, т.е. умственных операций анализа, синтеза, обобщения, сравнения.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4.В нарушении динамически сторон мыслительных процессов.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5.У детей с ЗПР неравномерно развиваются виды мышления. Наиболее выражено отставание в словесно-логическом мышлении (оперирующем представлениями, чувственными образами предметов), ближе к уровню нормального развития находится наглядно – действенное мышление (связанное с реальным физическим преобразованием предмета).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Особенности памяти и внимания.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Внимание является одной из важных предпосылок всех видов сознательной деятельности, в первую очередь познавательной.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Выделяют непроизвольное (нецеленаправленное) и произвольное (целенаправленное) внимание. Рабочий уровень внимания определяется комплексом основных его характеристик: объем, концентрацией, переключаемостью.</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Объем внимания - это его информационная ёмкость, т. е. Количеством одновременно отчётливо осознаваемых при восприятии объектов. Средненормативный объем внимания при одновременном восприятии не превышает пяти – семи не связанных одним с другими объектов.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При восприятии чем - то связанных объектов (букв в слове, деталей конструкции) объем охватываемых вниманием объектов значительно возрастает.</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Концентрация и устойчивость внимания – это способность не отклоняться от цели, от направленной психической активности, удерживать сосредоточенность на объекте внимания. Концентрация и устойчивость внимания являются важной энергетической базой умственной работоспособности школьника.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Переключение внимания – способность перемещать его с одного объекта на другой – лежит в основе перехода от одного вида деятельности к другому.</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Противоположным внимания состоянием является рассеянность, которая характеризуется неустойчивостью, отвлекаемостью, несосредоточенностью внимания.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При задержке психического развития, недостаточный уровень внимания – одна из существенных и заметных особенностей познавательной деятельности.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Дети с ЗПР на уроке крайне рассеяны, часто отвлекаются, не способны сосредоточенно слушать или работать более 5 – 10 минут.</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Отвлечение внимания, снижение уровня его концентрации наблюдается при утомлении детей. Они перестают воспринимать учебный материал, в результате чего в знаниях образуется значительные пробелы. Собственное бессилие, невозможность сосредоточиться на задании вызывает у одних раздражение, у других – категорический отказ от работы.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Для большинства детей ЗПР характерно ослабленное внимание к вербальной (словесной) информации. Даже во время интересного рассказа такие дети начинают зевать, отвлекаться на посторонние дела. Особенно ярко это проявляется эти особенности, когда в окружающей среде присутствуют отвлекающие факторы.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Память – психический процесс, обеспечивающий организацию, хранение и повторное использование прошлого опыта. Недостатки памяти заметно тормозят, снижают продуктивность познавательной деятельности.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У детей ЗПР память значительно ослаблена, они склонны к бездумному механическому заучиванию материала, но и этот способ мнемической деятельности для них труден, так как сами механизмы памяти ослаблены.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Им свойственны резкие колебания продуктивности воспроизведения, они быстро забывают изученное.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Дети ЗПР значительно хуже воспроизводят словесный материал, тратят на припоминание заметно больше времени, при этом самостоятельно почти не предпринимают попыток добиться более полного припоминания, редко применяют для этого вспомогательные приёмы.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Заметно страдает у детей ЗПР самоорганизация мнемонической деятельности. Они не умеют использовать рациональные приёмы запоминания, не могут и не стремятся контролировать свои действия и результаты запоминания.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Особенности речи.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Речь – ведущая форма общения и мышления, опосредованная языком. Готовность к школьному обучению включает определённый уровень речевого развития: правильное звукопроизношение, способность различать и дифференцировать акустические признаки звуков, достаточный для полноценного общения с окружающими, уровень сформированности словаря и грамматического строя, умение логично, связно строить высказывания, речевую активность.</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Речь детей ЗПР обладает рядом особенностей, куда входят: низкий уровень ориентировки в звуковой деятельности речи; недостаточность произношения свистящих, шипящих звуков и звука «р», обусловленная вялость артикулирования, приводящий к их неотчетливому звучанию. В словаре детей данной категории преобладают слова с конкретным, хорошо им известным значением. В основном они пользуются такими категориями, как существительное, глагол. Из прилагательных в основном употребляют в основном качественные, обозначающие признаки. В речи дети недостаточно представлены местоимения, наречия. Такие дети замедленно включаю в свою речь новые слова, понятия, полученные в процессе обучения. Дети с трудом усваивают правила выделения границ предложения.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Особенности речевого развития данной категории учащихся могут проявляться неравномерно: у одних преобладают фонетико-фонематические расстройства (нарушение звукопроизношения в сочетании с дефектами звукоразличения), у других – лексико- грамматические.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Особенности моторики.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 xml:space="preserve">Моторика относится к высшим психическим функциям. У детей ЗПР наблюдаются отклонения в развитии двигательной сферы: нарушение произвольной регуляции движений, недостаточная координированность и чёткость непроизвольных движений, трудность переключения и автоматизации. Наиболее страдает у таких </w:t>
      </w:r>
      <w:r w:rsidRPr="008E2430">
        <w:rPr>
          <w:rFonts w:ascii="Arial" w:eastAsia="Times New Roman" w:hAnsi="Arial" w:cs="Arial"/>
          <w:color w:val="212529"/>
          <w:sz w:val="24"/>
          <w:szCs w:val="24"/>
          <w:lang w:eastAsia="ru-RU"/>
        </w:rPr>
        <w:lastRenderedPageBreak/>
        <w:t>детей моторика кистей и пальцев рук. Отклонение в развитии моторной сферы у детей с ЗПР создают определённые трудности в учебной деятельности. Особенно неблагоприятно влияют на овладение навыками письма, рисования, ручного труда.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Учебная мотивация.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Сформированная мотивация – одна из основных движущих сил учения ребёнка. Учебная мотивация детей с ЗПР резко снижена. Для них длительное время ведущей деятельностью продолжает оставаться ига в её элементарной форме: дети избегают приближающие к учебным сложные игры сюжетно – ролевого характера с правилами, запретами.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Интеллектуальное отставание сильно тормозит развитие познавательного интереса. Чтобы избежать непосильной и неприятной для них ситуации учения, интеллектуального напряжения, дети ЗПР прибегают в качестве защиты к отказу от задания, посещение школы.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Эмоциональная сфера.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Эмоциональная сфера играет огромную роль в жизни человека. Она помогает внутренней регуляции поведения. У детей с ЗПР эмоциональное развитие задержано: они постоянно испытывают трудности со средой адаптации, что нарушает их эмоциональный комфорт и психическое равновесие. Они более чем другие дети нуждаются в снятии напряжения, педагогической помощи, в специальном расширении и обогащении сенсорного пространства.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Особенности поведения.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Поведение в широком смысле слова – система взаимосвязанных реакций, осуществляемых живыми организмами для приспособления в среде. Отклонение в поведении индивида отрицательно сказываются на развитии самой личности.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Выделяют несколько групп детей с ЗПР в зависимости от их психических особенностей и поведения – уравновешенные, заторможенные и возбудимые.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В связи с тем, что у большинства детей с ЗПР имеются недостатки развития нервной системы, аффективные вспышки нередко оканчиваются головной болью, повышением температуры, состоянием усталости. Обзорная характеристика особенностей развития детей с ЗПР показывает, что явление задержки неоднородно как по патогенезу, так и по структуре дефекта. Вместе с тем для детей этой категории характерны типичные, отличающие их от нормы тенденции развития: незрелость эмоционально – волевой сферы, дезаптивные формы общественного поведения, сниженный уровень познавательной деятельности, а, следовательно, у них недостаточно сформирована готовность к усвоению знаний и предметных понятий.</w:t>
      </w:r>
    </w:p>
    <w:p w:rsidR="008E2430" w:rsidRPr="008E2430" w:rsidRDefault="008E2430" w:rsidP="008E2430">
      <w:pPr>
        <w:shd w:val="clear" w:color="auto" w:fill="FFFFFF"/>
        <w:spacing w:after="0" w:line="240" w:lineRule="auto"/>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Особенности эмоционально-личностной и регулятивной сферы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Выраженной особенностью нарушений при ЗПР является своеобразие развития регулятивной сферы. Дети с ЗПР легко отвлекаются в процессе выполнения заданий, совершают импульсивные действия, приступают к работе без предварительного планирования, не проводят промежуточного контроля, поэтому не замечают своих ошибок. Школьникам бывает трудно долго сосредотачивать внимание на одном предмете или действии. Отмечается несформированность мотивационно-целевой основы учебной деятельности, что выражается в низкой поисковой активности.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По причине слабой регуляции деятельности, обучающиеся с ЗПР нуждаются в постоянной поддержке со стороны взрослого, организующей и направляющей помощи, а иногда руководящем контроле.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Трудности развития у детей с ЗПР волевых процессов приводят к невозможности мотивированного управления своим поведением. У детей с ЗПР низкая эмоциональная регуляция проявляется в нестабильности эмоционального фона, недостаточности контроля проявлений эмоций, склонности к аффективным реакциям, раздражительности, вспыльчивости.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У обучающихся с ЗПР наблюдается недостаточное развитие эмоциональной сферы, которое характеризуются поверхностностью и нестойкостью эмоций, сниженной способностью к вербализации собственного эмоционального состояния бедностью эмоционально-экспрессивных средств в общении с окружающими, слабостью рефлексивной позиции, узким репертуаром способов адекватного выражения эмоций и эмоционального реагирования в различных жизненных ситуациях.</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В характерологических особенностях личности ребенка с ЗПР выделяются высокая внушаемость, чувство неуверенности в себе, сниженная критичность к своему поведению, упрямство в связи с определенной аффективной неустойчивостью, боязливость, обидчивость, повышенная конфликтность.</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Особенности коммуникации и социального взаимодействия, социальные отношения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 xml:space="preserve">У детей с ЗПР недостаточно развиты коммуникативные навыки, репертуар коммуникативных средств беден, часто отмечается неадекватное использование невербальных средств общения и трудности их понимания. Качество владения приемами конструктивного взаимодействия со сверстниками и взрослыми невысокое. Коммуникативные контакты у характеризуются отсутствием глубины и неустойчивостью в целом, неадекватностью поведения в конфликтных ситуациях. Понимание индивидуальных личностных особенностей партнеров по общению у них снижено, слабо развита способность к сочувствию и сопереживанию, что создает затруднения при оценке высказываний и действий собеседника, учете интересов и точки зрения партнера по совместной деятельности. Усвоение и воспроизведение адекватных коммуникативных эталонов неустойчиво, что зачастую делает коммуникацию детей с ЗПР малоконструктивной, сказывается на умении поддерживать учебное сотрудничество со сверстниками и взрослыми. </w:t>
      </w:r>
      <w:r w:rsidRPr="008E2430">
        <w:rPr>
          <w:rFonts w:ascii="Arial" w:eastAsia="Times New Roman" w:hAnsi="Arial" w:cs="Arial"/>
          <w:color w:val="212529"/>
          <w:sz w:val="24"/>
          <w:szCs w:val="24"/>
          <w:lang w:eastAsia="ru-RU"/>
        </w:rPr>
        <w:lastRenderedPageBreak/>
        <w:t>Общепринятые правила общения и сотрудничества принимаются частично, соблюдаются с трудом и избирательно. Они не всегда могут понять социальный и эмоциональный контекст конкретной коммуникативной ситуации, что проявляется в неадекватности коммуникативного поведения, специфических трудностях вступления в контакт, его поддержания и завершения, а в случае возникновения конфликта к неправильным способам реагирования, неадекватным стратегиям поведения. Школьники с ЗПР не умеют использовать опыт взаимоотношений с окружающими для последующей коррекции своего коммуникативного поведения, не могут учитывать оценку их высказываний и действий со стороны взрослых и сверстников.</w:t>
      </w: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Место коррекционно-развивающего курса в учебном плане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В соответствии с учебным планом МБОУ «Гимназия № 24» ФАООП НОО обучающихся с ЗПР (вариант 7.1, 7.2.) на изучение курса «Психокоррекционные занятия (психологические)» отводится 1 час в неделю, т.е. 33 часа для 1 классов и 34 часа для 2 – 4 классов.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Коррекционно-развивающие занятия проходят в первой и во второй половине дня. Расписание занятий составляется с учетом режима работы гимназии, индивидуального образовательного маршрута, обучающегося с ЗПР и в соответствии с циклограммой специалиста, согласованной с администрацией учреждения.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В соответствии с учебным планом для изучения курса коррекционно- развивающих занятий предусматриваются индивидуальные, подгрупповые и групповые формы работы. Наиболее эффективная и целесообразная организация коррекционно-развивающей работы предполагает проведение занятий продолжительностью 20 - 30 – 40 минут и периодичностью 1-2 раза в неделю.</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Согласно Приказу Минпросвещения России от 24.11.2022 N 1025 (ред. от 17.07.2024) "Об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 на реализацию Коррекционного курса "Коррекционно-развивающие занятия: психокоррекционные (психологические и дефектологические)" отводится 3 часа в неделю.</w:t>
      </w: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Основные содержательные линии программы коррекционно-развивающего курса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Общая цель программы коррекционного курса</w:t>
      </w:r>
      <w:r w:rsidRPr="008E2430">
        <w:rPr>
          <w:rFonts w:ascii="Arial" w:eastAsia="Times New Roman" w:hAnsi="Arial" w:cs="Arial"/>
          <w:b/>
          <w:bCs/>
          <w:color w:val="212529"/>
          <w:sz w:val="24"/>
          <w:szCs w:val="24"/>
          <w:lang w:eastAsia="ru-RU"/>
        </w:rPr>
        <w:t>:</w:t>
      </w:r>
      <w:r w:rsidRPr="008E2430">
        <w:rPr>
          <w:rFonts w:ascii="Arial" w:eastAsia="Times New Roman" w:hAnsi="Arial" w:cs="Arial"/>
          <w:color w:val="212529"/>
          <w:sz w:val="24"/>
          <w:szCs w:val="24"/>
          <w:lang w:eastAsia="ru-RU"/>
        </w:rPr>
        <w:t> развитие психических познавательных процессов обучающихся, коррекция эмоционально-волевой сферы, личностное развитие возможностей учащихся c задержкой психического развития, а также создание специальных условий для получения образования в соответствии с возрастными, индивидуальными особенностями и особыми образовательными потребностями, развитие способностей и творческого потенциала каждого обучающегося как субъекта отношений в сфере образования.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lastRenderedPageBreak/>
        <w:t>Задачи: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Обучающие</w:t>
      </w:r>
      <w:r w:rsidRPr="008E2430">
        <w:rPr>
          <w:rFonts w:ascii="Arial" w:eastAsia="Times New Roman" w:hAnsi="Arial" w:cs="Arial"/>
          <w:color w:val="212529"/>
          <w:sz w:val="24"/>
          <w:szCs w:val="24"/>
          <w:lang w:eastAsia="ru-RU"/>
        </w:rPr>
        <w:t>:</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-формирование общеинтеллектуальных умений (операции анализа, сравнения, обобщения, выделение существенных признаков и закономерностей, гибкость мыслительных процессов);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 углубление и расширение знаний учащихся исходя из интересов и специфики их способностей.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Развивающие: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-формирование и развитие логического мышления;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внимания (устойчивость, концентрация, расширение объёма, переключение и т.д.);- развитие памяти (формирование навыков запоминания, устойчивости, развитие смысловой памяти);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пространственного восприятия и сенсомоторной координации; - развитие мелкой моторики;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психологических предпосылок овладения учебной деятельностью (умение копировать образец, умение слушать и слышать учителя, т.е. умение подчиняться словесным указаниям учителя; умение учитывать в своей работе заданную систему требований);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 развитие речи и словарного запаса учащихся;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коммуникативных навыков;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быстроты реакции;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саморегуляции, произвольной регуляции деятельности;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навыков уверенного поведения, снижение тревожности.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Воспитательные: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-формирование положительной мотивации к учению;</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-формирование адекватной самооценки, объективного отношения ребёнка к себе и своим качествам;</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-формирование навыков умеренного поведения;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-формирование навыков конструктивного взаимодействия.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Занятия построены с учетом основных принципов коррекционно-развивающего обучения: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1. Принцип системности коррекционных (исправление или сглаживание отклонений и нарушений развития, преодоление трудностей развития), профилактических (предупреждение отклонений и трудностей в развитии) и развивающих (стимулирование, обогащение содержания развития, опора на зону ближайшего развития) задач.</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2. Принцип единства диагностики и коррекции реализуется в двух аспектах: началу коррекционной работы предшествует этап комплексного диагностического обследования, позволяющий выявить характер и интенсивность трудностей развития, сделать заключение об их возможных причинах и на основании этого заключения строить коррекционную работу, исходя из ближайшего прогноза развития.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3. Принципы общедидактические (наглядности, доступности, индивидуального подхода,сознательности).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4. Принцип динамичности восприятия заключается в разработке таких заданий, при решении которых возникают какие-либо препятствия. Их преодоление способствует развитию обучающегося, раскрытию возможностей и способностей. Каждое задание проходит ряд этапов от простого к сложному. Уровень сложности доступен конкретному ребенку. Это позволяет поддерживать интерес к работе и дает возможность испытать радость преодоления трудностей.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5. Принцип продуктивной обработки информации заключается в организации обучения таким образом, чтобы у учащейся развивался навык переноса обработки информации, следовательно механизм самостоятельного поиска, выбора и принятия решения.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6. Принцип учета эмоциональной окрашенности материала предполагает, чтобы игры, задания и упражнения создавали благоприятный, эмоциональный фон, стимулировали положительные эмоции.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Планируемые результаты.</w:t>
      </w:r>
    </w:p>
    <w:tbl>
      <w:tblPr>
        <w:tblW w:w="0" w:type="auto"/>
        <w:tblCellMar>
          <w:top w:w="15" w:type="dxa"/>
          <w:left w:w="15" w:type="dxa"/>
          <w:bottom w:w="15" w:type="dxa"/>
          <w:right w:w="15" w:type="dxa"/>
        </w:tblCellMar>
        <w:tblLook w:val="04A0" w:firstRow="1" w:lastRow="0" w:firstColumn="1" w:lastColumn="0" w:noHBand="0" w:noVBand="1"/>
      </w:tblPr>
      <w:tblGrid>
        <w:gridCol w:w="2256"/>
        <w:gridCol w:w="5328"/>
      </w:tblGrid>
      <w:tr w:rsidR="008E2430" w:rsidRPr="008E2430" w:rsidTr="008E2430">
        <w:tc>
          <w:tcPr>
            <w:tcW w:w="22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Личностные результаты:</w:t>
            </w:r>
          </w:p>
        </w:tc>
        <w:tc>
          <w:tcPr>
            <w:tcW w:w="51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 развитие адекватных представлений о собственных возможностях, о насущно необходимом жизнеобеспечении;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 овладение навыками коммуникации и принятыми ритуалами социального взаимодействия;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 xml:space="preserve">-способность к осмыслению и дифференциации картины мира, ее пространственно-временной </w:t>
            </w:r>
            <w:r w:rsidRPr="008E2430">
              <w:rPr>
                <w:rFonts w:ascii="Times New Roman" w:eastAsia="Times New Roman" w:hAnsi="Times New Roman" w:cs="Times New Roman"/>
                <w:sz w:val="24"/>
                <w:szCs w:val="24"/>
                <w:lang w:eastAsia="ru-RU"/>
              </w:rPr>
              <w:lastRenderedPageBreak/>
              <w:t>организации;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-способность к осмыслению социального окружения, своего места в нем, принятие соответствующих возрасту ценностей и социальных ролей;</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 способность к наблюдательности, умение замечать новое;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 умение ставить и удерживать цель деятельности;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-планировать действия; - определять и сохранять способ действий;</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-использовать самоконтроль на всех этапах деятельности.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p>
        </w:tc>
      </w:tr>
      <w:tr w:rsidR="008E2430" w:rsidRPr="008E2430" w:rsidTr="008E2430">
        <w:tc>
          <w:tcPr>
            <w:tcW w:w="75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Метапредметными результатами изучения курса</w:t>
            </w:r>
          </w:p>
        </w:tc>
      </w:tr>
      <w:tr w:rsidR="008E2430" w:rsidRPr="008E2430" w:rsidTr="008E2430">
        <w:tc>
          <w:tcPr>
            <w:tcW w:w="22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Регулятивные УУД:</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p>
        </w:tc>
        <w:tc>
          <w:tcPr>
            <w:tcW w:w="51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-определять и формулировать цель деятельности с помощью учителя;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-проговаривать последовательность действий;</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-учиться высказывать своё предположение на основе работы с иллюстрацией рабочей тетради;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-учиться работать по предложенному педагогом плану;</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-учиться отличать верно выполненное задание от неверного.</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p>
        </w:tc>
      </w:tr>
      <w:tr w:rsidR="008E2430" w:rsidRPr="008E2430" w:rsidTr="008E2430">
        <w:tc>
          <w:tcPr>
            <w:tcW w:w="22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Познавательные УУД:</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p>
        </w:tc>
        <w:tc>
          <w:tcPr>
            <w:tcW w:w="51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-ориентироваться в своей системе знаний: отличать новое от уже известного с помощью учителя;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-добывать новые знания: находить ответы на вопросы, используя учебник, свой жизненный опыт и информацию, полученную от педагога;</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-перерабатывать полученную информацию: делать выводы в результате совместной работы группы.</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p>
        </w:tc>
      </w:tr>
      <w:tr w:rsidR="008E2430" w:rsidRPr="008E2430" w:rsidTr="008E2430">
        <w:tc>
          <w:tcPr>
            <w:tcW w:w="22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Коммуникативные УУД:</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p>
        </w:tc>
        <w:tc>
          <w:tcPr>
            <w:tcW w:w="51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 донести свою позицию до других: оформлять свою мысль в устной и письменной речи (на уровне одного предложения или небольшого текста);</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-слушать и понимать речь других;</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-совместно договариваться о правилах общения и поведения в школе и следовать им;</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-учиться выполнять различные роли в группе (лидера, исполнителя, критика).</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p>
        </w:tc>
      </w:tr>
      <w:tr w:rsidR="008E2430" w:rsidRPr="008E2430" w:rsidTr="008E2430">
        <w:tc>
          <w:tcPr>
            <w:tcW w:w="75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Предметными результатами изучения курса являются формирование следующих умений:</w:t>
            </w:r>
          </w:p>
        </w:tc>
      </w:tr>
      <w:tr w:rsidR="008E2430" w:rsidRPr="008E2430" w:rsidTr="008E2430">
        <w:tc>
          <w:tcPr>
            <w:tcW w:w="22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p>
        </w:tc>
        <w:tc>
          <w:tcPr>
            <w:tcW w:w="51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sym w:font="Symbol" w:char="F0B7"/>
            </w:r>
            <w:r w:rsidRPr="008E2430">
              <w:rPr>
                <w:rFonts w:ascii="Times New Roman" w:eastAsia="Times New Roman" w:hAnsi="Times New Roman" w:cs="Times New Roman"/>
                <w:sz w:val="24"/>
                <w:szCs w:val="24"/>
                <w:lang w:eastAsia="ru-RU"/>
              </w:rPr>
              <w:t xml:space="preserve"> описывать признаки предметов и узнавать предметы по их признакам;</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sym w:font="Symbol" w:char="F0B7"/>
            </w:r>
            <w:r w:rsidRPr="008E2430">
              <w:rPr>
                <w:rFonts w:ascii="Times New Roman" w:eastAsia="Times New Roman" w:hAnsi="Times New Roman" w:cs="Times New Roman"/>
                <w:sz w:val="24"/>
                <w:szCs w:val="24"/>
                <w:lang w:eastAsia="ru-RU"/>
              </w:rPr>
              <w:t xml:space="preserve"> выделять существенные признаки предметов;</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sym w:font="Symbol" w:char="F0B7"/>
            </w:r>
            <w:r w:rsidRPr="008E2430">
              <w:rPr>
                <w:rFonts w:ascii="Times New Roman" w:eastAsia="Times New Roman" w:hAnsi="Times New Roman" w:cs="Times New Roman"/>
                <w:sz w:val="24"/>
                <w:szCs w:val="24"/>
                <w:lang w:eastAsia="ru-RU"/>
              </w:rPr>
              <w:t xml:space="preserve"> сравнивать между собой предметы и явления;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sym w:font="Symbol" w:char="F0B7"/>
            </w:r>
            <w:r w:rsidRPr="008E2430">
              <w:rPr>
                <w:rFonts w:ascii="Times New Roman" w:eastAsia="Times New Roman" w:hAnsi="Times New Roman" w:cs="Times New Roman"/>
                <w:sz w:val="24"/>
                <w:szCs w:val="24"/>
                <w:lang w:eastAsia="ru-RU"/>
              </w:rPr>
              <w:t xml:space="preserve"> обобщать, делать несложные выводы;</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sym w:font="Symbol" w:char="F0B7"/>
            </w:r>
            <w:r w:rsidRPr="008E2430">
              <w:rPr>
                <w:rFonts w:ascii="Times New Roman" w:eastAsia="Times New Roman" w:hAnsi="Times New Roman" w:cs="Times New Roman"/>
                <w:sz w:val="24"/>
                <w:szCs w:val="24"/>
                <w:lang w:eastAsia="ru-RU"/>
              </w:rPr>
              <w:t xml:space="preserve"> классифицировать явления и предметы;</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sym w:font="Symbol" w:char="F0B7"/>
            </w:r>
            <w:r w:rsidRPr="008E2430">
              <w:rPr>
                <w:rFonts w:ascii="Times New Roman" w:eastAsia="Times New Roman" w:hAnsi="Times New Roman" w:cs="Times New Roman"/>
                <w:sz w:val="24"/>
                <w:szCs w:val="24"/>
                <w:lang w:eastAsia="ru-RU"/>
              </w:rPr>
              <w:t xml:space="preserve"> определять последовательность событий;</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sym w:font="Symbol" w:char="F0B7"/>
            </w:r>
            <w:r w:rsidRPr="008E2430">
              <w:rPr>
                <w:rFonts w:ascii="Times New Roman" w:eastAsia="Times New Roman" w:hAnsi="Times New Roman" w:cs="Times New Roman"/>
                <w:sz w:val="24"/>
                <w:szCs w:val="24"/>
                <w:lang w:eastAsia="ru-RU"/>
              </w:rPr>
              <w:t xml:space="preserve"> судить о противоположных явлениях;</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sym w:font="Symbol" w:char="F0B7"/>
            </w:r>
            <w:r w:rsidRPr="008E2430">
              <w:rPr>
                <w:rFonts w:ascii="Times New Roman" w:eastAsia="Times New Roman" w:hAnsi="Times New Roman" w:cs="Times New Roman"/>
                <w:sz w:val="24"/>
                <w:szCs w:val="24"/>
                <w:lang w:eastAsia="ru-RU"/>
              </w:rPr>
              <w:t xml:space="preserve"> давать определения тем или иным понятиям;</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sym w:font="Symbol" w:char="F0B7"/>
            </w:r>
            <w:r w:rsidRPr="008E2430">
              <w:rPr>
                <w:rFonts w:ascii="Times New Roman" w:eastAsia="Times New Roman" w:hAnsi="Times New Roman" w:cs="Times New Roman"/>
                <w:sz w:val="24"/>
                <w:szCs w:val="24"/>
                <w:lang w:eastAsia="ru-RU"/>
              </w:rPr>
              <w:t xml:space="preserve"> выявлять функциональные отношения между понятиями;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sym w:font="Symbol" w:char="F0B7"/>
            </w:r>
            <w:r w:rsidRPr="008E2430">
              <w:rPr>
                <w:rFonts w:ascii="Times New Roman" w:eastAsia="Times New Roman" w:hAnsi="Times New Roman" w:cs="Times New Roman"/>
                <w:sz w:val="24"/>
                <w:szCs w:val="24"/>
                <w:lang w:eastAsia="ru-RU"/>
              </w:rPr>
              <w:t xml:space="preserve"> выявлять закономерности и проводить аналогии.</w:t>
            </w:r>
          </w:p>
        </w:tc>
      </w:tr>
    </w:tbl>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Средства контроля коррекционно-развивающих занятий.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В целях отслеживания результатов работы, с обучающимся проводится комплексная диагностика сформированности познавательной и эмоционально-волевой сфер. Диагностика состоит из 3-х этапов – первичной, промежуточной, итоговой.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Результаты исследований отмечаются в «Карте индивидуального развития обучающегося». Педагогом-психологом проводится анализ продуктивности совместной работы с ребенком и составляется дальнейший алгоритм коррекционно-развивающей деятельности с учётом выводов и рекомендаций проделанной работы, а также в целях преемственности психологического сопровождения ребенка.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Составляются рекомендации для педагогов, направленные на получение позитивных результатов при обучении.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Целевая аудитория программы: </w:t>
      </w:r>
      <w:r w:rsidRPr="008E2430">
        <w:rPr>
          <w:rFonts w:ascii="Arial" w:eastAsia="Times New Roman" w:hAnsi="Arial" w:cs="Arial"/>
          <w:color w:val="212529"/>
          <w:sz w:val="24"/>
          <w:szCs w:val="24"/>
          <w:lang w:eastAsia="ru-RU"/>
        </w:rPr>
        <w:t>младшие школьники (учащиеся 1-4 классов) с ОВЗ, ЗПР, педагоги, родители МБОУ «Гимназия№24» г. Ульяновска.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Продолжительность реализации программы 2024-2029 учебные года и включает следующие этапы: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этап - Психодиагностика</w:t>
      </w:r>
      <w:r w:rsidRPr="008E2430">
        <w:rPr>
          <w:rFonts w:ascii="Arial" w:eastAsia="Times New Roman" w:hAnsi="Arial" w:cs="Arial"/>
          <w:color w:val="212529"/>
          <w:sz w:val="24"/>
          <w:szCs w:val="24"/>
          <w:lang w:eastAsia="ru-RU"/>
        </w:rPr>
        <w:t>, направленная на изучение уровня сформированности универсальных учебных действий у обучающихся.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этап - Коррекционно-развивающая работа</w:t>
      </w:r>
      <w:r w:rsidRPr="008E2430">
        <w:rPr>
          <w:rFonts w:ascii="Arial" w:eastAsia="Times New Roman" w:hAnsi="Arial" w:cs="Arial"/>
          <w:color w:val="212529"/>
          <w:sz w:val="24"/>
          <w:szCs w:val="24"/>
          <w:lang w:eastAsia="ru-RU"/>
        </w:rPr>
        <w:t>. Форма занятий представлена групповой работой, а также может быть использована и для индивидуальных занятий. Режим занятий: 1- 2 раза в неделю.</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Ограничением для участия в занятиях является отказ их законных представителей.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этап - Консультирование</w:t>
      </w:r>
      <w:r w:rsidRPr="008E2430">
        <w:rPr>
          <w:rFonts w:ascii="Arial" w:eastAsia="Times New Roman" w:hAnsi="Arial" w:cs="Arial"/>
          <w:color w:val="212529"/>
          <w:sz w:val="24"/>
          <w:szCs w:val="24"/>
          <w:lang w:eastAsia="ru-RU"/>
        </w:rPr>
        <w:t>. Включает в себя вопросы развития, обучения и воспитания детей.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этап - Психопросвещение</w:t>
      </w:r>
      <w:r w:rsidRPr="008E2430">
        <w:rPr>
          <w:rFonts w:ascii="Arial" w:eastAsia="Times New Roman" w:hAnsi="Arial" w:cs="Arial"/>
          <w:color w:val="212529"/>
          <w:sz w:val="24"/>
          <w:szCs w:val="24"/>
          <w:lang w:eastAsia="ru-RU"/>
        </w:rPr>
        <w:t>. Данный этап направлен на приобщение педагогического коллектива, учащихся и родителей к психологической культуре, обеспечение решения проблем, связанных с обучением, воспитанием, психологическим здоровьем детей, знакомство с основными закономерностями и условиями благоприятного психического развития ребенка.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этап - Аналитическая работа </w:t>
      </w:r>
      <w:r w:rsidRPr="008E2430">
        <w:rPr>
          <w:rFonts w:ascii="Arial" w:eastAsia="Times New Roman" w:hAnsi="Arial" w:cs="Arial"/>
          <w:color w:val="212529"/>
          <w:sz w:val="24"/>
          <w:szCs w:val="24"/>
          <w:lang w:eastAsia="ru-RU"/>
        </w:rPr>
        <w:t>направленная на осмысление итогов деятельности по психолого-педагогическому сопровождению детей с ЗПР, планирование работы на следующий год.</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Содержание программы.</w:t>
      </w: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1 класс</w:t>
      </w: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1 класс (33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Раздел 1. Диагностический блок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lastRenderedPageBreak/>
        <w:t>Тема 1. Вводное занятие «Давайте знакомиться!» Диагностика познавательной сферы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Знакомство. Диагностика познавательной сферы. Используемые методики для диагностики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познавательной сферы: методика «Узнавание фигур» А.Н. Бернштейна (исследование процессов восприятия и узнавания графических объектов); методика «Заучивание 10 слов» А.Р. Лурия (оценка уровня развития кратковременной и долговременной слухоречевой памяти на слова); методика «Корректурная проба», буквенный вариант (оценка концентрации и объема произвольного внимания); методика «Словесные субтесты» Л.Ф. Чупрова, Л.И. Переслени (оценка словесно-логического мышления).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2. Диагностика эмоционально-волевой сферы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Диагностика эмоционально-волевой сферы. Используемые методики для диагностики эмоционально-волевой сферы: анкета «Оценка уровня школьной мотивации» Н.Г. Лускановой; «Методика исследования самооценки младших школьников» Дембо-Рубинштейн (в модификации А.М. Прихожан), метод цветовых выборов М. Люшера (в модификации Л.Н. Собчик).</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Раздел 2. Развитие познавательной сферы (21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3. Развитие знаний об окружающем мире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Упражнения и задания на развитие знаний об окружающем мире. Динамическая пауза. Графический диктант. Рефлексия. Развитие знаний об окружающем мире (Упражнения «Какое время года?», «Когда это бывает?», «С какого дерева листок?», «В воде, воздухе, на земле»).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общей осведомленности («Упражнения: «Птицы, рыбы, звери», «Что за птица?», «Природа и человек», «Кто летает, бегает, прыгает»).</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интеллектуальных способностей (Упражнения «Отгадай загадки», «Кто есть</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кто?», «Где это находится?», «Продолжи фразы»).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4. Развитие мелкой моторики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Упражнения на развитие мелкой моторики. Динамическая пауза. Графический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диктант.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мелкой моторики (Упражнения: «Обведи по трафарету», «Обведи по шаблону»,</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«Обведи по контуру», «Проведи линии разной конфигурации», «Выполни штриховку»,</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графические диктанты).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мелкой моторики посредством пальчиковых игр (Пальчиковые игры: «Колечко,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«Цепочка», «Кубики», «Мальчик-осьминожик», «Горошина», «Вертушка»).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мелкой моторики посредством конструирования (Конструирование: «Собери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пазл», «Собери фигуру из мелких деталей», «Построй домик из конструктора»).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мелкой моторики посредством пластилино-графии (Задания: «Слепи животное»,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«Пластилиновая картина», «Пластилиновый театр»).</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5. Развитие пространственных представлений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Упражнения на развитие пространственных представлений. Динамическая пауза.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Графический диктант.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пространственных представлений (Упражнения: «Раскрась правильно»,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«Определи фигуру», «Что? Где?», «Куда указывают стрелки?», «Выполни правильно», «Где этот домик?»).</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пространственных представлений посредством графических диктантов («Построй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заборчики», графические диктанты).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пространственных представлений посредством дидактических игр (Упражнения: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«Переверни рисунок», «Цветной ксилофон», «Живые цепочки», «Поставь значки», «Где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спрятались игрушки?»)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6. Развитие зрительно-моторной координации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Упражнения на развитие зрительно-моторной координации. Динамическая пауза. Графический диктант.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Развитие зрительно-моторной координации (Упражнения: «Восстанови порядок»,</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«Нарисуй по точкам», «Найди слова», графический диктант).</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7. Развитие восприятия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Упражнения на развитие восприятия. Динамическая пауза. Графический диктант.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зрительного восприятия (Упражнения: «Путаница», «Найди одинаковые»,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«Назови фигуры», «Перепутанные предметы», «Составь фигуру», «Загадочные контуры», «Найди контуры», «Перепутанные животные», «Цветные полоски», «Цветовая угадайка»).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слухового восприятия (Упражнения: «Найди ошибку в услышанном слове»,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«Назови и проверь постукиванием», «Узнай по звуку», «Послушай звуки», «Шумящие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коробочки»).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основных свойств восприятия (Упражнения: «Фигура и фон», «Целостные предметы», «Предметность объекта», «К какому классу относится предмет?», «Константность образа»).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8. Развитие внимания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Упражнения на развитие внимания. Динамическая пауза. Графический диктант.</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концентрации внимания (Упражнения: «Выполни команду», «Слушай звуки улицы», «Поиграем в индейцев», «Угадай, кто говорит»).</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устойчивости внимания (Упражнения: «Перепутанные линии», «Крестики, точки», «Пишущая машинка», «Называй и считай», «Алфавит»).</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переключения внимания (Упражнения: «Расставь слова», «Зашифруй цифры»,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«Зашифруй слова», «Синхронный счет»).</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распределения и объема внимания (Упражнения: «Соблюдай правило», «Кто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точнее нарисует?», «Найди слоги», «Цветные слова»).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9. Развитие памяти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Тренировка памяти. Упражнения на развитие памяти. Динамическая пауза.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Графический диктант.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зрительной памяти (Упражнения: «Найди картинку», «Запомни точно», «Нарисуй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по памяти», «Запомни и найди», «Запомни и нарисуй», «Запомни порядок», «Найди образец»).</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слуховой памяти (Упражнения: «Магнитофон», «У кого ряд длиннее?», «Повтори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цифры», «Слова, начинающиеся с одной буквы», «Снежный ком», «Повтори и добавь», «Добавь слово»).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сенсомоторной памяти (Упражнения: «Посмотри, потрогай, нарисуй фигуру по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памяти», «Нарисуй симметричные узоры», «Рисуй двумя руки: одной –круг, другой – квадрат»).</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Тема 9. Развитие памяти (2 часа) Разминка.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Тренировка памяти. Упражнения на развитие памяти. Динамическая пауза. Графический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диктант.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зрительной памяти (Упражнения: «Найди картинку», «Запомни точно», «Нарисуй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по памяти», «Запомни и найди», «Запомни и нарисуй», «Запомни порядок», «Найди образец»).</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слуховой памяти (Упражнения: «Магнитофон», «У кого ряд длиннее?», «Повтори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цифры», «Слова, начинающиеся с одной буквы», «Снежный ком», «Повтори и добавь», «Добавь слово»).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образной и словесно-логической памяти (Упражнения: «Запомни картинки»,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«Чего не хватает?», «Два колеса»; «Объедини слова», «Объедини по смыслу и запомни»).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10. Развитие воображения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Упражнения на развитие воображения. Динамическая пауза. Совершенствование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воображения.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творческого воображения (Упражнения: «Закончи рисунок», «Что это?»,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«Волшебники», «Закончи рисунки»).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пространственного воображения (Упражнения: «Волшебный лес», «Составь изображения», «Тропинка», «Поворот фигур»,).</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11. Развитие мышления (8 часов)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Развитие мышления. Динамическая пауза. Упражнения на совершенствование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мыслительных операций.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наглядно-образного мышления (Упражнения: «Цветная сказка», «Отгадай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загадки», «Собери картинку», «Что лишнее на картинке?», «Чего не хватает на фото?»).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словесно-логического мышления (Упражнения: «Назови одним словом»,</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«Конкретизация понятий», «Вордбол», «Анаграммы», «Какое слово лишнее?», «Аналогии»).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мыслительных операций (Упражнения: «Найди одинаковые», «Найди отличия»,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«Дорисуй недостающие детали», «Сравни слова», «Отгадай слова», «Составь предложения», «Найди девятый», «Найди отличающиеся»).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понятийного мышления (Упражнения: «Найди общее название», «Соедини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половинки слов», «Нарисуй по точкам», «Замени одним словом»).</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умения устанавливать связи между понятиями («Допиши по аналогии», «Допиши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«наоборот», «Нарисуй такую же фигуру», «Найди слово в слове»).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Раздел 3. Развитие эмоционально-волевой сферы (8 часов)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12. Я - школьник (2 часа) Разминка.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Упражнения, направленные на адаптацию к школьному обучению. Динамическая пауза.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Рефлексия. «Я – ученик». «Мои переживания и желания». «Мой класс». Рефлексия. Теперь я – первоклассник! Упражнения: «Что такое школа?», «Что значит быть школьником», рисунок «Я – дошкольник, я – школьник»). Правила школьной жизни (Упражнения: Разминка. Обсуждение «Правила школьной жизни». Сказка М.А. Панфиловой «Школьные правила». Динамическая пауза. Рисунок «Мое настроение в школе».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13. Освоение школьных норм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Обсуждение «Школьные оценки». Упражнение «Собираем портфель».</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Динамическая пауза. Упражнение «Что такое хорошо?».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14. Зачем ходить в школу?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Обсуждение «Для чего ходят в школу?». Упражнение «Закончи предложения».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Динамическая пауза. Рисунок «Портрет первоклассника».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15. Мои чувства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«Мои чувства». «Мне нравится…». «Цвета моего настроения».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16. Выражение эмоций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«Как я выражаю свои чувства». «Такие разные чувства». «Радость и как ее доставить другому человеку».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17. Мимика и жесты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«О чем говорят мимика и жесты». «Отгадай эмоции». «Покажи эмоцию».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18. Я учусь владеть собой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«Как вести себя с детьми и взрослыми». «Нарисуй свои эмоции». Обучение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навыкам социально-приемлемого поведения. Медитативные техники.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19. Развиваем самоконтроль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Обучение способам внутреннего самоконтроля. «Нарисуй свои эмоции».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Медитативные техники.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20. Контрольная диагностика эмоционально-волевой сферы. Подведение итогов коррекционного курса (2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Контрольная диагностика познавательной и эмоционально-волевой сферы.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Используемые методики для диагностики познавательной сферы: методика «Узнавание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фигур» А.Н. Бернштейна (исследование процессов восприятия и узнавания графических</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объектов); методика «Заучивание 10 слов» А.Р. Лурия (оценка уровня развития кратковременной и долговременной слухоречевой памяти на слова); методика «Корректурная проба», буквенный вариант (оценка концентрации и объема произвольного внимания); методика «Словесные субтесты» Л.Ф. Чупрова, Л.И. Переслени (оценка словесно-логического мышления).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Используемые методики для диагностики эмоционально-волевой сферы: анкета «Оценка уровня школьной мотивации» Н.Г. Лускановой; «Методика исследования самооценки младших школьников» Дембо-Рубинштейн (в модификации А.М. Прихожан), метод цветовых выборов М. Люшера (в модификации Л.Н. Собчик).</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Тематическое планирование.</w:t>
      </w: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1 класс (33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97"/>
        <w:gridCol w:w="1731"/>
        <w:gridCol w:w="6891"/>
        <w:gridCol w:w="652"/>
      </w:tblGrid>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Тема занятий</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Содержание занятия</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Количество часов</w:t>
            </w:r>
          </w:p>
        </w:tc>
      </w:tr>
      <w:tr w:rsidR="008E2430" w:rsidRPr="008E2430" w:rsidTr="008E2430">
        <w:tc>
          <w:tcPr>
            <w:tcW w:w="758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Раздел 1. Диагностический блок (2 часа)</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Индивидуальное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диагностическое занятие</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Диагностика познавательной сферы</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Индивидуальное диагностическое занятие</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Диагностика эмоционально-волевой сферы</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758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Раздел 2. Развитие познавательной сферы (21 час)</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знаний об окружающем мире</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Упражнения «Какое время года?», «Когда это бывает?», «С какого дерева листок?», «В воде, воздухе, на земле»).</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4</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мелкой моторики</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Упражнения: «Обведи по трафарету», «Обведи по шаблону», «Обведи по контуру», «Проведи линии разной конфигурации», «Выполни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штриховку», графические диктанты</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5</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мелкой моторики</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мелкой моторики посредством конструирования (Конструирование: «Собери пазл», «Собери фигуру из мелких деталей», «Построй домик из конструктора»).</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6</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пространственных представлений</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Упражнения: «Раскрась правильно», «Определи фигуру», «Что? Где?», «Куда указывают</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стрелки?», «Выполни правильно», «Где этот домик?»</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7</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пространственных представлений</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пространственных представлений посредством дидактических игр (Упражнения: «Переверни рисунок», «Цветной ксилофон», «Живые цепочки», «Поставь значки», «Где спрятались игрушки?»)</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8</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зрительно- моторной координации</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Упражнения: «Восстанови порядок», «Нарисуй по точкам»,</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«Найди слова», графический диктант</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9</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восприятия</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зрительного восприятия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 xml:space="preserve">«Путаница», «Найди одинаковые», «Назови фигуры», «Перепутанные предметы», «Составь фигуру», «Загадочные </w:t>
            </w:r>
            <w:r w:rsidRPr="008E2430">
              <w:rPr>
                <w:rFonts w:ascii="Times New Roman" w:eastAsia="Times New Roman" w:hAnsi="Times New Roman" w:cs="Times New Roman"/>
                <w:sz w:val="24"/>
                <w:szCs w:val="24"/>
                <w:lang w:eastAsia="ru-RU"/>
              </w:rPr>
              <w:lastRenderedPageBreak/>
              <w:t>контуры», «Найди контуры», «Перепутанные животные», «Цветные полоски», «Цветовая угадайка»).</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10</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восприятия</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слухового восприятия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«Найди ошибку в услышанном слове», «Назови и проверь постукиванием», «Узнай по звуку»,</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«Послушай звуки», «Шумящие коробочки»).</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11</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внимания</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концентрации внимания (Упражнения: «Выполни команду»,«Слушай звуки улицы»,«Поиграем в индейцев», «Угадай, кто говорит»).</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12</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внимания</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концентрации внимания (Упражнения: «Выполни команду»,«Слушай звуки улицы», «Поиграем в индейцев», «Угадай, кто говорит»).</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13</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памяти</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зрительной памяти (Упражнения: «Найди картинку», «Запомни точно», «Нарисуй по памяти», «Запомни и найди», «Запомни и нарисуй», «Запомни порядок», «Найди образец»).</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14</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памяти</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слуховой памяти (Упражнения: «Магнитофон», «У кого ряд длиннее?», «Повтори цифры», «Слова, начинающиеся с одной буквы», «Снежный ком», «Повтори и добавь», «Добавь слово»).</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15</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воображения</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пространственного воображения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(Упражнения: «Волшебный лес», «Составь изображения», «Тропинка», «Поворот фигур»).</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16</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наглядно-образного мышления (Упражнения: «Цветная сказка», «Отгадай загадки», «Собери картинку», «Что лишнее на картинке?», «Чего не хватает на фото?»).</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17</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словесно-логического мышления (Упражнения: «Назови одним словом», «Конкретизация понятий», «Вордбол», «Анаграммы»,«Какое слово лишнее?», «Аналогии»).</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18</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мыслительных операций (Упражнения: «Найди одинаковые», «Найди отличия», «Дорисуй недостающие детали», «Сравни слова», «Отгадай слова», «Составь предложения», «Найди девятый», «Найди отличающиеся»).</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19</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мыслительных операций (Упражнения: «Найди одинаковые», «Найди отличия», «Дорисуй недостающие детали», «Сравни слова», «Отгадай слова», «Составь предложения», «Найди девятый», «Найди отличающиеся»).</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20</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понятийного мышления (Упражнения: «Найди общее название», «Соедини половинки слов», «Нарисуй по точкам», «Замени одним словом»).</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21</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 xml:space="preserve">Развитие понятийного мышления (Упражнения: «Найди общее название», «Соедини половинки слов», «Нарисуй по точкам», </w:t>
            </w:r>
            <w:r w:rsidRPr="008E2430">
              <w:rPr>
                <w:rFonts w:ascii="Times New Roman" w:eastAsia="Times New Roman" w:hAnsi="Times New Roman" w:cs="Times New Roman"/>
                <w:sz w:val="24"/>
                <w:szCs w:val="24"/>
                <w:lang w:eastAsia="ru-RU"/>
              </w:rPr>
              <w:lastRenderedPageBreak/>
              <w:t>«Замени одним словом»).</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22</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умения устанавливать связи между понятиями («Допиши по аналогии», «Допиши «наоборот», «Нарисуй такую же фигуру», «Найди слово в слове»).</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23</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умения устанавливать связи между понятиями («Допиши по аналогии», «Допиши «наоборот»,«Нарисуй такую же фигуру», «Найди слово в слове»).</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758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Раздел 3. Развитие эмоционально-волевой сферы (8 часов)</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24</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Я - школьник</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Упражнения, направленные на адаптацию к школьному обучению. Динамическая пауза. Рефлексия. «Я – ученик». «Мои переживания и желания». «Мой класс». Рефлексия. Теперь я – первоклассник!</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25</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Я - школьник</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Упражнения: «Что такое школа?», «Что значит быть школьником», рисунок «Я – дошкольник, я – школьник»). Правила школьной жизни (Упражнения: Разминка. Обсуждение «Правила школьной жизни». Сказка М.А. Панфиловой</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«Школьные правила».</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26</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Освоение школьных норм</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Обсуждение «Школьные оценки». Упражнение «Собираем портфель». Динамическая пауза.Упражнение «Что такое хорошо?». Рефлексия</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27</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Зачем ходить в школу?</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Обсуждение «Для чего ходят в школу?». Упражнение «Закончи предложения». Динамическая пауза. Рисунок «Портрет первоклассника».</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28</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Мои чувства</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«Мои чувства». «Мне нравится…». «Цвета моего настроения». Рефлексия.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Тема 22. Выражение эмоций (1 час) Разминка. «Как я выражаю свои чувства». «Такие разные чувства». «Радость и как ее доставить другому человеку». Рефлексия.</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29</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Мимика и жесты</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«О чем говорят мимика и жесты». «Отгадай эмоции». «Покажи эмоцию». Рефлексия.</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30</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Я учусь владеть собой</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«Как вести себя с детьми и взрослыми». «Нарисуй свои эмоции». Обучение навыкам социально-приемлемого поведения. Медитативные техники. Рефлексия.</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31</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Развиваем самоконтроль</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Обучение способам внутреннего самоконтроля. «Нарисуй свои эмоции». Медитативные техники. Рефлексия.</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758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Тема 20. Контрольная диагностика эмоционально-волевой сферы. Подведение итогов</w:t>
            </w:r>
          </w:p>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коррекционного курса (2 часа)</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32</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Индивидуальное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диагностическое занятие</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Диагностика познавательной сферы</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33</w:t>
            </w: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Индивидуальное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диагностическое занятие</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Диагностика эмоционально-волевой сферы</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сферы</w:t>
            </w: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c>
          <w:tcPr>
            <w:tcW w:w="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p>
        </w:tc>
        <w:tc>
          <w:tcPr>
            <w:tcW w:w="19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right"/>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ИТОГО</w:t>
            </w:r>
          </w:p>
        </w:tc>
        <w:tc>
          <w:tcPr>
            <w:tcW w:w="38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right"/>
              <w:rPr>
                <w:rFonts w:ascii="Times New Roman" w:eastAsia="Times New Roman" w:hAnsi="Times New Roman" w:cs="Times New Roman"/>
                <w:sz w:val="24"/>
                <w:szCs w:val="24"/>
                <w:lang w:eastAsia="ru-RU"/>
              </w:rPr>
            </w:pPr>
          </w:p>
        </w:tc>
        <w:tc>
          <w:tcPr>
            <w:tcW w:w="10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33 часа</w:t>
            </w:r>
          </w:p>
        </w:tc>
      </w:tr>
    </w:tbl>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2 класс (34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Раздел 1. Диагностический блок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 Вводное занятие. Диагностика познавательной сферы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Знакомство. Диагностика познавательной сферы. Используемые методики для диагностики познавательной сферы: методика «Узнавание фигур» А.Н. Бернштейна (исследование процессов восприятия и узнавания графических объектов); методика «Заучивание 10 слов» А.Р. Лурия (оценка уровня развития кратковременной и долговременной слухоречевой памяти на слова); методика «Корректурная проба», буквенный вариант (оценка концентрации и объема произвольного внимания); методика «Словесные субтесты» Л.Ф. Чупрова, Л.И. Переслени (оценка словесно-логического мышления).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2. Диагностика эмоционально-волевой сферы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Диагностика эмоционально-волевой сферы. Используемые методики для диагностики эмоционально-волевой сферы: анкета «Оценка уровня школьной мотивации» Н.Г. Лускановой;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«Методика исследования самооценки младших школьников» Дембо-Рубинштейн (в модификации А.М. Прихожан), метод цветовых выборов М. Люшера (в модификации Л.Н. Собчик).</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Раздел 2. Развитие познавательной сферы (17 часов)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3. Развитие общей осведомленности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общей осведомленности («Упражнения: «Пословицы», «Способы применения предметов», «Природа и человек», «Объясни, что это значит»).</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Развитие знаний об окружающем мире (Упражнения: «Отгадай загадки», «Когда это бывает?», «Где это находится?», «Продолжи фразы»).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4. Развитие пространственных представлений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пространственных представлений (Упражнения: «Раскрась правильно»,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«Определи фигуру», «Что? Где?», «Куда указывают стрелки?», «Выполни правильно», «Где этот домик?»).</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пространственных представлений посредством дидактических игр (Упражнения: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«Переверни рисунок», «Цветной ксилофон», «Живые цепочки», «Поставь значки», «Где спрятались игрушки?»).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5. Развитие мелкой моторики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мелкой моторики (Упражнения: «Обведи по трафарету», «Обведи по шаблону»,</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«Обведи по контуру», «Проведи линии разной конфигурации», «Выполни штриховку», графические диктанты).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мелкой моторики посредством пальчиковых игр (Пальчиковые игры: «Колечко,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«Цепочка», «Кубики», «Мальчик-осьминожик», «Горошина», «Вертушка»).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6. Развитие восприятия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слухового восприятия (Упражнения: «Найди ошибку в услышанном слове»,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«Назови и проверь постукиванием», «Узнай по звуку», «Послушай звуки», «Шумящие коробочки»).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зрительного восприятия (Упражнения: «Загадочные контуры», «Найди одинаковые», «Назови фигуры», «Перепутанные предметы», «Цветные полоски»,).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7. Развитие внимания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устойчивости внимания (Упражнения: «Крестики, точки», «Назови по порядку»,</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«Перепутанные линии», «Пишущая машинка», «Называй и считай», «Алфавит»).</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Развитие концентрации внимания (Упражнения: «Выполни команду», «Слушай звуки улицы», «Поиграем в индейцев», «Угадай, кто говорит»).</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8. Развитие памяти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слуховой памяти (Упражнения: «Повтори цифры», «Слова, начинающиеся с одной буквы», «Повтори и добавь», «У кого ряд длиннее?», «Снежный ком», «Добавь слово»).</w:t>
      </w: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зрительной памяти (Упражнения: «Запомни и нарисуй», «Нарисуй по памяти»,</w:t>
      </w:r>
    </w:p>
    <w:p w:rsidR="008E2430" w:rsidRPr="008E2430" w:rsidRDefault="008E2430" w:rsidP="008E2430">
      <w:pPr>
        <w:shd w:val="clear" w:color="auto" w:fill="FFFFFF"/>
        <w:spacing w:after="100" w:afterAutospacing="1" w:line="306" w:lineRule="atLeast"/>
        <w:jc w:val="righ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«Точно такие», «Найди образец», «Подбери картинку», «Запомни точно»,«Запомни и найди»,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«Запомни порядок»,).</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9. Развитие мышления (5 часов)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наглядно-образного мышления (Упражнения: «Найди путь», «Полянки», «Раздели квадрат», «Ленточки», «Отгадай загадки», «Собери картинку», «Что лишнее на картинке?», «Чего не хватает на фото?»).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словесно-логического мышления (Упражнения: «Назови одним словом»,</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«Конкретизация понятий», «Вордбол», «Анаграммы», «Какое слово лишнее?», «Аналогии»).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аналитических способностей (Упражнения: «Найди фигуры», «Поиск общего»,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«Заселение дома», «Выбери главное», «Найди девятый», «Найди отличающиеся», «Одинаковое и разное», «Посмотри вокруг»).</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мыслительных операций (Упражнения: «Что здесь изображено?», «Раздели на части», «Отгадай слова», «Какой? Какая? Какие?», «Раскрашивание фигур», «Заполни рисунок», «Найди подходящий треугольник», «Дорисуй рисунок», «Найди футболистов в одинаковой форме», «Цирк», «Найди одинаковые»).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умения устанавливать связи между понятиями (Упражнения: «Допиши по аналогии», «Допиши «наоборот». «Нарисуй такую же фигуру», «Соедини половинки слов»).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Раздел 3. Развитие эмоционально-волевой сферы (13 часов)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10. Я и Я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Разминка. «Кто я?». «Какой я?». «Я – ученик». «Мой класс».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11. Мои увлечения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«Мои увлечения». «Мои переживания и желания». «Зачем я хожу в школу?».</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«Мои успехи в школе».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12. Я и мои чувства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«Мои чувства». «Мне нравится…». «Как я выражаю свои чувства». «О чем говорят мимика и жесты».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13. Такие разные чувства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«Такие разные чувства». «Цвета моего настроения». «Радость и как ее доставить другому человеку». «Отгадай эмоции».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14. Я и другие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«Ребята из моего класса». «Что такое дружба». «Мои друзья». «Мои учителя».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15. Язык жестов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«Язык жестов». «Что такое ссора и как она возникает?». «Как можно помириться». «Портрет моего друга». «Спасибо, что помог».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16. Правила дружбы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«Правила дружбы». «Правила общения». «Мы все такие разные». «Вспомним хорошие поступки».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17. Мои сильные эмоции и как ими управлять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«Управление эмоциями». «Мое поведение в школе, дома и на улице». «Нарисуй свои эмоции».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18. Я учусь владеть собой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«Как вести себя с детьми и взрослыми». Обучение навыкам социально- приемлемого поведения, формирование адекватных способов эмоционального реагирования. Медитативные техники.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19. В гармонии с самим собой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Разминка. Формирование адекватных способов эмоционального реагирования, обучение способам внутреннего самоконтроля. Медитативные техники.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20. Я и мои черты характера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«Какой я?». «Хорошие и плохие черты характера человека». «Мои черты характера». «Какие черты характера важны для общения?».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21. Я познаю себя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«Я познаю себя». «Мой портрет в лучах солнца». «Я в себе уверен!». «Мои лучшие черты характера». Выработка навыков уверенного поведения.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22. Я общаюсь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«Значение общения в жизни человека». «Как я общаюсь с друзьями и взрослыми?». «Правила общения». «Барьеры в общении и как их преодолеть».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Раздел 4. Диагностический блок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23. Контрольная диагностика познавательной сферы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Контрольная диагностика познавательной сферы. Используемые методики для диагностики познавательной сферы: методика «Узнавание фигур» А.Н. Бернштейна (исследование процессов восприятия и узнавания графических объектов); методика «Заучивание 10 слов» А.Р. Лурия (оценка уровня развития кратковременной и долговременной слухоречевой памяти на слова); методика «Корректурная проба», буквенный вариант (оценка концентрации и объема произвольного внимания); методика «Словесные субтесты» Л.Ф. Чупрова, Л.И. Переслени (оценкасловесно-логического мышления).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24. Контрольная диагностика эмоционально-волевой сферы. Подведение итогов коррекционного курса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Контрольная диагностика эмоционально-волевой сферы. Используемые методики для диагностики эмоционально-волевой сферы: анкета «Оценка уровня школьной мотивации» Н.Г. Лускановой; «Методика исследования самооценки младших школьников» Дембо-Рубинштейн (в модификации А.М. Прихожан), метод цветовых выборов М. Люшера (в модификации Л.Н. Собчик).</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2 класс (34 часа)</w:t>
      </w:r>
    </w:p>
    <w:tbl>
      <w:tblPr>
        <w:tblW w:w="0" w:type="auto"/>
        <w:tblCellMar>
          <w:top w:w="15" w:type="dxa"/>
          <w:left w:w="15" w:type="dxa"/>
          <w:bottom w:w="15" w:type="dxa"/>
          <w:right w:w="15" w:type="dxa"/>
        </w:tblCellMar>
        <w:tblLook w:val="04A0" w:firstRow="1" w:lastRow="0" w:firstColumn="1" w:lastColumn="0" w:noHBand="0" w:noVBand="1"/>
      </w:tblPr>
      <w:tblGrid>
        <w:gridCol w:w="403"/>
        <w:gridCol w:w="2788"/>
        <w:gridCol w:w="5713"/>
        <w:gridCol w:w="667"/>
      </w:tblGrid>
      <w:tr w:rsidR="008E2430" w:rsidRPr="008E2430" w:rsidTr="008E2430">
        <w:trPr>
          <w:trHeight w:val="264"/>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п/п</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Тема занятия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Содержание занятия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Кол-во</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часов</w:t>
            </w:r>
          </w:p>
        </w:tc>
      </w:tr>
      <w:tr w:rsidR="008E2430" w:rsidRPr="008E2430" w:rsidTr="008E2430">
        <w:trPr>
          <w:trHeight w:val="48"/>
        </w:trPr>
        <w:tc>
          <w:tcPr>
            <w:tcW w:w="806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Раздел 1. Диагностический блок (2 часа)</w:t>
            </w:r>
          </w:p>
        </w:tc>
      </w:tr>
      <w:tr w:rsidR="008E2430" w:rsidRPr="008E2430" w:rsidTr="008E2430">
        <w:trPr>
          <w:trHeight w:val="27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Индивидуальное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диагностическое занятие</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Диагностика познавательной сферы</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27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Индивидуальное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диагностическое занятие</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Диагностика эмоционально-волевой сферы</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8"/>
        </w:trPr>
        <w:tc>
          <w:tcPr>
            <w:tcW w:w="806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Раздел 2. Развитие познавательной сферы (17 часов)</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общей осведомленности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общей осведомленности («Упражнения: «Пословицы», «Способы применения предметов», «Природа и человек»,</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«Объясни, что это значит»).</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4</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общей осведомленности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знаний об окружающем мире (Упражнения: «Отгадай загадки», «Когда это бывает?», «Где это находится?», «Продолжи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фразы»).</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93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5</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пространственных представлений</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пространственных представлений (Упражнения: «Раскрась правильно», «Определи фигуру», «Что? Где?», «Куда указывают стрелки?», «Выполни правильно», «Где этот</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домик?»).</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92"/>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6</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пространственных представлений</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пространственных представлений посредством дидактических игр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«Переверни рисунок», «Цветной ксилофон», «Живые цепочки», «Поставь значки», «Где спрятались игрушки?»).</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92"/>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7</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мелкой моторики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мелкой моторики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«Обведи по трафарету», «Обведи по шаблону»,</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«Обведи по контуру», «Проведи линии разной конфигурации», «Выполни штриховку», графические диктанты).</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92"/>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8</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мелкой моторики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мелкой моторики посредством пальчиковых игр (Пальчиковые игры: «Колечко,</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«Цепочка», «Кубики», «Мальчик-осьминожик»,</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«Горошина», «Вертушка»).</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1</w:t>
            </w:r>
          </w:p>
        </w:tc>
      </w:tr>
      <w:tr w:rsidR="008E2430" w:rsidRPr="008E2430" w:rsidTr="008E2430">
        <w:trPr>
          <w:trHeight w:val="492"/>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9</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восприятия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слухового восприятия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«Найди ошибку в услышанном слове», «Назови и проверь постукиванием», «Узнай по звуку»,</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«Послушай звуки», «Шумящие коробочки»).</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92"/>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10</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восприятия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зрительного восприятия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«Загадочные контуры», «Найди одинаковые»,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«Назови фигуры», «Перепутанные предметы»,</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«Цветные полоски»).</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92"/>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11</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внимания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устойчивости внимания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«Крестики, точки», «Назови по порядку»,</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«Перепутанные линии», «Пишущая машинка»,</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«Называй и считай», «Алфавит»).</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92"/>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12</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внимания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концентрации внимания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«Выполни команду», «Слушай звуки улицы»,</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«Поиграем в индейцев», «Угадай, кто говорит»).</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13</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памяти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слуховой памяти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«Повтори цифры», «Слова, начинающиеся с одной буквы», «Повтори и добавь», «У кого ряд длиннее?», «Снежный ком», «Добавь слово»).</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93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14</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памяти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зрительной памяти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«Запомни и нарисуй», «Нарисуй по памяти»,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«Точно такие», «Найди образец», «Подбери картинку», «Запомни точно», «Запомни и найди», «Запомни порядок»).</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93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15</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наглядно-образного мышления (Упражнения: «Найди путь», «Полянки»,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«Раздели квадрат», «Ленточки», «Отгадай загадки», «Собери картинку», «Что лишнее на</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картинке?», «Чего не хватает на фото?»).</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93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16</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словесно-логического мышления (Упражнения: «Назови одним словом»,</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«Конкретизация понятий», «Вордбол»,</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«Анаграммы», «Какое слово лишнее?»,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«Аналогии»).</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93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17</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аналитических способностей (Упражнения: «Найди фигуры», «Поиск общего», «Заселение дома», «Выбери главное»,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«Найди девятый», «Найди отличающиеся»,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«Одинаковое и разное», «Посмотри вокруг»).</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92"/>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18</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мыслительных операций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«Что здесь изображено?», «Раздели на части»,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«Отгадай слова», «Какой? Какая? Какие?», «Раскрашивание фигур», «Заполни рисунок»,</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«Найди подходящий треугольник», «Дорисуй рисунок», «Найди футболистов в одинаковой форме», «Цирк», «Найди одинаковые»).</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92"/>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19</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умения устанавливать связи между понятиями (Упражнения: «Допиши по аналогии», «Допиши «наоборот». «Нарисуй такую же фигуру», «Соедини половинки слов»).</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
        </w:trPr>
        <w:tc>
          <w:tcPr>
            <w:tcW w:w="806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Раздел 3. Развитие эмоционально-волевой сферы (13 часов)</w:t>
            </w:r>
          </w:p>
        </w:tc>
      </w:tr>
      <w:tr w:rsidR="008E2430" w:rsidRPr="008E2430" w:rsidTr="008E2430">
        <w:trPr>
          <w:trHeight w:val="288"/>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20</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Я и 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«Кто я?». «Какой я?». «Я – ученик».</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«Мой класс».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92"/>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21</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Мои увлечения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«Мои увлечения». «Мои переживания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 желания». «Зачем я хожу в школу?». «Мои успехи в школе».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22</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Такие разные чувства</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«Такие разные чувства». «Цвета моего настроения». «Радость и как ее доставить</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другому человеку». «Отгадай эмоции».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92"/>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23</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Я и другие</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«Ребята из моего класса». «Что такое дружба». «Мои друзья». «Мои учителя».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24</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Язык жестов</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«Язык жестов». «Что такое ссора и как она возникает?». «Как можно помириться».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«Портрет моего друга». «Спасибо, что помог».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1</w:t>
            </w:r>
          </w:p>
        </w:tc>
      </w:tr>
      <w:tr w:rsidR="008E2430" w:rsidRPr="008E2430" w:rsidTr="008E2430">
        <w:trPr>
          <w:trHeight w:val="492"/>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25</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Правила дружбы</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«Правила дружбы». «Правила общения». «Мы все такие разные». «Вспомним</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хорошие поступки».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92"/>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26</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Мои сильные эмоции и как ими управлять</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«Управление эмоциями». «Мое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поведение в школе, дома и на улице». «Нарисуй свои эмоции».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1152"/>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27</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Я учусь владеть собой</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«Как вести себя с детьми и взрослыми». Обучение навыкам социально- приемлемого поведения, формирование адекватных способов эмоционального</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реагирования. Медитативные техники.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28</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В гармонии с самим собой</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Формирование адекватных способов эмоционального реагирования, обучение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способам внутреннего самоконтроля. Медитативные техники.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29</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Я и мои черты характера</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«Какой я?». «Хорошие и плохие черты характера человека». «Мои черты характера». «Какие черты характера важны для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общения?».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30</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Я познаю себя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«Я познаю себя». «Мой портрет в лучах солнца». «Я в себе уверен!». «Мои лучшие черты характера». Выработка навыков</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уверенного поведения.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31</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Я общаюсь</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«Значение общения в жизни человека». «Как я общаюсь с друзьями и взрослыми?». «Правила общения». «Барьеры в</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общении и как их преодолеть».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324"/>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32</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Я общаюсь</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«Правила общения». «Барьеры в общении и как</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их преодолеть».</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276"/>
        </w:trPr>
        <w:tc>
          <w:tcPr>
            <w:tcW w:w="806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Тема 20. Контрольная диагностика эмоционально-волевой сферы. Подведение итогов коррекционного курса (2 часа)</w:t>
            </w:r>
          </w:p>
        </w:tc>
      </w:tr>
      <w:tr w:rsidR="008E2430" w:rsidRPr="008E2430" w:rsidTr="008E2430">
        <w:trPr>
          <w:trHeight w:val="27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33</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Индивидуальное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диагностическое занятие</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Диагностика познавательной сферы</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39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34</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Индивидуальное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диагностическое занятие</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Диагностика эмоционально-волевой сферы</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сферы</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3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right"/>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ИТОГО</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right"/>
              <w:rPr>
                <w:rFonts w:ascii="Times New Roman" w:eastAsia="Times New Roman" w:hAnsi="Times New Roman" w:cs="Times New Roman"/>
                <w:sz w:val="24"/>
                <w:szCs w:val="24"/>
                <w:lang w:eastAsia="ru-RU"/>
              </w:rPr>
            </w:pP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34 часа</w:t>
            </w:r>
          </w:p>
        </w:tc>
      </w:tr>
    </w:tbl>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3 класс (34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Раздел 1. Диагностический блок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 Вводное занятие. Диагностика познавательной сферы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Знакомство. Диагностика познавательной сферы. Используемые методики для диагностики познавательной сферы: методика «Узнавание фигур» А.Н. Бернштейна (исследование процессов восприятия и узнавания графических объектов); методика «Заучивание 10 слов» А.Р. Лурия (оценка уровня развития кратковременной и долговременной слухоречевой памяти на слова); методика «Корректурная проба», буквенный вариант (оценка концентрации и объема произвольного внимания); «Методика «Прогноз и профилактика проблем обучения в 3 - 6 классах» Л.А. Ясюковой (оценка словесно-логического мышления).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2. Диагностика эмоционально-волевой сферы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Диагностика эмоционально-волевой сферы. Используемые методики для диагностики эмоционально-волевой сферы: анкета «Оценка уровня школьной мотивации» Н.Г. Лускановой;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«Методика исследования самооценки младших школьников» Дембо-Рубинштейн (в модификации А.М. Прихожан), метод цветовых выборов М. Люшера (в модификации Л.Н. Собчик).</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Раздел 2. Развитие познавательной сферы (21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3. Развитие общей осведомленности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общей осведомленности («Упражнения: «Фразеологизмы», «Способы применения предметов», «Природа и человек», «Объясни, что это значит»),</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знаний об окружающем мире (Упражнения «Отгадай загадки», «Когда это бывает?», «Где это находится?», «Продолжи пословицы»).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4. Развитие пространственных представлений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пространственных представлений (Упражнения: «Раскрась правильно»,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«Определи фигуру», «Что? Где?», «Куда указывают стрелки?», «Выполни правильно», «Где этот домик?»).</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Развитие пространственных представлений посредством графических диктантов («Построй заборчики», графические диктанты). Развитие пространственных представлений посредством дидактических игр (Упражнения: «Переверни рисунок», «Цветной ксилофон», «Живые цепочки»,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«Поставь значки», «Где спрятались игрушки?»).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5. Развитие мелкой моторики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мелкой моторики (Упражнения: «Обведи по трафарету», «Обведи по шаблону»,</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«Обведи по контуру», «Проведи линии разной конфигурации», «Выполни штриховку», графические диктанты).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мелкой моторики посредством пальчиковых игр (Пальчиковые игры: «Колечко,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«Цепочка», «Кубики», «Мальчик-осьминожик», «Горошина», «Вертушка»).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6. Развитие мышления (5 часов)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наглядно-образного мышления (Упражнения: «Преврати в квадрат», «Раздели квадрат», «Ленточки», «Собери картинку», «Чего не хватает на фото?»).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словесно-логического мышления (Упражнения: «Расположи цвета», «Назови слова», «Подбери общее понятие», «Пословицы», «Логический квадрат», «Раздели на группы»,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«Объясни значение слов», «Выбери главное», «Назови одним словом», «Вордбол», «Анаграммы»,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«Аналогии»),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способности к классификации и абстрагированию (Упражнения: «Проведи аналогию». «Найди общее название». «Получи новое слово». «Составь анаграмму». «Дорисуй по клеточкам». «Найди слова в слове»)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мыслительных операций (Упражнения: «Форма - цвет», «Найди расположенное слово», «Целое - часть», «Назови причину», «Подбери слово, противоположное по смыслу»,</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«Поезд», «Четвертый лишний», «Объедини пословицы», «Отгадай слова», «Цирк», «Найди одинаковые»).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Развитие аналитических способностей (Упражнения: «Подбери пословицу», «Найди причину и следствие», «Объясни пословицы», «Только одно свойство», «Разгадай ребусы»,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«Назови четвертое слово», «Расположи слова», «Поиск общего», «Найди девятый», «Найди отличающиеся», «Одинаковое и разное»).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7. Развитие восприятия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слухового восприятия (Упражнения: «Найди ошибку в услышанном слове»,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«Назови и проверь постукиванием», «Послушай звуки», «Шумящие коробочки»),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зрительного восприятия (Упражнения: «Загадочные контуры», «Найди одинаковые», «Составь фигуру», «Перепутанные животные», «Цветовая угадайка»),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8. Развитие внимания (4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концентрации внимания (Упражнения: «Корректурные пробы», «Тест Мюнстерберга», «Тест Пьерона-Рузера», «Выполни команду», «Угадай, кто говорит»),</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переключения внимания (Упражнения: «Отыщи числа», «Расставь слова»,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«Зашифруй цифры», «Зашифруй слова», «Синхронный счет»),</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устойчивости внимания (Упражнения: «Пишущая машинка», «Назови по порядку», «Стенографы», «Крестики, точки», «Перепутанные линии», «Называй и считай»,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«Алфавит»),</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распределения и объема внимания (Упражнения: «Посчитай правильно»,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«Вычеркивай буквы и слушай», «Сколько знаков?», «Делаем вместе», «Соблюдай правило», «Кто точнее нарисует?», «Найди слоги», «Цветные слова»).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9. Развитие памяти (4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слуховой памяти (Упражнения: «Добавь слово», «Запомни слова», «Повтори цифры», «Слова, начинающиеся с одной буквы», «Повтори и добавь», «Снежный ком»),</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зрительной памяти (Упражнения: «Запомни фигуры», «Письмо инопланетянина»,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«Какой цвет?», «Запомни сочетания фигур», «Нарисуй по памяти», «Найди образец», «Подбери картинку», «Запомни точно», «Запомни порядок»),</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образной памяти (Упражнения: «Запомни картинки», «Чего не хватает?», «Два колеса», «Нарисуй фигуры по памяти»),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словесно-логической памяти (Упражнения: «Найди правило и запомни»,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«Объедини слова», «Объедини по смыслу и запомни», «Подбери подходящее слово, «Вспомни фразу, подходящую к картинке»).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Раздел 3. Развитие эмоционально-волевой сферы (9 часов)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10. Развитие учебной мотивации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Для чего я учусь? (Упражнения: «Я - ученик», «Зачем я хожу в школу?», «Мои успехи в школе»). Мои цели и мотивы учения (Упражнения: «Для чего нужно хорошо учиться?», «Кем я хочу стать, когда вырасту», «Мои школьные достижения»),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Эмоциональное отношение к школе (Упражнения: «В школе мне нравится...», «Что мне не нравиться в школе», «Мои любимые и нелюбимые предметы»), Развитие школьной мотивации (Упражнения: «Мой класс», «Мои одноклассники», «Мои учителя»).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13. В мире эмоций (3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Я и мои чувства (Упражнения: «Такие разные чувства», «Мои эмоции», «Мне нравится...»,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«Нарисуй свое настроение»).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Негативные эмоции и способы их выражения (Упражнения: «Отгадай эмоции», «Передай эмоцию», «Негативные эмоции и их проявления в различных условиях», «Побеждаем'негативные эмоции силой мысли»),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Адекватное выражение своих эмоций (Упражнения: «Как я выражаю свои чувства», «Цвета моего настроения», «Нарисуй свой страх», «Путевая карта моих эмоций»),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14. Я учусь владеть собой (4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Способы эмоционального реагирования в различных ситуациях (Упражнения: «Ситуация - эмоция - реакция», «Мое настроение в школе и дома», «Нарисуй свои эмоции», «Цвета моего настроения»),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Учимся снижать волнение и тревогу (Упражнения: «Побеждаем волнение и тревогу»,</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«Проигрывание ролевых ситуаций», «Способы снижения тревоги», релаксация).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Способы снижения эмоционального напряжения (Обучение упражнениям, направленным на саморегуляцию своего эмоционального состояния: дыхательные упражнения, релаксационные упражнения, визуализация, медитация).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Управление своими эмоциями (Упражнения: «Отреагирование негативных эмоциональных реакций (гнева, агрессии, обиды, страхов и т.п)», «Возьми эмоции под контроль», «Сначала подумай, потом действуй», «Трансформация эмоций»).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Раздел 4. Диагностический блок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15. Контрольная диагностика познавательной сферы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Контрольная диагностика познавательной сферы. Используемые методики для диагностики познавательной сферы: методика «Узнавание фигур» А.Н. Бернштейна (исследование процессов восприятия и узнавания графических объектов); методика «Заучивание 10 слов» А.Р. Лурия (оценка уровня развития кратковременной и долговременной слухоречевой памяти на слова); методика «Корректурная проба», буквенный вариант (оценка концентрации и объема произвольного внимания); «Методика «Прогноз и профилактика проблем обучения в 3 - 6 классах» Л.А. Ясюковой (оценка словесно-логического мышления).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16. Контрольная диагностика эмоционально-волевой сферы. Подведение итогов коррекционного курса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Контрольная диагностика эмоционально-волевой сферы. Используемые методики для диагностики эмоционально-волевой сферы: анкета «Оценка уровня школьной мотивации» Н.Г. Лускановой; «Методика исследования самооценки младших школьников» Дембо-Рубинштейн (в модификации А.М. Прихожан), метод цветовых выборов М. Люшера (в модификации Л.Н. Собчик)</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3 класс (34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395"/>
        <w:gridCol w:w="2676"/>
        <w:gridCol w:w="5853"/>
        <w:gridCol w:w="647"/>
      </w:tblGrid>
      <w:tr w:rsidR="008E2430" w:rsidRPr="008E2430" w:rsidTr="008E2430">
        <w:trPr>
          <w:trHeight w:val="264"/>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п/п</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Тема занятия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Содержание занятия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Кол-во</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часов</w:t>
            </w:r>
          </w:p>
        </w:tc>
      </w:tr>
      <w:tr w:rsidR="008E2430" w:rsidRPr="008E2430" w:rsidTr="008E2430">
        <w:trPr>
          <w:trHeight w:val="48"/>
        </w:trPr>
        <w:tc>
          <w:tcPr>
            <w:tcW w:w="806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Раздел 1. Диагностический блок (2 часа)</w:t>
            </w:r>
          </w:p>
        </w:tc>
      </w:tr>
      <w:tr w:rsidR="008E2430" w:rsidRPr="008E2430" w:rsidTr="008E2430">
        <w:trPr>
          <w:trHeight w:val="27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1</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Индивидуальное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диагностическое занятие</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Диагностика познавательной сферы</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27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Индивидуальное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диагностическое занятие</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Диагностика эмоционально-волевой сферы</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8"/>
        </w:trPr>
        <w:tc>
          <w:tcPr>
            <w:tcW w:w="806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Раздел 2. Развитие познавательной сферы (21 час)</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общей осведомленности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общей осведомленности («Упражнения: «Фразеологизмы», «Способы применения предметов», «Природа и человек»,</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«Объясни, что это значит»)</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4</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общей осведомленности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знаний об окружающем мире (Упражнения «Отгадай загадки», «Когда это бывает?», «Где это находится?», «Продолжи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пословицы»).</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93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5</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пространственных представлений</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пространственных представлений (Упражнения: «Раскрась правильно», «Определи фигуру», «Что? Где?», «Куда указывают</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стрелки?», «Выполни правильно», «Где этот домик?»).</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159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6</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пространственных представлений</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пространственных представлений посредством графических диктантов («Построй заборчики», графические диктанты). Развитие пространственных представлений посредством дидактических игр (Упражнения: «Переверни рисунок», «Цветной ксилофон», «Живые цепочки», «Поставь значки», «Где спрятались</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игрушки?»).</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93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7</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мелкой моторики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мелкой моторики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«Обведи по трафарету», «Обведи по шаблону»,</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«Обведи по контуру», «Проведи линии разной конфигурации», «Выполни штриховку»,</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графические диктанты).</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8</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мелкой моторики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мелкой моторики посредством пальчиковых игр (Пальчиковые игры: «Колечко,</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«Цепочка», «Кубики», «Мальчик-осьминожик»,</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«Горошина», «Вертушка»).</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9</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наглядно-образного мышления (Упражнения: «Преврати в квадрат», «Раздели квадрат», «Ленточки», «Собери картинку»,</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«Чего не хватает на фото?»).</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10</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словесно-логического мышления (Упражнения: «Расположи цвета», «Назови слова», «Подбери общее понятие»,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«Пословицы», «Логический квадрат», «Раздели на группы», «Объясни значение слов», «Выбери главное», «Назови одним словом», «Вордбол»,</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«Анаграммы», «Аналогии»),</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11</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способности к классификации и абстрагированию (Упражнения: «Проведи аналогию». «Найди общее название». «Получи новое слово». «Составь анаграмму». «Дорисуй</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по клеточкам». «Найди слова в слове»)</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138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12</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мыслительных операций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«Форма - цвет», «Найди расположенное слово»,</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«Целое - часть», «Назови причину», «Подбери слово, противоположное по смыслу», «Поезд»,</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«Четвертый лишний», «Объедини пословицы»,</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«Отгадай слова», «Цирк», «Найди одинаковые»).</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138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13</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аналитических способностей (Упражнения: «Подбери пословицу», «Найди причину и следствие», «Объясни пословицы»,</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«Только одно свойство», «Разгадай ребусы»,</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«Назови четвертое слово», «Расположи слова»,</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«Поиск общего», «Найди девятый», «Найди отличающиеся», «Одинаковое и разное»).</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14</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восприятия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слухового восприятия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«Найди ошибку в услышанном слове», «Назови и проверь постукиванием», «Послушай звуки»,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«Шумящие коробочки»)</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15</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восприятия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зрительного восприятия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«Загадочные контуры», «Найди одинаковые»,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«Составь фигуру», «Перепутанные животные»,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«Цветовая угадайка»)</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16</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внимания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концентрации внимания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«Корректурные пробы», «Тест Мюнстерберга»,</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«Тест Пьерона-Рузера», «Выполни команду»,</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«Угадай, кто говорит»)</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17</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внимания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переключения внимания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«Отыщи числа», «Расставь слова», «Зашифруй цифры», «Зашифруй слова», «Синхронный счет»)</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93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18</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внимания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устойчивости внимания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«Пишущая машинка», «Назови по порядку»,</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«Стенографы», «Крестики, точки»,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«Перепутанные линии», «Называй и считай»,</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«Алфавит»)</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1164"/>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19</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внимания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распределения и объема внимания (Упражнения: «Посчитай правильно»,</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«Вычеркивай буквы и слушай», «Сколько знаков?», «Делаем вместе», «Соблюдай</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правило», «Кто точнее нарисует?», «Найди слоги», «Цветные слова»)</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68"/>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20</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памяти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слуховой памяти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«Добавь слово», «Запомни слова», «Повтори цифры», «Слова, начинающиеся с одной буквы», «Повтори и добавь», «Снежный ком»)</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1164"/>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21</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памяти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зрительной памяти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«Запомни фигуры», «Письмо инопланетянина»,</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«Какой цвет?», «Запомни сочетания фигур»,</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«Нарисуй по памяти», «Найди образец»,</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«Подбери картинку», «Запомни точно»,</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«Запомни порядок»)</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1</w:t>
            </w:r>
          </w:p>
        </w:tc>
      </w:tr>
      <w:tr w:rsidR="008E2430" w:rsidRPr="008E2430" w:rsidTr="008E2430">
        <w:trPr>
          <w:trHeight w:val="492"/>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22</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памяти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образной памяти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«Запомни картинки», «Чего не хватает?», «Два колеса», «Нарисуй фигуры по памяти»)</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93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23</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памяти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словесно-логической памяти (Упражнения: «Найди правило и запомни»,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«Объедини слова», «Объедини по смыслу и запомни», «Подбери подходящее слово,</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«Вспомни фразу, подходящую к картинке»)</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120"/>
        </w:trPr>
        <w:tc>
          <w:tcPr>
            <w:tcW w:w="806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Раздел 3. Развитие эмоционально-волевой сферы (9 часов)</w:t>
            </w:r>
          </w:p>
        </w:tc>
      </w:tr>
      <w:tr w:rsidR="008E2430" w:rsidRPr="008E2430" w:rsidTr="008E2430">
        <w:trPr>
          <w:trHeight w:val="93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24</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учебной мотивации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Для чего я учусь? (Упражнения: «Я - ученик»,</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«Зачем я хожу в школу?», «Мои успехи в школе»). Мои цели и мотивы учения (Упражнения: «Для чего нужно хорошо учиться?», «Кем я хочу стать, когда вырасту»,</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«Мои школьные достижения»)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93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25</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учебной мотивации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Эмоциональное отношение к школе (Упражнения: «В школе мне нравится...», «Что мне не нравиться в школе», «Мои любимые и нелюбимые предметы»), Развитие школьной мотивации (Упражнения: «Мой класс», «Мои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одноклассники», «Мои учителя»)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93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26</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В мире эмоций</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Я и мои чувства (Упражнения: «Такие разные чувства», «Мои эмоции», «Мне нравится...»,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«Нарисуй свое настроение»)</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93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27</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В мире эмоций</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Негативные эмоции и способы их выражения (Упражнения: «Отгадай эмоции», «Передай эмоцию», «Негативные эмоции и их проявления в различных условиях», «Побеждаем</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негативные эмоции силой мысли»)</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28</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В мире эмоций</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Адекватное выражение своих эмоций (Упражнения: «Как я выражаю свои чувства»,</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«Цвета моего настроения», «Нарисуй свой страх», «Путевая карта моих эмоций»)</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93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29</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Я учусь владеть собой</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Способы эмоционального реагирования в различных ситуациях (Упражнения: «Ситуация - эмоция - реакция», «Мое настроение в школе и дома», «Нарисуй свои эмоции», «Цвета моего</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настроения»)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30</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Я учусь владеть собой</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Учимся снижать волнение и тревогу (Упражнения: «Побеждаем волнение и тревогу»,</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«Проигрывание ролевых ситуаций», «Способы снижения тревоги», релаксация)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8"/>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31</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Я учусь владеть собой</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Способы снижения эмоционального напряжения (Обучение упражнениям, направленным на саморегуляцию своего эмоционального состояния: дыхательные упражнения, релаксационные упражнения, визуализация,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медитация).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8"/>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32</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Я учусь владеть собой</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Управление своими эмоциями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«Отреагирование негативных эмоциональных реакций (гнева, агрессии, обиды, страхов и т.п)», «Возьми эмоции под контроль», «Сначала</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подумай, потом действуй», «Трансформация эмоций»).</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8"/>
        </w:trPr>
        <w:tc>
          <w:tcPr>
            <w:tcW w:w="806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Тема 20. Контрольная диагностика эмоционально-волевой сферы. Подведение итогов коррекционного курса (2 часа)</w:t>
            </w:r>
          </w:p>
        </w:tc>
      </w:tr>
      <w:tr w:rsidR="008E2430" w:rsidRPr="008E2430" w:rsidTr="008E2430">
        <w:trPr>
          <w:trHeight w:val="48"/>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33</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Индивидуальное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диагностическое занятие</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Диагностика познавательной сферы</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8"/>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34</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Индивидуальное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диагностическое занятие</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Диагностика эмоционально-волевой сферы</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сферы</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3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right"/>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ИТОГО</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right"/>
              <w:rPr>
                <w:rFonts w:ascii="Times New Roman" w:eastAsia="Times New Roman" w:hAnsi="Times New Roman" w:cs="Times New Roman"/>
                <w:sz w:val="24"/>
                <w:szCs w:val="24"/>
                <w:lang w:eastAsia="ru-RU"/>
              </w:rPr>
            </w:pP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34 часа</w:t>
            </w:r>
          </w:p>
        </w:tc>
      </w:tr>
    </w:tbl>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4 класс (34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Раздел 1. Диагностический блок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 Вводное занятие. Диагностика познавательной сферы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 xml:space="preserve">Знакомство. Диагностика познавательной сферы. Используемые методики для диагностики познавательной сферы: методика «Узнавание фигур» А.Н. Бернштейна (исследование процессов </w:t>
      </w:r>
      <w:r w:rsidRPr="008E2430">
        <w:rPr>
          <w:rFonts w:ascii="Arial" w:eastAsia="Times New Roman" w:hAnsi="Arial" w:cs="Arial"/>
          <w:color w:val="212529"/>
          <w:sz w:val="24"/>
          <w:szCs w:val="24"/>
          <w:lang w:eastAsia="ru-RU"/>
        </w:rPr>
        <w:lastRenderedPageBreak/>
        <w:t>восприятия и узнавания * Гармоничное взаимодействие (Упражнения: «Правила дружбы»,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«Взаимопонимание», «Гармоничное общение», «Я-высказывание», «Мы понимаем друг друга»).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2. Диагностика эмоционально-волевой сферы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Диагностика эмоционально-волевой сферы. Используемые методики для диагностики эмоционально-волевой сферы: анкета «Оценка уровня школьной мотивации» Н.Г. Лускановой;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«Методика исследования самооценки младших школьников» Дембо-Рубинштейн (в модификации А.М. Прихожан), метод цветовых выборов М. Люшера (в модификации Л.Н. Собчик).</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Раздел 2. Развитие познавательной сферы (17 часов)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3. Развитие общей осведомленности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общей осведомленности («Упражнения: «Пословицы», «Способы применения предметов», «Природа и человек», «Объясни, что это значит»).</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знаний об окружающем мире (Упражнения: «Отгадай загадки», «Когда это бывает?», «Где это находится?», «Продолжи фразы»). Развитие интеллектуальных способностей (Упражнения: «Птицы, рыбы, звери», «Кто есть кто?», «В воде, воздухе, на земле», «Продолжи пословицы»).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4. Развитие пространственных представлений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Совершенствование пространственных представлений (Упражнения: «Обезьянки», «Путаница», «Что где находится?», «Колокольчик»). Развитие пространственных представлений посредством графических диктантов («Построй заборчики», графические диктанты).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пространственных представлений посредством дидактических игр (Упражнения: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«Переверни рисунок», «Цветной ксилофон», «Живые цепочки», «Поставь значки», «Где спрятались игрушки?»).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5. Развитие мелкой моторики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мелкой моторики посредством аппликации (Задания: «Аппликация из природных материалов», «Создай картину из мелких кусочков», «Аппликация из салфеток»).</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Развитие мелкой моторики посредством пластилинографии (Задания: «Пластилиновая картина», «Слепи животное», «Пластилиновый театр»).</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6. Развитие восприятия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слухового восприятия (Упражнения: «Найди ошибку в услышанном слове»,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«Назови и проверь постукиванием», «Узнай по звуку», «Послушай звуки», «Шумящие коробочки»).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Совершенствование восприятия (Упражнения: «Цветные полоски», «Назови фигуры»,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«Перепутанные предметы», «Найди контуры»).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7. Развитие памяти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слуховой памяти (Упражнения: «Повтори цифры», «Слова, начинающиеся с одной буквы», «Повтори и добавь», «У кого ряд длиннее?», «Снежный ком», «Добавь слово»).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словесно-логической памяти (Упражнения: «Объедини слова», «Объедини по смыслу и запомни», «Подбери подходящее слово, «Вспомни фразу, подходящую к картинке»).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8. Развитие внимания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распределения и объема внимания (Упражнения: «Посчитай правильно»,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«Вычеркивай буквы и слушай», «Сколько знаков?», «Делаем вместе», «Соблюдай правило», «Кто точнее нарисует?», «Найди слоги», «Цветные слова»). Развитие устойчивости внимания (Упражнения: «Крестики, точки», «Назови по порядку», «Перепутанные линии», «Пишущая машинка», «Называй и считай», «Алфавит»).</w:t>
      </w:r>
    </w:p>
    <w:p w:rsidR="008E2430" w:rsidRPr="008E2430" w:rsidRDefault="008E2430" w:rsidP="008E2430">
      <w:pPr>
        <w:shd w:val="clear" w:color="auto" w:fill="FFFFFF"/>
        <w:spacing w:after="100" w:afterAutospacing="1" w:line="306" w:lineRule="atLeast"/>
        <w:jc w:val="righ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переключения внимания (Упражнения: «Расставь слова», «Зашифруй цифры»,</w:t>
      </w:r>
    </w:p>
    <w:p w:rsidR="008E2430" w:rsidRPr="008E2430" w:rsidRDefault="008E2430" w:rsidP="008E2430">
      <w:pPr>
        <w:shd w:val="clear" w:color="auto" w:fill="FFFFFF"/>
        <w:spacing w:after="100" w:afterAutospacing="1" w:line="306" w:lineRule="atLeast"/>
        <w:jc w:val="righ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«Зашифруй слова», «Синхронный счет»). Развитие концентрации внимания (Упражнения: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«Выполни команду», «Слушай звуки улицы», «Поиграем в индейцев», «Угадай, кто говорит»). \</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9. Развитие мышления (5 часов)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Развитие наглядно-образного мышления (Упражнения: «Найди путь», «Полянки», «Раздели квадрат», «Ленточки», «Отгадай загадки», «Собери картинку», «Что лишнее на картинке?», «Чего не хватает на фото?»).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словесно-логического мышления (Упражнения: «Назови одним словом»,</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«Конкретизация понятий», «Вордбол», «Анаграммы», «Какое слово лишнее?», «Аналогии»).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мыслительных операций (Упражнения: «Что здесь изображено?», «Раздели на части», «Отгадай слова», «Какой? Какая? Какие?», «Раскрашивание фигур», «Заполни рисунок»,</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«Найди подходящий треугольник», «Дорисуй рисунок», «Найди футболистов в одинаковой форме», «Цирк», «Найди одинаковые»).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аналитических способностей (Упражнения: «Найди фигуры», «Поиск общего»,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«Заселение дома», «Выбери главное», «Найди девятый», «Найди отличающиеся», «Одинаковое и разное», «Посмотри вокруг»).</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Развитие ассоциативного мышления (Упражнения: «Найди общее название», «Найди пропущенные числа», «Какой фигуры не хватает?», «Вставь недостающее слово», «Восстанови рисунок по коду»).</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Раздел 3. Развитие эмоционально-волевой сферы (13 часов)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10. Познай себя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«Кто я?». «Какой я?». «Я – ученик». «Зачем я хожу в школу?».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11. В мире эмоций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«Мои чувства и эмоции». «Я и мой класс». «Мои успехи в школе».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12. Мои переживания и желания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«Мои переживания и желания». «Мои увлечения». «Чего я хочу?».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13. Такие разные эмоции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«Мои чувства». «Мне нравится…». «Такие разные чувства». «Отгадай эмоции».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lastRenderedPageBreak/>
        <w:t>Тема 14. Как я выражаю свои чувства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«Как я выражаю свои чувства». «О чем говорят мимика и жесты». «Радость и как ее доставить другому человеку». «Нарисуй эмоции».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15. Цвета моего настроения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«Такие разные чувства». «Цвета моего настроения». «Радость и как ее доставить другому человеку». «Изобрази эмоции».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16. Я среди людей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«Что такое дружба». «Мои друзья». «Правила дружбы». «Портрет моего друга».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17. Я и мои одноклассники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«Ребята из моего класса». «Что такое ссора и как она возникает?». «Как можно помириться». «Правила общения». «Спасибо, что помог».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18. Мы все разные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«Язык жестов». «Мы все такие разные». «Вспомним хорошие поступки».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«Неоконченные предложения».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19. Я учусь владеть собой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«Мои сильные эмоции и как ими управлять». Обучение навыкам социально- приемлемого поведения. Медитативные техники.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20. Развиваем самоконтроль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«Как вести себя с детьми и взрослыми». «Нарисуй свои эмоции». Обучение способам внутреннего самоконтроля. Медитативные техники.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21. В гармонии с самим собой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«Мое поведение в школе, дома и на улице». Формирование адекватных способов эмоционального реагирования. Медитативные техники.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22. Барьеры в общении и пути их преодоления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Разминка. «Значение общения в жизни человека». «Барьеры в общении и как их преодолеть». Рефлексия.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lastRenderedPageBreak/>
        <w:t>Раздел 4. Диагностический блок (2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23. Контрольная диагностика познавательной сферы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Контрольная диагностика познавательной сферы. Используемые методики для диагностики познавательной сферы: методика «Узнавание фигур» А.Н. Бернштейна (исследование процессов восприятия и узнавания графических объектов); методика «Заучивание 10 слов» А.Р. Лурия (оценка уровня развития кратковременной и долговременной слухоречевой памяти на слова); методика «Корректурная проба», буквенный вариант (оценка концентрации и объема произвольного внимания); «Методика «Прогноз и профилактика проблем обучения в 3 – 6 классах» Л.А. Ясюковой (оценка словесно-логического мышления).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Тема 24. Контрольная диагностика эмоционально-волевой сферы. Подведение итогов коррекционного курса (1 час)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Контрольная диагностика эмоционально-волевой сферы. Используемые методики для диагностики эмоционально-волевой сферы: анкета «Оценка уровня школьной мотивации» Н.Г. Лускановой; «Методика исследования самооценки младших школьников» Дембо-Рубинштейн (в модификации А.М. Прихожан), метод цветовых выборов М. Люшера (в модификации Л.Н. Собчик)</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4 класс (34 часа)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3"/>
        <w:gridCol w:w="2804"/>
        <w:gridCol w:w="5694"/>
        <w:gridCol w:w="670"/>
      </w:tblGrid>
      <w:tr w:rsidR="008E2430" w:rsidRPr="008E2430" w:rsidTr="008E2430">
        <w:trPr>
          <w:trHeight w:val="264"/>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п/п</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Тема занятия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Содержание занятия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Кол-во</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часов</w:t>
            </w:r>
          </w:p>
        </w:tc>
      </w:tr>
      <w:tr w:rsidR="008E2430" w:rsidRPr="008E2430" w:rsidTr="008E2430">
        <w:trPr>
          <w:trHeight w:val="48"/>
        </w:trPr>
        <w:tc>
          <w:tcPr>
            <w:tcW w:w="806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Раздел 1. Диагностический блок (2 часа)</w:t>
            </w:r>
          </w:p>
        </w:tc>
      </w:tr>
      <w:tr w:rsidR="008E2430" w:rsidRPr="008E2430" w:rsidTr="008E2430">
        <w:trPr>
          <w:trHeight w:val="27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Индивидуальное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диагностическое занятие</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Диагностика познавательной сферы</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27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Индивидуальное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диагностическое занятие</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Диагностика эмоционально-волевой сферы</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8"/>
        </w:trPr>
        <w:tc>
          <w:tcPr>
            <w:tcW w:w="806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Раздел 2. Развитие познавательной сферы (17 часов)</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общей осведомленности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общей осведомленности («Упражнения: «Пословицы», «Способы применения предметов», «Природа и человек»,</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«Объясни, что это значит»).</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1</w:t>
            </w:r>
          </w:p>
        </w:tc>
      </w:tr>
      <w:tr w:rsidR="008E2430" w:rsidRPr="008E2430" w:rsidTr="008E2430">
        <w:trPr>
          <w:trHeight w:val="138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4</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общей осведомленности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знаний об окружающем мире (Упражнения: «Отгадай загадки», «Когда это бывает?», «Где это находится?», «Продолжи фразы»). Развитие интеллектуальных способностей (Упражнения: «Птицы, рыбы, звери», «Кто есть кто?», «В воде, воздухе, на</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земле», «Продолжи пословицы»).</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138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5</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пространственных представлений</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Совершенствование пространственных представлений (Упражнения: «Обезьянки»,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«Путаница», «Что где находится?»,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«Колокольчик»). Развитие пространственных представлений посредством графических диктантов («Построй заборчики», графические диктанты).</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93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6</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пространственных представлений</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пространственных представлений посредством дидактических игр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«Переверни рисунок», «Цветной ксилофон»,</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«Живые цепочки», «Поставь значки», «Где спрятались игрушки?»).</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8"/>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7</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мелкой моторики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мелкой моторики посредством</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аппликации (Задания: «Аппликация из природных материалов», «Создай картину из</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мелких кусочков», «Аппликация из салфеток»).</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8"/>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8</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мелкой моторики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мелкой моторики посредством пластилинографии (Задания: «Пластилиновая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картина», «Слепи животное», «Пластилиновый театр»).</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8"/>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9</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восприятия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слухового восприятия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«Найди ошибку в услышанном слове», «Назови и проверь постукиванием», «Узнай по звуку»,</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«Послушай звуки», «Шумящие коробочки»).</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8"/>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10</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восприятия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Совершенствование восприятия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«Цветные полоски», «Назови фигуры»,</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«Перепутанные предметы», «Найди контуры»).</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8"/>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11</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памяти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слуховой памяти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«Повтори цифры», «Слова, начинающиеся с одной буквы», «Повтори и добавь», «У кого ряд длиннее?», «Снежный ком», «Добавь слово»).</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8"/>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12</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памяти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словесно-логической памяти (Упражнения: «Объедини слова», «Объедини по смыслу и запомни», «Подбери подходящее слово, «Вспомни фразу, подходящую к</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картинке»).</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204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13</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внимания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распределения и объема внимания (Упражнения: «Посчитай правильно»,</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«Вычеркивай буквы и слушай», «Сколько знаков?», «Делаем вместе», «Соблюдай правило», «Кто точнее нарисует?», «Найди слоги», «Цветные слова»). Развитие устойчивости внимания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«Крестики, точки», «Назови по порядку»,</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«Перепутанные линии», «Пишущая машинка»,</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«Называй и считай», «Алфавит»).</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1152"/>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14</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внимания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переключения внимания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«Расставь слова», «Зашифруй цифры»,</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«Зашифруй слова», «Синхронный счет»). Развитие концентрации внимания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«Выполни команду», «Слушай звуки улицы»,</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«Поиграем в индейцев», «Угадай, кто говорит»)</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93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15</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наглядно-образного мышления (Упражнения: «Найди путь», «Полянки»,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«Раздели квадрат», «Ленточки», «Отгадай загадки», «Собери картинку», «Что лишнее на картинке?», «Чего не хватает на фото?»).</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93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16</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словесно-логического мышления (Упражнения: «Назови одним словом»,</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«Конкретизация понятий», «Вордбол»,</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«Анаграммы», «Какое слово лишнее?»,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«Аналогии»).</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17</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мыслительных операций (Упражнения: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«Что здесь изображено?», «Раздели на части»,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«Отгадай слова», «Какой? Какая? Какие?»,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«Раскрашивание фигур», «Заполни рисунок», «Найди подходящий треугольник», «Дорисуй рисунок», «Найди футболистов в одинаковой</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форме», «Цирк», «Найди одинаковые»).</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18</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аналитических способностей (Упражнения: «Найди фигуры», «Поиск общего», «Заселение дома», «Выбери главное»,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«Найди девятый», «Найди отличающиеся»,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«Одинаковое и разное», «Посмотри вокруг»).</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19</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мышления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Развитие ассоциативного мышления (Упражнения: «Найди общее название», «Найди пропущенные числа», «Какой фигуры не хватает?», «Вставь недостающее слово»,</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«Восстанови рисунок по коду»).</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84"/>
        </w:trPr>
        <w:tc>
          <w:tcPr>
            <w:tcW w:w="806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Раздел 3. Развитие эмоционально-волевой сферы (13 часов)</w:t>
            </w:r>
          </w:p>
        </w:tc>
      </w:tr>
      <w:tr w:rsidR="008E2430" w:rsidRPr="008E2430" w:rsidTr="008E2430">
        <w:trPr>
          <w:trHeight w:val="384"/>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20</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Познай себя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«Кто я?». «Какой я?». «Я – ученик».</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«Зачем я хожу в школу?».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288"/>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21</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В мире эмоций</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«Мои чувства и эмоции». «Я и мой</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класс». «Мои успехи в школе».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27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22</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Мои переживания и желания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«Мои переживания и желания». «Мои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увлечения». «Чего я хочу?».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92"/>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23</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Такие разные эмоции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«Мои чувства». «Мне нравится…».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«Такие разные чувства». «Отгадай эмоции».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24</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Как я выражаю свои чувства</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«Как я выражаю свои чувства». «О чем говорят мимика и жесты». «Радость и как ее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доставить другому человеку». «Нарисуй эмоции».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25</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Цвета моего настроения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«Такие разные чувства». «Цвета моего настроения». «Радость и как ее доставить другому человеку». «Изобрази эмоции».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92"/>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26</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Я среди людей</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«Что такое дружба». «Мои друзья».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«Правила дружбы». «Портрет моего друга».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27</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Я и мои одноклассники</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«Ребята из моего класса». «Что такое ссора и как она возникает?». «Как можно помириться». «Правила общения». «Спасибо,</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что помог».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492"/>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28</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Мы все разные</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«Язык жестов». «Мы все такие разные». «Вспомним хорошие поступки».</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«Неоконченные предложения».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29</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Я учусь владеть собой</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«Мои сильные эмоции и как ими управлять». Обучение навыкам социально- приемлемого поведения. Медитативные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техники.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30</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Развиваем самоконтроль</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«Как вести себя с детьми и взрослыми». «Нарисуй свои эмоции». Обучение способам внутреннего самоконтроля.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Медитативные техники.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31</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В гармонии с самим собой</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«Мое поведение в школе, дома и на улице». Формирование адекватных</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способов эмоционального реагирования. Медитативные техники.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504"/>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32</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Барьеры в общении и пути их преодоления</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Разминка. «Значение общения в жизни человека». «Барьеры в общении и как их</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преодолеть». Рефлексия.</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720"/>
        </w:trPr>
        <w:tc>
          <w:tcPr>
            <w:tcW w:w="806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Тема 20. Контрольная диагностика эмоционально-волевой сферы. Подведение итогов</w:t>
            </w:r>
          </w:p>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коррекционного курса (2 часа)</w:t>
            </w:r>
          </w:p>
        </w:tc>
      </w:tr>
      <w:tr w:rsidR="008E2430" w:rsidRPr="008E2430" w:rsidTr="008E2430">
        <w:trPr>
          <w:trHeight w:val="27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33</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Индивидуальное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диагностическое занятие</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Диагностика познавательной сферы</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27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34</w:t>
            </w: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Индивидуальное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диагностическое занятие</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Диагностика эмоционально-волевой сферы</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сферы</w:t>
            </w: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1</w:t>
            </w:r>
          </w:p>
        </w:tc>
      </w:tr>
      <w:tr w:rsidR="008E2430" w:rsidRPr="008E2430" w:rsidTr="008E2430">
        <w:trPr>
          <w:trHeight w:val="36"/>
        </w:trPr>
        <w:tc>
          <w:tcPr>
            <w:tcW w:w="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p>
        </w:tc>
        <w:tc>
          <w:tcPr>
            <w:tcW w:w="24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right"/>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ИТОГО</w:t>
            </w:r>
          </w:p>
        </w:tc>
        <w:tc>
          <w:tcPr>
            <w:tcW w:w="4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right"/>
              <w:rPr>
                <w:rFonts w:ascii="Times New Roman" w:eastAsia="Times New Roman" w:hAnsi="Times New Roman" w:cs="Times New Roman"/>
                <w:sz w:val="24"/>
                <w:szCs w:val="24"/>
                <w:lang w:eastAsia="ru-RU"/>
              </w:rPr>
            </w:pPr>
          </w:p>
        </w:tc>
        <w:tc>
          <w:tcPr>
            <w:tcW w:w="8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jc w:val="center"/>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34 часа</w:t>
            </w:r>
          </w:p>
        </w:tc>
      </w:tr>
    </w:tbl>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Материально-техническое обеспечение психо-коррекционного курса</w:t>
      </w: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Список литературы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Белинская Е.В. «Сказочные тренинги для дошкольников и младших школьников».- СПб.: Речь, 2020г.</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Глозман Ж.М. Нейропсихологическое обследование: качественная и количественная оценка данных. – М.: смысл, 2022. – 264 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Глозман Ж.М., Соболева А.Е. нейропсихологическая диагностика детей школьного возраста. М.: Смысл, 2023. - 166 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Зинкевич – ЕвстигнееваТ.Д. Практикум по сказкотерапии. – СПб., 2021г.</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Локалова Н.П. Как помочь слабоуспевающему школьнику. - М., «Академия развития»,2022</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Локалова Н.П. 120 уроков психологического развития младших школьников (психологическая программа для развития когнитивной сферы учащихся 1-4 классов). - М., «Академия развития», 2023.</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Микадзе Ю.В. Нейропсихология детского возраста: Учебное пособие. – СПб.: Питер,2023. – 288 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Метиева Л.А. Сенсорное воспитание детей с отклонениями в развитии: сб. игр и игровых упражнений / Л.А. Метиева, Э.Я. Удалова. – М.: Книголюб, 2020.</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Сиротюк А.Л. Обучение детей с учётом психофихиологии: Практическое руководство для учителей родителей. – М., 2021.</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10.Сиротюк А.Л., Сиротюк А.С. Коррекционно – развивающая технология для детей периода интенсивного роста. – Тверь, 2022.</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Хухлаева О.В. «Тропинка к своему Я: уроки психологии в начальной школе (1 – 4). М.,</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2024.</w:t>
      </w: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4.2.Материально-техническое обеспечение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Для проведения психокоррекционных занятий необходимо оборудованное помещение, позволяющее детям выполнять задания и за партами (столами), и в движении.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 xml:space="preserve">Необходимы: индивидуальный раздаточный стимульный материал для подгрупповой диагностики (диагностические тетради, серии сюжетных картин и наборы картинок для выполнения классификации и пр.); демонстрационный материал – репродукции картин художников, дорожные знаки, макет часов со стрелками и т. п.; магнитофон и комплект аудиозаписей с музыкальными произведениями различного характера (бодрящими, успокаивающими, </w:t>
      </w:r>
      <w:r w:rsidRPr="008E2430">
        <w:rPr>
          <w:rFonts w:ascii="Arial" w:eastAsia="Times New Roman" w:hAnsi="Arial" w:cs="Arial"/>
          <w:color w:val="212529"/>
          <w:sz w:val="24"/>
          <w:szCs w:val="24"/>
          <w:lang w:eastAsia="ru-RU"/>
        </w:rPr>
        <w:lastRenderedPageBreak/>
        <w:t>релаксирующими); доска с магнитными держателями; мультимедиапроектор и экран; переносные носители информации; наборы конструкторов (</w:t>
      </w:r>
      <w:hyperlink r:id="rId7" w:history="1">
        <w:r w:rsidRPr="008E2430">
          <w:rPr>
            <w:rFonts w:ascii="Arial" w:eastAsia="Times New Roman" w:hAnsi="Arial" w:cs="Arial"/>
            <w:color w:val="3693D0"/>
            <w:sz w:val="24"/>
            <w:szCs w:val="24"/>
            <w:lang w:eastAsia="ru-RU"/>
          </w:rPr>
          <w:t>строительный материал</w:t>
        </w:r>
      </w:hyperlink>
      <w:r w:rsidRPr="008E2430">
        <w:rPr>
          <w:rFonts w:ascii="Arial" w:eastAsia="Times New Roman" w:hAnsi="Arial" w:cs="Arial"/>
          <w:color w:val="212529"/>
          <w:sz w:val="24"/>
          <w:szCs w:val="24"/>
          <w:lang w:eastAsia="ru-RU"/>
        </w:rPr>
        <w:t> разной формы и цвета); плоскостные крупные геометрические фигуры разной формы (мозаика); значительное количество расходного материала для изобразительной деятельности (гуашь, </w:t>
      </w:r>
      <w:hyperlink r:id="rId8" w:history="1">
        <w:r w:rsidRPr="008E2430">
          <w:rPr>
            <w:rFonts w:ascii="Arial" w:eastAsia="Times New Roman" w:hAnsi="Arial" w:cs="Arial"/>
            <w:color w:val="3693D0"/>
            <w:sz w:val="24"/>
            <w:szCs w:val="24"/>
            <w:lang w:eastAsia="ru-RU"/>
          </w:rPr>
          <w:t>акварель,</w:t>
        </w:r>
      </w:hyperlink>
      <w:r w:rsidRPr="008E2430">
        <w:rPr>
          <w:rFonts w:ascii="Arial" w:eastAsia="Times New Roman" w:hAnsi="Arial" w:cs="Arial"/>
          <w:color w:val="212529"/>
          <w:sz w:val="24"/>
          <w:szCs w:val="24"/>
          <w:lang w:eastAsia="ru-RU"/>
        </w:rPr>
        <w:t> бумага форматов А3 и А4, баночки для воды, кисточки разной толщины), цветные карандаши и фломастеры; мягкие игрушки и куклы среднего размера, пальчиковые куклы; маски животных и сказочных персонажей, аксессуары для создания игрового образа; материал для лепки; защитные клеенки на столы; тетради для записей;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Методика Э.Ф. Замбицявичене «Определение уровня умственного развития детей 7-9 лет»</w:t>
      </w: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Описание теста: Тест состоит из четырех субтестов, включающих в себя вербальныезадания, подобранные в учетом программного материала начальных.</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1 субтест – исследование дифференциации существенных признаков предметов и явлений от несущественных, а также запаса знаний испытуемого.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2 субтест – исследование операций обобщения и отвлечения, способности выделить существенные признаки предметов и явлений.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3 субтест – исследование способности устанавливать логические связи и отношения между понятиями.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4 субтест – выявление умения обобщать.</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Лучше всего проводить данный тест индивидуально с испытуемым. Это дает возможность выяснить причины ошибок и ход его рассуждений при помощи дополнительных вопросов. Пробы читаются вслух экспериментатором, ребенок читает одновременно про себя.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Текст методики.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1. Выбери одно из слов, заключенных в скобки, которое правильно закончит начатое предложение.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а) У сапога есть (шнурок, пряжка, подошва, ремешки, пуговица).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б) В теплых краях обитает (медведь, олень, волк, верблюд, тюлень).</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в) В году (24, 3,12,4,7) месяцев.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г) Месяц зимы (сентябрь, октябрь, февраль, ноябрь, март).</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з) Вода всегда (прозрачная, холодная, жидкая вкусная).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и) У дерева всегда есть (листья, цветы, плоды, корень, тень).</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к) Город России (Париж, Москва, Лондон, Варшава, София).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2. Здесь в каждой строке написано пять слов, из которых четыре можно объединить в одну группу и дать ей название, а одно слово к этой группе не относится. Это «лишнее» слово надо найти и исключить его.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а) тюльпан, лилия, фасоль, ромашка, фиалка.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б) река, озеро, море, мост, болото.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в) кукла, медвежонок, песок, мяч, лопата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г) Киев, Харьков, Москва, Донецк, Одесса.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д) тополь, береза, орешник, липа, осина.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е) окружность, треугольник, четырехугольник, указка, квадрат.</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ж) Иван, Петр, Нестеров, Макар, Андрей.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з) курица, петух, лебедь, гусь, индюк.</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и) число, деление, вычитание, сложение, умножение.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к) веселый, быстрый, грустный, вкусный, осторожный.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3. Внимательно прочитай эти примеры. В них слева написана первая пара слов, которые находятся в какой-то связи между собой</w:t>
      </w:r>
      <w:r w:rsidRPr="008E2430">
        <w:rPr>
          <w:rFonts w:ascii="Arial" w:eastAsia="Times New Roman" w:hAnsi="Arial" w:cs="Arial"/>
          <w:color w:val="212529"/>
          <w:sz w:val="24"/>
          <w:szCs w:val="24"/>
          <w:lang w:eastAsia="ru-RU"/>
        </w:rPr>
        <w:t xml:space="preserve"> (например: лес/деревья). Справа – одно слово над чертой (например: библиотека), и пять слов под чертой (например: сад, двор, город, театр, книги). Тебе нужно выбрать </w:t>
      </w:r>
      <w:r w:rsidRPr="008E2430">
        <w:rPr>
          <w:rFonts w:ascii="Arial" w:eastAsia="Times New Roman" w:hAnsi="Arial" w:cs="Arial"/>
          <w:color w:val="212529"/>
          <w:sz w:val="24"/>
          <w:szCs w:val="24"/>
          <w:lang w:eastAsia="ru-RU"/>
        </w:rPr>
        <w:lastRenderedPageBreak/>
        <w:t>одно слово из пяти под чертой, которое связано со словом над чертой (библиотека) точно так же, как это сделано в первой паре слов: (лес/деревья).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Примеры: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Лес/деревья = библиотека/сад, двор, город, театр, </w:t>
      </w:r>
      <w:r w:rsidRPr="008E2430">
        <w:rPr>
          <w:rFonts w:ascii="Arial" w:eastAsia="Times New Roman" w:hAnsi="Arial" w:cs="Arial"/>
          <w:b/>
          <w:bCs/>
          <w:color w:val="212529"/>
          <w:sz w:val="24"/>
          <w:szCs w:val="24"/>
          <w:lang w:eastAsia="ru-RU"/>
        </w:rPr>
        <w:t>книги</w:t>
      </w:r>
      <w:r w:rsidRPr="008E2430">
        <w:rPr>
          <w:rFonts w:ascii="Arial" w:eastAsia="Times New Roman" w:hAnsi="Arial" w:cs="Arial"/>
          <w:color w:val="212529"/>
          <w:sz w:val="24"/>
          <w:szCs w:val="24"/>
          <w:lang w:eastAsia="ru-RU"/>
        </w:rPr>
        <w:t>.</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Бежать/стоять = кричать/</w:t>
      </w:r>
      <w:r w:rsidRPr="008E2430">
        <w:rPr>
          <w:rFonts w:ascii="Arial" w:eastAsia="Times New Roman" w:hAnsi="Arial" w:cs="Arial"/>
          <w:b/>
          <w:bCs/>
          <w:color w:val="212529"/>
          <w:sz w:val="24"/>
          <w:szCs w:val="24"/>
          <w:lang w:eastAsia="ru-RU"/>
        </w:rPr>
        <w:t>молчать</w:t>
      </w:r>
      <w:r w:rsidRPr="008E2430">
        <w:rPr>
          <w:rFonts w:ascii="Arial" w:eastAsia="Times New Roman" w:hAnsi="Arial" w:cs="Arial"/>
          <w:color w:val="212529"/>
          <w:sz w:val="24"/>
          <w:szCs w:val="24"/>
          <w:lang w:eastAsia="ru-RU"/>
        </w:rPr>
        <w:t>, ползать, шуметь, звать, плакать.</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Значит, нужно установить, во-первых, какая связь между словами слева, а затем установить такую же связь в правой части.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Огурец / овощ………….георгин (сорняк, роса, садик, цветок, земля);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Учитель / ученик………врач (шприц, таблетки, больной, палата, термометр);</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Огород / морковь………сад (забор, яблоня, колодец, скамейка, цветы);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Цветок / ваза…………..птица (клюв, чайка, гнездо, яйцо, перья);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Перчатка / рука……….сапог (чулки, подошва, кожа, нога, щетка);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Темный / светлый…….мокрый (солнечный, скользкий, сухой, теплый, холодный);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Часы / время………термометр (стекло, температура, кровать, больной, врач);</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Машина /мотор……….лодка (река, моряк, болото, парус, волна).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Стул / деревянный……игла (острая, тонкая, блестящая, короткая, стальная);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Стол / скатерть………пол (мебель, ковер, пыль, доска, гвозди</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4. </w:t>
      </w:r>
      <w:r w:rsidRPr="008E2430">
        <w:rPr>
          <w:rFonts w:ascii="Arial" w:eastAsia="Times New Roman" w:hAnsi="Arial" w:cs="Arial"/>
          <w:b/>
          <w:bCs/>
          <w:color w:val="212529"/>
          <w:sz w:val="24"/>
          <w:szCs w:val="24"/>
          <w:lang w:eastAsia="ru-RU"/>
        </w:rPr>
        <w:t>Эти пары слов можно назвать одним названием</w:t>
      </w:r>
      <w:r w:rsidRPr="008E2430">
        <w:rPr>
          <w:rFonts w:ascii="Arial" w:eastAsia="Times New Roman" w:hAnsi="Arial" w:cs="Arial"/>
          <w:color w:val="212529"/>
          <w:sz w:val="24"/>
          <w:szCs w:val="24"/>
          <w:lang w:eastAsia="ru-RU"/>
        </w:rPr>
        <w:t>, например:</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брюки, платье – одежда;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треугольник, квадрат – фигура.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Придумай название к каждой паре: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а) метла, лопата…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б) окунь, карась…</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в) Лето, зима…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г) Огурец, помидор…</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д) сирень, шиповник…</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е) шкаф, диван…</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ж) день, ночь…</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з) слон, муравей…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и) июнь, июль…</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к) дерево, цветок…</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Правильные ответы: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1692"/>
        <w:gridCol w:w="1704"/>
        <w:gridCol w:w="1773"/>
        <w:gridCol w:w="1692"/>
      </w:tblGrid>
      <w:tr w:rsidR="008E2430" w:rsidRPr="008E2430" w:rsidTr="008E2430">
        <w:tc>
          <w:tcPr>
            <w:tcW w:w="16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1 субтест.</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p>
        </w:tc>
        <w:tc>
          <w:tcPr>
            <w:tcW w:w="17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2 субтест</w:t>
            </w:r>
          </w:p>
        </w:tc>
        <w:tc>
          <w:tcPr>
            <w:tcW w:w="17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3 субтест</w:t>
            </w:r>
          </w:p>
        </w:tc>
        <w:tc>
          <w:tcPr>
            <w:tcW w:w="16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b/>
                <w:bCs/>
                <w:sz w:val="24"/>
                <w:szCs w:val="24"/>
                <w:lang w:eastAsia="ru-RU"/>
              </w:rPr>
              <w:t>4 субтест</w:t>
            </w:r>
          </w:p>
        </w:tc>
      </w:tr>
      <w:tr w:rsidR="008E2430" w:rsidRPr="008E2430" w:rsidTr="008E2430">
        <w:tc>
          <w:tcPr>
            <w:tcW w:w="16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а. подошва</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б. верблюд</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в. 12</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г. февраль</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 страус</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е. цветы</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ж. день</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з. жидкая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 корень</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к. Москва</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p>
        </w:tc>
        <w:tc>
          <w:tcPr>
            <w:tcW w:w="17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а. фасоль</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б. мост</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в. песок</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г. Москва</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 орешник</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е. указка</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ж. Нестеров</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з. лебедь</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 число</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к. вкусный</w:t>
            </w:r>
          </w:p>
        </w:tc>
        <w:tc>
          <w:tcPr>
            <w:tcW w:w="17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а. георгин/цветок</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б. врач /больной</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в. Сад / яблоня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 xml:space="preserve">г. птица / </w:t>
            </w:r>
            <w:r w:rsidRPr="008E2430">
              <w:rPr>
                <w:rFonts w:ascii="Times New Roman" w:eastAsia="Times New Roman" w:hAnsi="Times New Roman" w:cs="Times New Roman"/>
                <w:sz w:val="24"/>
                <w:szCs w:val="24"/>
                <w:lang w:eastAsia="ru-RU"/>
              </w:rPr>
              <w:lastRenderedPageBreak/>
              <w:t>гнездо</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д. сапог / нога</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е. мокрый/сухой</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ж. термометр /температура</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з. лодка/парус</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 игла / стальная</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к. пол / ковёр</w:t>
            </w:r>
          </w:p>
        </w:tc>
        <w:tc>
          <w:tcPr>
            <w:tcW w:w="16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а. рабочие инструменты</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б. рыба</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в. время года</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г. овощ</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lastRenderedPageBreak/>
              <w:t>д. куст</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е. мебель</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ж. растение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з. время суток</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и. животное</w:t>
            </w:r>
          </w:p>
          <w:p w:rsidR="008E2430" w:rsidRPr="008E2430" w:rsidRDefault="008E2430" w:rsidP="008E2430">
            <w:pPr>
              <w:spacing w:after="100" w:afterAutospacing="1" w:line="306" w:lineRule="atLeast"/>
              <w:rPr>
                <w:rFonts w:ascii="Times New Roman" w:eastAsia="Times New Roman" w:hAnsi="Times New Roman" w:cs="Times New Roman"/>
                <w:sz w:val="24"/>
                <w:szCs w:val="24"/>
                <w:lang w:eastAsia="ru-RU"/>
              </w:rPr>
            </w:pPr>
            <w:r w:rsidRPr="008E2430">
              <w:rPr>
                <w:rFonts w:ascii="Times New Roman" w:eastAsia="Times New Roman" w:hAnsi="Times New Roman" w:cs="Times New Roman"/>
                <w:sz w:val="24"/>
                <w:szCs w:val="24"/>
                <w:lang w:eastAsia="ru-RU"/>
              </w:rPr>
              <w:t>к. месяц лета</w:t>
            </w:r>
          </w:p>
        </w:tc>
      </w:tr>
    </w:tbl>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Оценка и интерпретация результатов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1 субтест (дифференциация признаков, запас знаний).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Если ответ на первое задание правильный, задается вопрос: "Почему не шнурок?". После правильного объяснения решение оценивается в 1 балл, при неправильном — 0,5 балла.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Если ответ ошибочный, используется помощь, заключающаяся в том, что ребенку предлагается подумать и дать другой, правильный ответ (стимулирующая помощь).</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За правильный ответ после второй попытки ставится 0,5 балла.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Если ответ снова неправильный, выясняется понимание слова "всегда", что важно для решения 6 и 10 проб того же субтеста. При решении последующих проб 1 субтеста уточняющие вопросы не задаются.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2 субтест (исследование операций обобщения и абстрагирования,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умения выделять существенный признак)</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Если ответ на первое задание правильный, задается вопрос: "Почему?». При правильном объяснении ставится 1 балл, при ошибочном — 0,5 балла.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Если ответ ошибочный, используется помощь, аналогичная описанной выше. За правильный ответ после второй попытки ставится 0,5 балла.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При предъявлении 7,9,10-й проб дополнительные вопросы не задаются, т. к. дети младшего школьного возраста еще не могут сформулировать принцип обобщения, используемый для решения этих проб.</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При предъявлении 8-й пробы 2 субтеста дополнительный вопрос также не задается, т. к. эмпирически обнаружено, что если ребенок правильно решает эту пробу, то он владеет такими понятиями, как "имя" и "фамилия".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3 субтест (исследование способности устанавливать логические связи и отношения)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За правильный ответ — 1 балл, за ответ после второй попытки — 0,5 балла.</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4 субтест (способность к обобщению).</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При неправильном ответе предлагается подумать еще. Оценки аналогичны вышеприведенным. При решении 3 и 4 субтестов уточняющие вопросы не задаются.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При обработке результатов исследования для каждого ребенка подсчитывается сумма баллов, полученных за выполнение отдельных субтестов, и общая балльная оценка за четыре субтеста в целом. Максимальное количество баллов, которое может набрать обследуемый за решение всех четырех субтестов, — 40 баллов (100 процентов оценки успешности), кроме того, целесообразно отдельно подсчитать общую суммарную оценку за выполнение проб при второй попытке (после стимулирующей помощи). Увеличение числа правильных ответов после того, как экспериментатор предлагает ребенку подумать еще, может указывать на недостаточный уровень произвольного внимания, импульсивность ответов.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Суммарная оценка за вторую попытку — дополнительный показатель, полезный для решения вопроса о том, к какой из групп детей ЗПР (задержка психического развития) относится обследуемый.</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Оценка успешности (ОУ) решения словесных субтестов определяется по формуле: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ОУ = К х 100% / 40</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где К — сумма баллов, полученных испытуемым.</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На основе анализа распределения индивидуальных данных (с учетом стандартных отклонений) были выбраны следующие уровни успешности, наиболее дифференцирующие обследуемые выборки (нормально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развивающихся детей и учащихся с ЗПР):</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4 уровень успешности — 32 балла и более (80 — 100% ОУ),</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3 уровень - 31,5 - 26 баллов (79,0 - 65%),</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2 уровень - 25,5 - 20 баллов (64,9 - 50%),</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1 уровень — 19,5 и менее (49,9% и ниже)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Методическое обеспечение программы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Данная программа «Учись учиться» разработана на основе авторского учебно-методического комплекта Е.В. Языкановой «Развивающие задания. Тесты, игры, упражнения».</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Языканова, Е.В.Развивающие задания: тесты, игры, упражнения: 1 класс/ сост. Е.В. Языканова.-13-е изд.,перераб. и доп.- М.: издательство «Экзамен»,2016.-79 с. (Серия « Учебно-методический комплекс»)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Языканова, Е.В.Развивающие задания: тесты, игры, упражнения: 2 класс/ сост. Е.В. Языканова.- М.: Издательство « Экзамен»,2016.- 13-е изд.,стереотип.-109 с.( Серия « Учебно-методический комплекс»)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Языканова, Е.В.Развивающие задания: тесты, игры, упражнения: 3 класс/ сост. Е.В. Языканова.-12-е изд.,перераб. и доп.- М.: Издательство «Экзамен»,2016.-125 с. (Серия « Учебно-методический комплекс»)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Языканова, Е.В.Развивающие задания: тесты, игры, упражнения: 4 класс/ сост. Е.В. Языканова.- 10-е изд.,стереотип.- М.: издательство « Экзамен»,2016.-126 с.( Серия « Учебно-методический комплекс»)</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p>
    <w:p w:rsidR="008E2430" w:rsidRPr="008E2430" w:rsidRDefault="008E2430" w:rsidP="008E2430">
      <w:pPr>
        <w:shd w:val="clear" w:color="auto" w:fill="FFFFFF"/>
        <w:spacing w:after="100" w:afterAutospacing="1" w:line="306" w:lineRule="atLeast"/>
        <w:jc w:val="center"/>
        <w:rPr>
          <w:rFonts w:ascii="Arial" w:eastAsia="Times New Roman" w:hAnsi="Arial" w:cs="Arial"/>
          <w:color w:val="212529"/>
          <w:sz w:val="24"/>
          <w:szCs w:val="24"/>
          <w:lang w:eastAsia="ru-RU"/>
        </w:rPr>
      </w:pPr>
      <w:r w:rsidRPr="008E2430">
        <w:rPr>
          <w:rFonts w:ascii="Arial" w:eastAsia="Times New Roman" w:hAnsi="Arial" w:cs="Arial"/>
          <w:b/>
          <w:bCs/>
          <w:color w:val="212529"/>
          <w:sz w:val="24"/>
          <w:szCs w:val="24"/>
          <w:lang w:eastAsia="ru-RU"/>
        </w:rPr>
        <w:t>Список литературы</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1. Винокурова Н.К. Развиваем способности детей. 1 класс: Рабочая тетрадь.</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М.: Росмэн, 2002.</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2. Волина В.В. Учимся играя. – М.: Новая школа, 1994</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3. Волшебные картинки. – ИП Бурдина С.В. г. Киров, 2005</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4. Голубина Т.С. Чему научит клеточка. – М.: Издательство «Мозаика-Синтез», 2001</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5. Кочурова Е.Э. Дружим с математикой: Рабочая тетрадь для учащихся 2 классов общеобразовательных учреждений. – 2-е изд., перераб. – М.: Вентана – Граф, 2007</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6. Тетрадь с заданиями для развития детей. Рисуем по клеточкам. Часть 2. ИП</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Бурдина С.В. г. Киров</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lastRenderedPageBreak/>
        <w:t>7. Тетрадь для рисования. Развитие творческих= способностей. Часть 1, 2. /</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Гаврина С.Е., Кутявина Н.Л., Топоркова И.Г., Щербинина С.В –КОГУП</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«Кировская областная типография», 2005</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8. Холодова О. Юным умникам и умницам: Задания по развитию познавательных способностей (6 – 7 лет) / Методическое пособие, 1 класс. Курс «РПС». – 3-е изд. – М.: Росткнига, 2007</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9. Узорова О.В., Нефёдова Е.А. 1000 упражнений для подготовки к школе.</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ООО «Издательство Астрель», 2007</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10. Ундзенкова А.В., Колтыгина Л.С. ГРАФЕМИКА. – Екатеринбург: Изд-во</w:t>
      </w:r>
    </w:p>
    <w:p w:rsidR="008E2430" w:rsidRPr="008E2430" w:rsidRDefault="008E2430" w:rsidP="008E2430">
      <w:pPr>
        <w:shd w:val="clear" w:color="auto" w:fill="FFFFFF"/>
        <w:spacing w:after="100" w:afterAutospacing="1" w:line="306" w:lineRule="atLeast"/>
        <w:rPr>
          <w:rFonts w:ascii="Arial" w:eastAsia="Times New Roman" w:hAnsi="Arial" w:cs="Arial"/>
          <w:color w:val="212529"/>
          <w:sz w:val="24"/>
          <w:szCs w:val="24"/>
          <w:lang w:eastAsia="ru-RU"/>
        </w:rPr>
      </w:pPr>
      <w:r w:rsidRPr="008E2430">
        <w:rPr>
          <w:rFonts w:ascii="Arial" w:eastAsia="Times New Roman" w:hAnsi="Arial" w:cs="Arial"/>
          <w:color w:val="212529"/>
          <w:sz w:val="24"/>
          <w:szCs w:val="24"/>
          <w:lang w:eastAsia="ru-RU"/>
        </w:rPr>
        <w:t>«ЛИТУР», 2000</w:t>
      </w:r>
    </w:p>
    <w:p w:rsidR="006A5100" w:rsidRDefault="006A5100" w:rsidP="007E0A78">
      <w:pPr>
        <w:spacing w:line="360" w:lineRule="auto"/>
        <w:ind w:right="975"/>
        <w:rPr>
          <w:rFonts w:ascii="Times New Roman" w:hAnsi="Times New Roman" w:cs="Times New Roman"/>
          <w:b/>
          <w:sz w:val="28"/>
          <w:szCs w:val="28"/>
        </w:rPr>
      </w:pPr>
    </w:p>
    <w:p w:rsidR="006A5100" w:rsidRDefault="006A5100" w:rsidP="007E0A78">
      <w:pPr>
        <w:spacing w:line="360" w:lineRule="auto"/>
        <w:ind w:right="975"/>
        <w:rPr>
          <w:rFonts w:ascii="Times New Roman" w:hAnsi="Times New Roman" w:cs="Times New Roman"/>
          <w:b/>
          <w:sz w:val="28"/>
          <w:szCs w:val="28"/>
        </w:rPr>
      </w:pPr>
    </w:p>
    <w:p w:rsidR="006A5100" w:rsidRDefault="006A5100" w:rsidP="007E0A78">
      <w:pPr>
        <w:spacing w:line="360" w:lineRule="auto"/>
        <w:ind w:right="975"/>
        <w:rPr>
          <w:rFonts w:ascii="Times New Roman" w:hAnsi="Times New Roman" w:cs="Times New Roman"/>
          <w:b/>
          <w:sz w:val="28"/>
          <w:szCs w:val="28"/>
        </w:rPr>
      </w:pPr>
    </w:p>
    <w:p w:rsidR="006A5100" w:rsidRDefault="006A5100" w:rsidP="007E0A78">
      <w:pPr>
        <w:spacing w:line="360" w:lineRule="auto"/>
        <w:ind w:right="975"/>
        <w:rPr>
          <w:rFonts w:ascii="Times New Roman" w:hAnsi="Times New Roman" w:cs="Times New Roman"/>
          <w:b/>
          <w:sz w:val="28"/>
          <w:szCs w:val="28"/>
        </w:rPr>
      </w:pPr>
    </w:p>
    <w:p w:rsidR="006A5100" w:rsidRDefault="006A5100" w:rsidP="007E0A78">
      <w:pPr>
        <w:spacing w:line="360" w:lineRule="auto"/>
        <w:ind w:right="975"/>
        <w:rPr>
          <w:rFonts w:ascii="Times New Roman" w:hAnsi="Times New Roman" w:cs="Times New Roman"/>
          <w:b/>
          <w:sz w:val="28"/>
          <w:szCs w:val="28"/>
        </w:rPr>
      </w:pPr>
    </w:p>
    <w:p w:rsidR="006A5100" w:rsidRDefault="006A5100" w:rsidP="007E0A78">
      <w:pPr>
        <w:spacing w:line="360" w:lineRule="auto"/>
        <w:ind w:right="975"/>
        <w:rPr>
          <w:rFonts w:ascii="Times New Roman" w:hAnsi="Times New Roman" w:cs="Times New Roman"/>
          <w:b/>
          <w:sz w:val="28"/>
          <w:szCs w:val="28"/>
        </w:rPr>
      </w:pPr>
    </w:p>
    <w:sectPr w:rsidR="006A5100" w:rsidSect="000E5D0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071C" w:rsidRDefault="0077071C" w:rsidP="000147F3">
      <w:pPr>
        <w:spacing w:after="0" w:line="240" w:lineRule="auto"/>
      </w:pPr>
      <w:r>
        <w:separator/>
      </w:r>
    </w:p>
  </w:endnote>
  <w:endnote w:type="continuationSeparator" w:id="0">
    <w:p w:rsidR="0077071C" w:rsidRDefault="0077071C" w:rsidP="00014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Consolas">
    <w:panose1 w:val="020B0609020204030204"/>
    <w:charset w:val="CC"/>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yandex-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071C" w:rsidRDefault="0077071C" w:rsidP="000147F3">
      <w:pPr>
        <w:spacing w:after="0" w:line="240" w:lineRule="auto"/>
      </w:pPr>
      <w:r>
        <w:separator/>
      </w:r>
    </w:p>
  </w:footnote>
  <w:footnote w:type="continuationSeparator" w:id="0">
    <w:p w:rsidR="0077071C" w:rsidRDefault="0077071C" w:rsidP="000147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0"/>
    <w:multiLevelType w:val="singleLevel"/>
    <w:tmpl w:val="00000010"/>
    <w:name w:val="WW8Num18"/>
    <w:lvl w:ilvl="0">
      <w:start w:val="1"/>
      <w:numFmt w:val="decimal"/>
      <w:lvlText w:val="%1)"/>
      <w:lvlJc w:val="left"/>
      <w:pPr>
        <w:tabs>
          <w:tab w:val="num" w:pos="1165"/>
        </w:tabs>
        <w:ind w:left="88" w:firstLine="992"/>
      </w:pPr>
      <w:rPr>
        <w:rFonts w:hint="default"/>
        <w:color w:val="auto"/>
        <w:kern w:val="1"/>
      </w:rPr>
    </w:lvl>
  </w:abstractNum>
  <w:abstractNum w:abstractNumId="1">
    <w:nsid w:val="00000012"/>
    <w:multiLevelType w:val="singleLevel"/>
    <w:tmpl w:val="00000012"/>
    <w:name w:val="WW8Num20"/>
    <w:lvl w:ilvl="0">
      <w:start w:val="1"/>
      <w:numFmt w:val="decimal"/>
      <w:lvlText w:val="%1)"/>
      <w:lvlJc w:val="left"/>
      <w:pPr>
        <w:tabs>
          <w:tab w:val="num" w:pos="4480"/>
        </w:tabs>
        <w:ind w:left="3403" w:firstLine="992"/>
      </w:pPr>
      <w:rPr>
        <w:rFonts w:hint="default"/>
        <w:color w:val="auto"/>
        <w:kern w:val="1"/>
      </w:rPr>
    </w:lvl>
  </w:abstractNum>
  <w:abstractNum w:abstractNumId="2">
    <w:nsid w:val="00000016"/>
    <w:multiLevelType w:val="singleLevel"/>
    <w:tmpl w:val="00000016"/>
    <w:name w:val="WW8Num72"/>
    <w:lvl w:ilvl="0">
      <w:start w:val="1"/>
      <w:numFmt w:val="bullet"/>
      <w:lvlText w:val=""/>
      <w:lvlJc w:val="left"/>
      <w:pPr>
        <w:tabs>
          <w:tab w:val="num" w:pos="0"/>
        </w:tabs>
        <w:ind w:left="1429" w:hanging="360"/>
      </w:pPr>
      <w:rPr>
        <w:rFonts w:ascii="Symbol" w:hAnsi="Symbol" w:hint="default"/>
      </w:rPr>
    </w:lvl>
  </w:abstractNum>
  <w:abstractNum w:abstractNumId="3">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4">
    <w:nsid w:val="00000027"/>
    <w:multiLevelType w:val="singleLevel"/>
    <w:tmpl w:val="00000027"/>
    <w:name w:val="WW8Num41"/>
    <w:lvl w:ilvl="0">
      <w:start w:val="1"/>
      <w:numFmt w:val="decimal"/>
      <w:lvlText w:val="%1)"/>
      <w:lvlJc w:val="left"/>
      <w:pPr>
        <w:tabs>
          <w:tab w:val="num" w:pos="708"/>
        </w:tabs>
        <w:ind w:left="0" w:firstLine="992"/>
      </w:pPr>
      <w:rPr>
        <w:rFonts w:hint="default"/>
        <w:b w:val="0"/>
        <w:kern w:val="1"/>
      </w:rPr>
    </w:lvl>
  </w:abstractNum>
  <w:abstractNum w:abstractNumId="5">
    <w:nsid w:val="03841AD6"/>
    <w:multiLevelType w:val="hybridMultilevel"/>
    <w:tmpl w:val="67AEEC4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82E6A96"/>
    <w:multiLevelType w:val="hybridMultilevel"/>
    <w:tmpl w:val="A06858BE"/>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F98606B"/>
    <w:multiLevelType w:val="hybridMultilevel"/>
    <w:tmpl w:val="5CF485CA"/>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FF95721"/>
    <w:multiLevelType w:val="multilevel"/>
    <w:tmpl w:val="EF648614"/>
    <w:lvl w:ilvl="0">
      <w:start w:val="1"/>
      <w:numFmt w:val="decimal"/>
      <w:lvlText w:val="%1."/>
      <w:lvlJc w:val="left"/>
      <w:pPr>
        <w:ind w:left="765" w:hanging="405"/>
      </w:pPr>
      <w:rPr>
        <w:rFonts w:hint="default"/>
      </w:rPr>
    </w:lvl>
    <w:lvl w:ilvl="1">
      <w:start w:val="3"/>
      <w:numFmt w:val="decimal"/>
      <w:isLgl/>
      <w:lvlText w:val="%1.%2"/>
      <w:lvlJc w:val="left"/>
      <w:pPr>
        <w:ind w:left="735" w:hanging="37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9">
    <w:nsid w:val="236F055B"/>
    <w:multiLevelType w:val="multilevel"/>
    <w:tmpl w:val="2FCC0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0AF3DDF"/>
    <w:multiLevelType w:val="hybridMultilevel"/>
    <w:tmpl w:val="B612649C"/>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0EA718F"/>
    <w:multiLevelType w:val="hybridMultilevel"/>
    <w:tmpl w:val="B8BCA132"/>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0C811A4"/>
    <w:multiLevelType w:val="hybridMultilevel"/>
    <w:tmpl w:val="F3861494"/>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3050D3C"/>
    <w:multiLevelType w:val="hybridMultilevel"/>
    <w:tmpl w:val="D4C40916"/>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8067278"/>
    <w:multiLevelType w:val="multilevel"/>
    <w:tmpl w:val="8496D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81E1124"/>
    <w:multiLevelType w:val="hybridMultilevel"/>
    <w:tmpl w:val="8F006A0E"/>
    <w:lvl w:ilvl="0" w:tplc="2436B3CE">
      <w:start w:val="3"/>
      <w:numFmt w:val="decimal"/>
      <w:lvlText w:val="%1."/>
      <w:lvlJc w:val="left"/>
      <w:pPr>
        <w:ind w:left="49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8E2A64E0">
      <w:start w:val="1"/>
      <w:numFmt w:val="lowerLetter"/>
      <w:lvlText w:val="%2"/>
      <w:lvlJc w:val="left"/>
      <w:pPr>
        <w:ind w:left="133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527252F2">
      <w:start w:val="1"/>
      <w:numFmt w:val="lowerRoman"/>
      <w:lvlText w:val="%3"/>
      <w:lvlJc w:val="left"/>
      <w:pPr>
        <w:ind w:left="205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6A98B860">
      <w:start w:val="1"/>
      <w:numFmt w:val="decimal"/>
      <w:lvlText w:val="%4"/>
      <w:lvlJc w:val="left"/>
      <w:pPr>
        <w:ind w:left="277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E33C125E">
      <w:start w:val="1"/>
      <w:numFmt w:val="lowerLetter"/>
      <w:lvlText w:val="%5"/>
      <w:lvlJc w:val="left"/>
      <w:pPr>
        <w:ind w:left="349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FAF8B500">
      <w:start w:val="1"/>
      <w:numFmt w:val="lowerRoman"/>
      <w:lvlText w:val="%6"/>
      <w:lvlJc w:val="left"/>
      <w:pPr>
        <w:ind w:left="421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433A72D2">
      <w:start w:val="1"/>
      <w:numFmt w:val="decimal"/>
      <w:lvlText w:val="%7"/>
      <w:lvlJc w:val="left"/>
      <w:pPr>
        <w:ind w:left="493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7E6C9B58">
      <w:start w:val="1"/>
      <w:numFmt w:val="lowerLetter"/>
      <w:lvlText w:val="%8"/>
      <w:lvlJc w:val="left"/>
      <w:pPr>
        <w:ind w:left="565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1C323296">
      <w:start w:val="1"/>
      <w:numFmt w:val="lowerRoman"/>
      <w:lvlText w:val="%9"/>
      <w:lvlJc w:val="left"/>
      <w:pPr>
        <w:ind w:left="637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6">
    <w:nsid w:val="6841499A"/>
    <w:multiLevelType w:val="hybridMultilevel"/>
    <w:tmpl w:val="5854E6A2"/>
    <w:lvl w:ilvl="0" w:tplc="83385DB4">
      <w:start w:val="1"/>
      <w:numFmt w:val="decimal"/>
      <w:lvlText w:val="%1."/>
      <w:lvlJc w:val="left"/>
      <w:pPr>
        <w:ind w:left="720" w:hanging="360"/>
      </w:pPr>
      <w:rPr>
        <w:rFonts w:hint="default"/>
        <w:color w:val="00000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851383D"/>
    <w:multiLevelType w:val="hybridMultilevel"/>
    <w:tmpl w:val="0A442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CC50AC3"/>
    <w:multiLevelType w:val="hybridMultilevel"/>
    <w:tmpl w:val="315E3542"/>
    <w:lvl w:ilvl="0" w:tplc="9D7629EA">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9">
    <w:nsid w:val="75313A70"/>
    <w:multiLevelType w:val="hybridMultilevel"/>
    <w:tmpl w:val="350C8E14"/>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6F61301"/>
    <w:multiLevelType w:val="hybridMultilevel"/>
    <w:tmpl w:val="81E81F8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18"/>
  </w:num>
  <w:num w:numId="3">
    <w:abstractNumId w:val="7"/>
  </w:num>
  <w:num w:numId="4">
    <w:abstractNumId w:val="6"/>
  </w:num>
  <w:num w:numId="5">
    <w:abstractNumId w:val="12"/>
  </w:num>
  <w:num w:numId="6">
    <w:abstractNumId w:val="10"/>
  </w:num>
  <w:num w:numId="7">
    <w:abstractNumId w:val="11"/>
  </w:num>
  <w:num w:numId="8">
    <w:abstractNumId w:val="13"/>
  </w:num>
  <w:num w:numId="9">
    <w:abstractNumId w:val="15"/>
  </w:num>
  <w:num w:numId="10">
    <w:abstractNumId w:val="8"/>
  </w:num>
  <w:num w:numId="11">
    <w:abstractNumId w:val="5"/>
  </w:num>
  <w:num w:numId="12">
    <w:abstractNumId w:val="9"/>
  </w:num>
  <w:num w:numId="13">
    <w:abstractNumId w:val="16"/>
  </w:num>
  <w:num w:numId="14">
    <w:abstractNumId w:val="17"/>
  </w:num>
  <w:num w:numId="15">
    <w:abstractNumId w:val="20"/>
  </w:num>
  <w:num w:numId="16">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147F3"/>
    <w:rsid w:val="00002000"/>
    <w:rsid w:val="000147F3"/>
    <w:rsid w:val="00020524"/>
    <w:rsid w:val="0002747A"/>
    <w:rsid w:val="000474C3"/>
    <w:rsid w:val="00072165"/>
    <w:rsid w:val="00086CD4"/>
    <w:rsid w:val="00095FDB"/>
    <w:rsid w:val="000A611E"/>
    <w:rsid w:val="000B0DB6"/>
    <w:rsid w:val="000C71E6"/>
    <w:rsid w:val="000E5D06"/>
    <w:rsid w:val="000E6FB7"/>
    <w:rsid w:val="000F7658"/>
    <w:rsid w:val="0010499C"/>
    <w:rsid w:val="001123CD"/>
    <w:rsid w:val="001273CA"/>
    <w:rsid w:val="001459EF"/>
    <w:rsid w:val="00147E3A"/>
    <w:rsid w:val="00150EA9"/>
    <w:rsid w:val="001676AC"/>
    <w:rsid w:val="00176A5C"/>
    <w:rsid w:val="00183A08"/>
    <w:rsid w:val="00193621"/>
    <w:rsid w:val="001D45BE"/>
    <w:rsid w:val="001E1C56"/>
    <w:rsid w:val="00203E02"/>
    <w:rsid w:val="00223DB6"/>
    <w:rsid w:val="00232EC5"/>
    <w:rsid w:val="00257E3C"/>
    <w:rsid w:val="002818FF"/>
    <w:rsid w:val="00296DDA"/>
    <w:rsid w:val="002A21ED"/>
    <w:rsid w:val="002A59E2"/>
    <w:rsid w:val="002C0222"/>
    <w:rsid w:val="002E509B"/>
    <w:rsid w:val="002F4054"/>
    <w:rsid w:val="00307DBD"/>
    <w:rsid w:val="003125C8"/>
    <w:rsid w:val="00321578"/>
    <w:rsid w:val="003328AE"/>
    <w:rsid w:val="00353A87"/>
    <w:rsid w:val="00360BB9"/>
    <w:rsid w:val="00394042"/>
    <w:rsid w:val="0039553F"/>
    <w:rsid w:val="003B0FE8"/>
    <w:rsid w:val="003D1893"/>
    <w:rsid w:val="003E2381"/>
    <w:rsid w:val="003E4653"/>
    <w:rsid w:val="003F10C8"/>
    <w:rsid w:val="00417834"/>
    <w:rsid w:val="004219D8"/>
    <w:rsid w:val="004264C1"/>
    <w:rsid w:val="004555F0"/>
    <w:rsid w:val="004624B4"/>
    <w:rsid w:val="0047457C"/>
    <w:rsid w:val="00480CE4"/>
    <w:rsid w:val="00485C7A"/>
    <w:rsid w:val="004936FD"/>
    <w:rsid w:val="004B050E"/>
    <w:rsid w:val="004F6ED5"/>
    <w:rsid w:val="00501D98"/>
    <w:rsid w:val="00506F77"/>
    <w:rsid w:val="00526AEF"/>
    <w:rsid w:val="005352DE"/>
    <w:rsid w:val="00564E1C"/>
    <w:rsid w:val="005E164D"/>
    <w:rsid w:val="005E35F5"/>
    <w:rsid w:val="005F4091"/>
    <w:rsid w:val="006430D4"/>
    <w:rsid w:val="00646848"/>
    <w:rsid w:val="0066153C"/>
    <w:rsid w:val="00674D2F"/>
    <w:rsid w:val="0069696C"/>
    <w:rsid w:val="006A0177"/>
    <w:rsid w:val="006A5100"/>
    <w:rsid w:val="006F51DC"/>
    <w:rsid w:val="00727994"/>
    <w:rsid w:val="00752619"/>
    <w:rsid w:val="00762ED7"/>
    <w:rsid w:val="00764BAD"/>
    <w:rsid w:val="0077071C"/>
    <w:rsid w:val="007805B2"/>
    <w:rsid w:val="007878C6"/>
    <w:rsid w:val="007A482E"/>
    <w:rsid w:val="007B562B"/>
    <w:rsid w:val="007D6D8E"/>
    <w:rsid w:val="007E0A78"/>
    <w:rsid w:val="007E0D64"/>
    <w:rsid w:val="007E6305"/>
    <w:rsid w:val="00804294"/>
    <w:rsid w:val="00805BAF"/>
    <w:rsid w:val="00833E9F"/>
    <w:rsid w:val="00850643"/>
    <w:rsid w:val="00863FB6"/>
    <w:rsid w:val="00894820"/>
    <w:rsid w:val="00896B66"/>
    <w:rsid w:val="008A3737"/>
    <w:rsid w:val="008B6294"/>
    <w:rsid w:val="008E2430"/>
    <w:rsid w:val="008E76C8"/>
    <w:rsid w:val="008F21A1"/>
    <w:rsid w:val="00904A3A"/>
    <w:rsid w:val="0092743A"/>
    <w:rsid w:val="0095657A"/>
    <w:rsid w:val="009C54B4"/>
    <w:rsid w:val="009F76F1"/>
    <w:rsid w:val="00A36D19"/>
    <w:rsid w:val="00A510BF"/>
    <w:rsid w:val="00A6131C"/>
    <w:rsid w:val="00A63A56"/>
    <w:rsid w:val="00A8264E"/>
    <w:rsid w:val="00A864E0"/>
    <w:rsid w:val="00A97C50"/>
    <w:rsid w:val="00AA579E"/>
    <w:rsid w:val="00AB49B1"/>
    <w:rsid w:val="00AF742A"/>
    <w:rsid w:val="00B20062"/>
    <w:rsid w:val="00B42749"/>
    <w:rsid w:val="00B54929"/>
    <w:rsid w:val="00B549DC"/>
    <w:rsid w:val="00B66D46"/>
    <w:rsid w:val="00B91A28"/>
    <w:rsid w:val="00BB246A"/>
    <w:rsid w:val="00BF5C3E"/>
    <w:rsid w:val="00C126B6"/>
    <w:rsid w:val="00C365B0"/>
    <w:rsid w:val="00C45FE2"/>
    <w:rsid w:val="00C621D1"/>
    <w:rsid w:val="00C62456"/>
    <w:rsid w:val="00C665C8"/>
    <w:rsid w:val="00C9783F"/>
    <w:rsid w:val="00CB0E3F"/>
    <w:rsid w:val="00CB1F10"/>
    <w:rsid w:val="00D2402A"/>
    <w:rsid w:val="00D50922"/>
    <w:rsid w:val="00D72231"/>
    <w:rsid w:val="00D846BB"/>
    <w:rsid w:val="00D9365B"/>
    <w:rsid w:val="00DB7F1F"/>
    <w:rsid w:val="00DC3402"/>
    <w:rsid w:val="00DD01A6"/>
    <w:rsid w:val="00DD747D"/>
    <w:rsid w:val="00DE21C7"/>
    <w:rsid w:val="00DF2D09"/>
    <w:rsid w:val="00E20C66"/>
    <w:rsid w:val="00E2756A"/>
    <w:rsid w:val="00E331D4"/>
    <w:rsid w:val="00E40BD4"/>
    <w:rsid w:val="00E7390F"/>
    <w:rsid w:val="00E966DF"/>
    <w:rsid w:val="00EC5705"/>
    <w:rsid w:val="00F03407"/>
    <w:rsid w:val="00F2332D"/>
    <w:rsid w:val="00F26FC4"/>
    <w:rsid w:val="00F37761"/>
    <w:rsid w:val="00F52495"/>
    <w:rsid w:val="00F6007A"/>
    <w:rsid w:val="00F71A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59DBD9-966E-44F1-B22A-DDFCB6DEA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47F3"/>
    <w:pPr>
      <w:spacing w:after="160" w:line="259" w:lineRule="auto"/>
    </w:pPr>
  </w:style>
  <w:style w:type="paragraph" w:styleId="1">
    <w:name w:val="heading 1"/>
    <w:basedOn w:val="a"/>
    <w:next w:val="a"/>
    <w:link w:val="10"/>
    <w:uiPriority w:val="9"/>
    <w:qFormat/>
    <w:rsid w:val="00B5492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nhideWhenUsed/>
    <w:qFormat/>
    <w:rsid w:val="00B5492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0147F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147F3"/>
    <w:rPr>
      <w:rFonts w:asciiTheme="majorHAnsi" w:eastAsiaTheme="majorEastAsia" w:hAnsiTheme="majorHAnsi" w:cstheme="majorBidi"/>
      <w:color w:val="243F60" w:themeColor="accent1" w:themeShade="7F"/>
      <w:sz w:val="24"/>
      <w:szCs w:val="24"/>
    </w:rPr>
  </w:style>
  <w:style w:type="paragraph" w:styleId="a3">
    <w:name w:val="List Paragraph"/>
    <w:basedOn w:val="a"/>
    <w:uiPriority w:val="34"/>
    <w:qFormat/>
    <w:rsid w:val="000147F3"/>
    <w:pPr>
      <w:spacing w:after="200" w:line="276" w:lineRule="auto"/>
      <w:ind w:left="720"/>
      <w:contextualSpacing/>
    </w:pPr>
    <w:rPr>
      <w:rFonts w:ascii="Calibri" w:eastAsia="Calibri" w:hAnsi="Calibri" w:cs="Times New Roman"/>
    </w:rPr>
  </w:style>
  <w:style w:type="paragraph" w:styleId="a4">
    <w:name w:val="Normal (Web)"/>
    <w:basedOn w:val="a"/>
    <w:uiPriority w:val="99"/>
    <w:unhideWhenUsed/>
    <w:rsid w:val="000147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footnote text"/>
    <w:aliases w:val="Основной текст с отступом1,Основной текст с отступом11,Body Text Indent,Знак1,Body Text Indent1"/>
    <w:basedOn w:val="a"/>
    <w:link w:val="a6"/>
    <w:unhideWhenUsed/>
    <w:rsid w:val="000147F3"/>
    <w:pPr>
      <w:spacing w:after="0" w:line="240" w:lineRule="auto"/>
    </w:pPr>
    <w:rPr>
      <w:rFonts w:eastAsiaTheme="minorEastAsia"/>
      <w:sz w:val="20"/>
      <w:szCs w:val="20"/>
      <w:lang w:eastAsia="ru-RU"/>
    </w:rPr>
  </w:style>
  <w:style w:type="character" w:customStyle="1" w:styleId="a6">
    <w:name w:val="Текст сноски Знак"/>
    <w:aliases w:val="Основной текст с отступом1 Знак,Основной текст с отступом11 Знак,Body Text Indent Знак,Знак1 Знак,Body Text Indent1 Знак"/>
    <w:basedOn w:val="a0"/>
    <w:link w:val="a5"/>
    <w:rsid w:val="000147F3"/>
    <w:rPr>
      <w:rFonts w:eastAsiaTheme="minorEastAsia"/>
      <w:sz w:val="20"/>
      <w:szCs w:val="20"/>
      <w:lang w:eastAsia="ru-RU"/>
    </w:rPr>
  </w:style>
  <w:style w:type="character" w:styleId="a7">
    <w:name w:val="footnote reference"/>
    <w:basedOn w:val="a0"/>
    <w:uiPriority w:val="99"/>
    <w:unhideWhenUsed/>
    <w:rsid w:val="000147F3"/>
    <w:rPr>
      <w:vertAlign w:val="superscript"/>
    </w:rPr>
  </w:style>
  <w:style w:type="character" w:customStyle="1" w:styleId="a8">
    <w:name w:val="Основной Знак"/>
    <w:link w:val="a9"/>
    <w:locked/>
    <w:rsid w:val="000147F3"/>
    <w:rPr>
      <w:rFonts w:ascii="NewtonCSanPin" w:eastAsia="Times New Roman" w:hAnsi="NewtonCSanPin" w:cs="Times New Roman"/>
      <w:color w:val="000000"/>
      <w:sz w:val="21"/>
      <w:szCs w:val="21"/>
    </w:rPr>
  </w:style>
  <w:style w:type="paragraph" w:customStyle="1" w:styleId="a9">
    <w:name w:val="Основной"/>
    <w:basedOn w:val="a"/>
    <w:link w:val="a8"/>
    <w:rsid w:val="000147F3"/>
    <w:pPr>
      <w:autoSpaceDE w:val="0"/>
      <w:autoSpaceDN w:val="0"/>
      <w:adjustRightInd w:val="0"/>
      <w:spacing w:after="0" w:line="214" w:lineRule="atLeast"/>
      <w:ind w:firstLine="283"/>
      <w:jc w:val="both"/>
    </w:pPr>
    <w:rPr>
      <w:rFonts w:ascii="NewtonCSanPin" w:eastAsia="Times New Roman" w:hAnsi="NewtonCSanPin" w:cs="Times New Roman"/>
      <w:color w:val="000000"/>
      <w:sz w:val="21"/>
      <w:szCs w:val="21"/>
    </w:rPr>
  </w:style>
  <w:style w:type="paragraph" w:customStyle="1" w:styleId="Default">
    <w:name w:val="Default"/>
    <w:rsid w:val="000147F3"/>
    <w:pPr>
      <w:autoSpaceDE w:val="0"/>
      <w:autoSpaceDN w:val="0"/>
      <w:adjustRightInd w:val="0"/>
      <w:spacing w:after="0" w:line="240" w:lineRule="auto"/>
    </w:pPr>
    <w:rPr>
      <w:rFonts w:ascii="Times New Roman" w:hAnsi="Times New Roman" w:cs="Times New Roman"/>
      <w:color w:val="000000"/>
      <w:sz w:val="24"/>
      <w:szCs w:val="24"/>
    </w:rPr>
  </w:style>
  <w:style w:type="table" w:styleId="aa">
    <w:name w:val="Table Grid"/>
    <w:basedOn w:val="a1"/>
    <w:uiPriority w:val="59"/>
    <w:rsid w:val="000147F3"/>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ubmenu-table">
    <w:name w:val="submenu-table"/>
    <w:basedOn w:val="a0"/>
    <w:rsid w:val="000147F3"/>
  </w:style>
  <w:style w:type="paragraph" w:customStyle="1" w:styleId="formattext">
    <w:name w:val="formattext"/>
    <w:basedOn w:val="a"/>
    <w:rsid w:val="000147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B54929"/>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rsid w:val="00B54929"/>
    <w:rPr>
      <w:rFonts w:asciiTheme="majorHAnsi" w:eastAsiaTheme="majorEastAsia" w:hAnsiTheme="majorHAnsi" w:cstheme="majorBidi"/>
      <w:color w:val="365F91" w:themeColor="accent1" w:themeShade="BF"/>
      <w:sz w:val="26"/>
      <w:szCs w:val="26"/>
    </w:rPr>
  </w:style>
  <w:style w:type="paragraph" w:customStyle="1" w:styleId="31">
    <w:name w:val="Основной текст3"/>
    <w:basedOn w:val="a"/>
    <w:uiPriority w:val="99"/>
    <w:rsid w:val="00B54929"/>
    <w:pPr>
      <w:widowControl w:val="0"/>
      <w:shd w:val="clear" w:color="auto" w:fill="FFFFFF"/>
      <w:spacing w:before="300" w:after="0" w:line="250" w:lineRule="exact"/>
      <w:ind w:firstLine="540"/>
      <w:jc w:val="both"/>
    </w:pPr>
    <w:rPr>
      <w:rFonts w:ascii="Arial" w:eastAsia="Courier New" w:hAnsi="Arial" w:cs="Arial"/>
    </w:rPr>
  </w:style>
  <w:style w:type="paragraph" w:styleId="ab">
    <w:name w:val="Body Text"/>
    <w:basedOn w:val="a"/>
    <w:link w:val="ac"/>
    <w:uiPriority w:val="99"/>
    <w:unhideWhenUsed/>
    <w:rsid w:val="00B54929"/>
    <w:pPr>
      <w:suppressAutoHyphens/>
      <w:spacing w:after="120" w:line="276" w:lineRule="auto"/>
    </w:pPr>
    <w:rPr>
      <w:rFonts w:ascii="Calibri" w:eastAsia="Arial Unicode MS" w:hAnsi="Calibri" w:cs="Times New Roman"/>
      <w:color w:val="00000A"/>
      <w:kern w:val="1"/>
    </w:rPr>
  </w:style>
  <w:style w:type="character" w:customStyle="1" w:styleId="ac">
    <w:name w:val="Основной текст Знак"/>
    <w:basedOn w:val="a0"/>
    <w:link w:val="ab"/>
    <w:uiPriority w:val="99"/>
    <w:rsid w:val="00B54929"/>
    <w:rPr>
      <w:rFonts w:ascii="Calibri" w:eastAsia="Arial Unicode MS" w:hAnsi="Calibri" w:cs="Times New Roman"/>
      <w:color w:val="00000A"/>
      <w:kern w:val="1"/>
    </w:rPr>
  </w:style>
  <w:style w:type="paragraph" w:styleId="ad">
    <w:name w:val="header"/>
    <w:basedOn w:val="a"/>
    <w:link w:val="ae"/>
    <w:uiPriority w:val="99"/>
    <w:unhideWhenUsed/>
    <w:rsid w:val="00B54929"/>
    <w:pPr>
      <w:tabs>
        <w:tab w:val="center" w:pos="4677"/>
        <w:tab w:val="right" w:pos="9355"/>
      </w:tabs>
      <w:spacing w:after="0" w:line="240" w:lineRule="auto"/>
    </w:pPr>
    <w:rPr>
      <w:rFonts w:eastAsiaTheme="minorEastAsia"/>
      <w:lang w:eastAsia="ru-RU"/>
    </w:rPr>
  </w:style>
  <w:style w:type="character" w:customStyle="1" w:styleId="ae">
    <w:name w:val="Верхний колонтитул Знак"/>
    <w:basedOn w:val="a0"/>
    <w:link w:val="ad"/>
    <w:uiPriority w:val="99"/>
    <w:rsid w:val="00B54929"/>
    <w:rPr>
      <w:rFonts w:eastAsiaTheme="minorEastAsia"/>
      <w:lang w:eastAsia="ru-RU"/>
    </w:rPr>
  </w:style>
  <w:style w:type="paragraph" w:styleId="af">
    <w:name w:val="footer"/>
    <w:basedOn w:val="a"/>
    <w:link w:val="af0"/>
    <w:uiPriority w:val="99"/>
    <w:unhideWhenUsed/>
    <w:rsid w:val="00B54929"/>
    <w:pPr>
      <w:tabs>
        <w:tab w:val="center" w:pos="4677"/>
        <w:tab w:val="right" w:pos="9355"/>
      </w:tabs>
      <w:spacing w:after="0" w:line="240" w:lineRule="auto"/>
    </w:pPr>
    <w:rPr>
      <w:rFonts w:eastAsiaTheme="minorEastAsia"/>
      <w:lang w:eastAsia="ru-RU"/>
    </w:rPr>
  </w:style>
  <w:style w:type="character" w:customStyle="1" w:styleId="af0">
    <w:name w:val="Нижний колонтитул Знак"/>
    <w:basedOn w:val="a0"/>
    <w:link w:val="af"/>
    <w:uiPriority w:val="99"/>
    <w:rsid w:val="00B54929"/>
    <w:rPr>
      <w:rFonts w:eastAsiaTheme="minorEastAsia"/>
      <w:lang w:eastAsia="ru-RU"/>
    </w:rPr>
  </w:style>
  <w:style w:type="paragraph" w:customStyle="1" w:styleId="ParagraphStyle">
    <w:name w:val="Paragraph Style"/>
    <w:rsid w:val="00B54929"/>
    <w:pPr>
      <w:autoSpaceDE w:val="0"/>
      <w:autoSpaceDN w:val="0"/>
      <w:adjustRightInd w:val="0"/>
      <w:spacing w:after="0" w:line="240" w:lineRule="auto"/>
    </w:pPr>
    <w:rPr>
      <w:rFonts w:ascii="Arial" w:eastAsia="Times New Roman" w:hAnsi="Arial" w:cs="Times New Roman"/>
      <w:sz w:val="24"/>
      <w:szCs w:val="24"/>
      <w:lang w:eastAsia="ru-RU"/>
    </w:rPr>
  </w:style>
  <w:style w:type="character" w:styleId="af1">
    <w:name w:val="Hyperlink"/>
    <w:basedOn w:val="a0"/>
    <w:uiPriority w:val="99"/>
    <w:unhideWhenUsed/>
    <w:rsid w:val="00B54929"/>
    <w:rPr>
      <w:color w:val="0000FF"/>
      <w:u w:val="single"/>
    </w:rPr>
  </w:style>
  <w:style w:type="paragraph" w:customStyle="1" w:styleId="p1">
    <w:name w:val="p1"/>
    <w:basedOn w:val="a"/>
    <w:rsid w:val="00B549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0"/>
    <w:rsid w:val="00B54929"/>
  </w:style>
  <w:style w:type="character" w:customStyle="1" w:styleId="s13">
    <w:name w:val="s13"/>
    <w:basedOn w:val="a0"/>
    <w:rsid w:val="00B54929"/>
  </w:style>
  <w:style w:type="paragraph" w:customStyle="1" w:styleId="p25">
    <w:name w:val="p25"/>
    <w:basedOn w:val="a"/>
    <w:rsid w:val="00B549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8">
    <w:name w:val="p48"/>
    <w:basedOn w:val="a"/>
    <w:rsid w:val="00B549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rsid w:val="00B549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B549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rsid w:val="00B549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1">
    <w:name w:val="s11"/>
    <w:basedOn w:val="a0"/>
    <w:rsid w:val="00B54929"/>
  </w:style>
  <w:style w:type="paragraph" w:customStyle="1" w:styleId="p24">
    <w:name w:val="p24"/>
    <w:basedOn w:val="a"/>
    <w:rsid w:val="00B549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B54929"/>
    <w:pPr>
      <w:spacing w:after="100"/>
    </w:pPr>
  </w:style>
  <w:style w:type="paragraph" w:styleId="21">
    <w:name w:val="toc 2"/>
    <w:basedOn w:val="a"/>
    <w:next w:val="a"/>
    <w:autoRedefine/>
    <w:uiPriority w:val="39"/>
    <w:unhideWhenUsed/>
    <w:rsid w:val="00B54929"/>
    <w:pPr>
      <w:spacing w:after="100"/>
      <w:ind w:left="220"/>
    </w:pPr>
  </w:style>
  <w:style w:type="paragraph" w:styleId="32">
    <w:name w:val="toc 3"/>
    <w:basedOn w:val="a"/>
    <w:next w:val="a"/>
    <w:autoRedefine/>
    <w:uiPriority w:val="39"/>
    <w:unhideWhenUsed/>
    <w:rsid w:val="00B54929"/>
    <w:pPr>
      <w:spacing w:after="100"/>
      <w:ind w:left="440"/>
    </w:pPr>
  </w:style>
  <w:style w:type="character" w:customStyle="1" w:styleId="FontStyle97">
    <w:name w:val="Font Style97"/>
    <w:basedOn w:val="a0"/>
    <w:rsid w:val="00B54929"/>
    <w:rPr>
      <w:rFonts w:ascii="Times New Roman" w:hAnsi="Times New Roman" w:cs="Times New Roman"/>
      <w:sz w:val="20"/>
      <w:szCs w:val="20"/>
    </w:rPr>
  </w:style>
  <w:style w:type="paragraph" w:customStyle="1" w:styleId="Style36">
    <w:name w:val="Style36"/>
    <w:basedOn w:val="a"/>
    <w:rsid w:val="00B5492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9">
    <w:name w:val="Style59"/>
    <w:basedOn w:val="a"/>
    <w:rsid w:val="00B5492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0">
    <w:name w:val="Style60"/>
    <w:basedOn w:val="a"/>
    <w:rsid w:val="00B5492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00">
    <w:name w:val="Font Style100"/>
    <w:basedOn w:val="a0"/>
    <w:rsid w:val="00B54929"/>
    <w:rPr>
      <w:rFonts w:ascii="Century Schoolbook" w:hAnsi="Century Schoolbook" w:cs="Century Schoolbook"/>
      <w:b/>
      <w:bCs/>
      <w:sz w:val="18"/>
      <w:szCs w:val="18"/>
    </w:rPr>
  </w:style>
  <w:style w:type="character" w:customStyle="1" w:styleId="FontStyle104">
    <w:name w:val="Font Style104"/>
    <w:basedOn w:val="a0"/>
    <w:rsid w:val="00B54929"/>
    <w:rPr>
      <w:rFonts w:ascii="Calibri" w:hAnsi="Calibri" w:cs="Calibri"/>
      <w:b/>
      <w:bCs/>
      <w:i/>
      <w:iCs/>
      <w:spacing w:val="20"/>
      <w:sz w:val="20"/>
      <w:szCs w:val="20"/>
    </w:rPr>
  </w:style>
  <w:style w:type="character" w:customStyle="1" w:styleId="af2">
    <w:name w:val="Текст выноски Знак"/>
    <w:basedOn w:val="a0"/>
    <w:link w:val="af3"/>
    <w:uiPriority w:val="99"/>
    <w:semiHidden/>
    <w:rsid w:val="00B54929"/>
    <w:rPr>
      <w:rFonts w:ascii="Tahoma" w:eastAsia="Times New Roman" w:hAnsi="Tahoma" w:cs="Times New Roman"/>
      <w:sz w:val="16"/>
      <w:szCs w:val="16"/>
      <w:lang w:eastAsia="ru-RU"/>
    </w:rPr>
  </w:style>
  <w:style w:type="paragraph" w:styleId="af3">
    <w:name w:val="Balloon Text"/>
    <w:basedOn w:val="a"/>
    <w:link w:val="af2"/>
    <w:uiPriority w:val="99"/>
    <w:semiHidden/>
    <w:unhideWhenUsed/>
    <w:rsid w:val="00B54929"/>
    <w:pPr>
      <w:spacing w:after="0" w:line="240" w:lineRule="auto"/>
    </w:pPr>
    <w:rPr>
      <w:rFonts w:ascii="Tahoma" w:eastAsia="Times New Roman" w:hAnsi="Tahoma" w:cs="Times New Roman"/>
      <w:sz w:val="16"/>
      <w:szCs w:val="16"/>
      <w:lang w:eastAsia="ru-RU"/>
    </w:rPr>
  </w:style>
  <w:style w:type="character" w:customStyle="1" w:styleId="12">
    <w:name w:val="Текст выноски Знак1"/>
    <w:basedOn w:val="a0"/>
    <w:uiPriority w:val="99"/>
    <w:semiHidden/>
    <w:rsid w:val="00B54929"/>
    <w:rPr>
      <w:rFonts w:ascii="Tahoma" w:hAnsi="Tahoma" w:cs="Tahoma"/>
      <w:sz w:val="16"/>
      <w:szCs w:val="16"/>
    </w:rPr>
  </w:style>
  <w:style w:type="character" w:customStyle="1" w:styleId="af4">
    <w:name w:val="Текст примечания Знак"/>
    <w:basedOn w:val="a0"/>
    <w:link w:val="af5"/>
    <w:uiPriority w:val="99"/>
    <w:semiHidden/>
    <w:rsid w:val="00B54929"/>
    <w:rPr>
      <w:rFonts w:ascii="Calibri" w:eastAsia="Times New Roman" w:hAnsi="Calibri" w:cs="Times New Roman"/>
      <w:sz w:val="20"/>
      <w:szCs w:val="20"/>
      <w:lang w:eastAsia="ru-RU"/>
    </w:rPr>
  </w:style>
  <w:style w:type="paragraph" w:styleId="af5">
    <w:name w:val="annotation text"/>
    <w:basedOn w:val="a"/>
    <w:link w:val="af4"/>
    <w:uiPriority w:val="99"/>
    <w:semiHidden/>
    <w:unhideWhenUsed/>
    <w:rsid w:val="00B54929"/>
    <w:pPr>
      <w:spacing w:after="200" w:line="276" w:lineRule="auto"/>
    </w:pPr>
    <w:rPr>
      <w:rFonts w:ascii="Calibri" w:eastAsia="Times New Roman" w:hAnsi="Calibri" w:cs="Times New Roman"/>
      <w:sz w:val="20"/>
      <w:szCs w:val="20"/>
      <w:lang w:eastAsia="ru-RU"/>
    </w:rPr>
  </w:style>
  <w:style w:type="character" w:customStyle="1" w:styleId="13">
    <w:name w:val="Текст примечания Знак1"/>
    <w:basedOn w:val="a0"/>
    <w:uiPriority w:val="99"/>
    <w:semiHidden/>
    <w:rsid w:val="00B54929"/>
    <w:rPr>
      <w:sz w:val="20"/>
      <w:szCs w:val="20"/>
    </w:rPr>
  </w:style>
  <w:style w:type="character" w:customStyle="1" w:styleId="af6">
    <w:name w:val="Тема примечания Знак"/>
    <w:basedOn w:val="af4"/>
    <w:link w:val="af7"/>
    <w:uiPriority w:val="99"/>
    <w:semiHidden/>
    <w:rsid w:val="00B54929"/>
    <w:rPr>
      <w:rFonts w:ascii="Calibri" w:eastAsia="Times New Roman" w:hAnsi="Calibri" w:cs="Times New Roman"/>
      <w:b/>
      <w:bCs/>
      <w:sz w:val="20"/>
      <w:szCs w:val="20"/>
      <w:lang w:eastAsia="ru-RU"/>
    </w:rPr>
  </w:style>
  <w:style w:type="paragraph" w:styleId="af7">
    <w:name w:val="annotation subject"/>
    <w:basedOn w:val="af5"/>
    <w:next w:val="af5"/>
    <w:link w:val="af6"/>
    <w:uiPriority w:val="99"/>
    <w:semiHidden/>
    <w:unhideWhenUsed/>
    <w:rsid w:val="00B54929"/>
    <w:rPr>
      <w:b/>
      <w:bCs/>
    </w:rPr>
  </w:style>
  <w:style w:type="character" w:customStyle="1" w:styleId="14">
    <w:name w:val="Тема примечания Знак1"/>
    <w:basedOn w:val="13"/>
    <w:uiPriority w:val="99"/>
    <w:semiHidden/>
    <w:rsid w:val="00B54929"/>
    <w:rPr>
      <w:b/>
      <w:bCs/>
      <w:sz w:val="20"/>
      <w:szCs w:val="20"/>
    </w:rPr>
  </w:style>
  <w:style w:type="table" w:customStyle="1" w:styleId="15">
    <w:name w:val="Сетка таблицы1"/>
    <w:basedOn w:val="a1"/>
    <w:next w:val="aa"/>
    <w:uiPriority w:val="59"/>
    <w:rsid w:val="00B549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2">
    <w:name w:val="c2"/>
    <w:basedOn w:val="a"/>
    <w:rsid w:val="00B549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B54929"/>
  </w:style>
  <w:style w:type="character" w:customStyle="1" w:styleId="af8">
    <w:name w:val="А ОСН ТЕКСТ Знак"/>
    <w:link w:val="af9"/>
    <w:locked/>
    <w:rsid w:val="00B54929"/>
    <w:rPr>
      <w:rFonts w:ascii="Arial Unicode MS" w:eastAsia="Arial Unicode MS" w:hAnsi="Arial Unicode MS" w:cs="Arial Unicode MS"/>
      <w:caps/>
      <w:color w:val="000000"/>
      <w:kern w:val="2"/>
      <w:sz w:val="28"/>
      <w:szCs w:val="28"/>
    </w:rPr>
  </w:style>
  <w:style w:type="paragraph" w:customStyle="1" w:styleId="af9">
    <w:name w:val="А ОСН ТЕКСТ"/>
    <w:basedOn w:val="a"/>
    <w:link w:val="af8"/>
    <w:rsid w:val="00B54929"/>
    <w:pPr>
      <w:spacing w:after="0" w:line="360" w:lineRule="auto"/>
      <w:ind w:firstLine="454"/>
      <w:jc w:val="both"/>
    </w:pPr>
    <w:rPr>
      <w:rFonts w:ascii="Arial Unicode MS" w:eastAsia="Arial Unicode MS" w:hAnsi="Arial Unicode MS" w:cs="Arial Unicode MS"/>
      <w:caps/>
      <w:color w:val="000000"/>
      <w:kern w:val="2"/>
      <w:sz w:val="28"/>
      <w:szCs w:val="28"/>
    </w:rPr>
  </w:style>
  <w:style w:type="character" w:customStyle="1" w:styleId="podzag1">
    <w:name w:val="podzag_1 Знак"/>
    <w:basedOn w:val="a0"/>
    <w:link w:val="podzag10"/>
    <w:locked/>
    <w:rsid w:val="00B54929"/>
    <w:rPr>
      <w:rFonts w:ascii="Arial" w:hAnsi="Arial" w:cs="Arial"/>
      <w:b/>
      <w:bCs/>
      <w:sz w:val="26"/>
      <w:szCs w:val="26"/>
    </w:rPr>
  </w:style>
  <w:style w:type="paragraph" w:customStyle="1" w:styleId="podzag10">
    <w:name w:val="podzag_1"/>
    <w:basedOn w:val="a"/>
    <w:link w:val="podzag1"/>
    <w:rsid w:val="00B54929"/>
    <w:pPr>
      <w:spacing w:before="100" w:beforeAutospacing="1" w:after="100" w:afterAutospacing="1" w:line="240" w:lineRule="auto"/>
      <w:jc w:val="center"/>
    </w:pPr>
    <w:rPr>
      <w:rFonts w:ascii="Arial" w:hAnsi="Arial" w:cs="Arial"/>
      <w:b/>
      <w:bCs/>
      <w:sz w:val="26"/>
      <w:szCs w:val="26"/>
    </w:rPr>
  </w:style>
  <w:style w:type="character" w:customStyle="1" w:styleId="letter1">
    <w:name w:val="letter1"/>
    <w:basedOn w:val="a0"/>
    <w:rsid w:val="00B54929"/>
    <w:rPr>
      <w:rFonts w:ascii="Times New Roman" w:hAnsi="Times New Roman" w:cs="Times New Roman" w:hint="default"/>
      <w:i w:val="0"/>
      <w:iCs w:val="0"/>
      <w:spacing w:val="48"/>
      <w:sz w:val="24"/>
      <w:szCs w:val="24"/>
    </w:rPr>
  </w:style>
  <w:style w:type="character" w:customStyle="1" w:styleId="5">
    <w:name w:val="Основной текст (5)_"/>
    <w:basedOn w:val="a0"/>
    <w:link w:val="50"/>
    <w:rsid w:val="00B54929"/>
    <w:rPr>
      <w:rFonts w:ascii="Times New Roman" w:eastAsia="Times New Roman" w:hAnsi="Times New Roman" w:cs="Times New Roman"/>
      <w:b/>
      <w:bCs/>
      <w:i/>
      <w:iCs/>
      <w:sz w:val="26"/>
      <w:szCs w:val="26"/>
      <w:shd w:val="clear" w:color="auto" w:fill="FFFFFF"/>
    </w:rPr>
  </w:style>
  <w:style w:type="paragraph" w:customStyle="1" w:styleId="50">
    <w:name w:val="Основной текст (5)"/>
    <w:basedOn w:val="a"/>
    <w:link w:val="5"/>
    <w:rsid w:val="00B54929"/>
    <w:pPr>
      <w:widowControl w:val="0"/>
      <w:shd w:val="clear" w:color="auto" w:fill="FFFFFF"/>
      <w:spacing w:after="0" w:line="480" w:lineRule="exact"/>
      <w:jc w:val="both"/>
    </w:pPr>
    <w:rPr>
      <w:rFonts w:ascii="Times New Roman" w:eastAsia="Times New Roman" w:hAnsi="Times New Roman" w:cs="Times New Roman"/>
      <w:b/>
      <w:bCs/>
      <w:i/>
      <w:iCs/>
      <w:sz w:val="26"/>
      <w:szCs w:val="26"/>
    </w:rPr>
  </w:style>
  <w:style w:type="character" w:customStyle="1" w:styleId="54pt1pt">
    <w:name w:val="Основной текст (5) + 4 pt;Не полужирный;Не курсив;Интервал 1 pt"/>
    <w:basedOn w:val="5"/>
    <w:rsid w:val="00B54929"/>
    <w:rPr>
      <w:rFonts w:ascii="Times New Roman" w:eastAsia="Times New Roman" w:hAnsi="Times New Roman" w:cs="Times New Roman"/>
      <w:b/>
      <w:bCs/>
      <w:i/>
      <w:iCs/>
      <w:color w:val="000000"/>
      <w:spacing w:val="20"/>
      <w:w w:val="100"/>
      <w:position w:val="0"/>
      <w:sz w:val="8"/>
      <w:szCs w:val="8"/>
      <w:shd w:val="clear" w:color="auto" w:fill="FFFFFF"/>
      <w:lang w:val="ru-RU" w:eastAsia="ru-RU" w:bidi="ru-RU"/>
    </w:rPr>
  </w:style>
  <w:style w:type="character" w:customStyle="1" w:styleId="apple-converted-space">
    <w:name w:val="apple-converted-space"/>
    <w:basedOn w:val="a0"/>
    <w:rsid w:val="00B54929"/>
  </w:style>
  <w:style w:type="paragraph" w:customStyle="1" w:styleId="c17">
    <w:name w:val="c17"/>
    <w:basedOn w:val="a"/>
    <w:rsid w:val="00B549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B54929"/>
  </w:style>
  <w:style w:type="paragraph" w:customStyle="1" w:styleId="p4">
    <w:name w:val="p4"/>
    <w:basedOn w:val="a"/>
    <w:rsid w:val="00B54929"/>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1">
    <w:name w:val="s1"/>
    <w:rsid w:val="00B54929"/>
  </w:style>
  <w:style w:type="paragraph" w:customStyle="1" w:styleId="afa">
    <w:name w:val="заголовок столбца"/>
    <w:basedOn w:val="a"/>
    <w:uiPriority w:val="99"/>
    <w:rsid w:val="00B54929"/>
    <w:pPr>
      <w:suppressAutoHyphens/>
      <w:spacing w:after="120" w:line="240" w:lineRule="auto"/>
      <w:jc w:val="center"/>
    </w:pPr>
    <w:rPr>
      <w:rFonts w:ascii="Calibri" w:eastAsia="Times New Roman" w:hAnsi="Calibri" w:cs="Times New Roman"/>
      <w:b/>
      <w:color w:val="000000"/>
      <w:sz w:val="16"/>
      <w:szCs w:val="20"/>
      <w:lang w:eastAsia="ru-RU"/>
    </w:rPr>
  </w:style>
  <w:style w:type="paragraph" w:customStyle="1" w:styleId="c31">
    <w:name w:val="c31"/>
    <w:basedOn w:val="a"/>
    <w:uiPriority w:val="99"/>
    <w:rsid w:val="00B549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uiPriority w:val="99"/>
    <w:rsid w:val="00B54929"/>
  </w:style>
  <w:style w:type="character" w:customStyle="1" w:styleId="c43">
    <w:name w:val="c43"/>
    <w:uiPriority w:val="99"/>
    <w:rsid w:val="00B54929"/>
  </w:style>
  <w:style w:type="paragraph" w:styleId="22">
    <w:name w:val="Body Text 2"/>
    <w:basedOn w:val="a"/>
    <w:link w:val="23"/>
    <w:rsid w:val="00B54929"/>
    <w:pPr>
      <w:spacing w:after="120" w:line="480" w:lineRule="auto"/>
    </w:pPr>
    <w:rPr>
      <w:rFonts w:ascii="Calibri" w:eastAsia="Times New Roman" w:hAnsi="Calibri" w:cs="Times New Roman"/>
      <w:sz w:val="20"/>
      <w:szCs w:val="20"/>
      <w:lang w:eastAsia="ru-RU"/>
    </w:rPr>
  </w:style>
  <w:style w:type="character" w:customStyle="1" w:styleId="23">
    <w:name w:val="Основной текст 2 Знак"/>
    <w:basedOn w:val="a0"/>
    <w:link w:val="22"/>
    <w:rsid w:val="00B54929"/>
    <w:rPr>
      <w:rFonts w:ascii="Calibri" w:eastAsia="Times New Roman" w:hAnsi="Calibri" w:cs="Times New Roman"/>
      <w:sz w:val="20"/>
      <w:szCs w:val="20"/>
      <w:lang w:eastAsia="ru-RU"/>
    </w:rPr>
  </w:style>
  <w:style w:type="paragraph" w:customStyle="1" w:styleId="u-2-msonormal">
    <w:name w:val="u-2-msonormal"/>
    <w:basedOn w:val="a"/>
    <w:rsid w:val="00B549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b">
    <w:name w:val="No Spacing"/>
    <w:aliases w:val="основа"/>
    <w:uiPriority w:val="1"/>
    <w:qFormat/>
    <w:rsid w:val="00B54929"/>
    <w:pPr>
      <w:spacing w:after="0" w:line="240" w:lineRule="auto"/>
    </w:pPr>
    <w:rPr>
      <w:rFonts w:ascii="Times New Roman" w:eastAsia="Times New Roman" w:hAnsi="Times New Roman" w:cs="Times New Roman"/>
      <w:sz w:val="24"/>
      <w:szCs w:val="24"/>
      <w:lang w:eastAsia="ru-RU"/>
    </w:rPr>
  </w:style>
  <w:style w:type="paragraph" w:customStyle="1" w:styleId="Style1">
    <w:name w:val="Style1"/>
    <w:basedOn w:val="a"/>
    <w:uiPriority w:val="99"/>
    <w:rsid w:val="00B54929"/>
    <w:pPr>
      <w:widowControl w:val="0"/>
      <w:autoSpaceDE w:val="0"/>
      <w:autoSpaceDN w:val="0"/>
      <w:adjustRightInd w:val="0"/>
      <w:spacing w:after="0" w:line="240" w:lineRule="exact"/>
      <w:ind w:firstLine="293"/>
      <w:jc w:val="both"/>
    </w:pPr>
    <w:rPr>
      <w:rFonts w:ascii="Times New Roman" w:eastAsiaTheme="minorEastAsia" w:hAnsi="Times New Roman" w:cs="Times New Roman"/>
      <w:sz w:val="24"/>
      <w:szCs w:val="24"/>
      <w:lang w:eastAsia="ru-RU"/>
    </w:rPr>
  </w:style>
  <w:style w:type="character" w:customStyle="1" w:styleId="FontStyle25">
    <w:name w:val="Font Style25"/>
    <w:basedOn w:val="a0"/>
    <w:uiPriority w:val="99"/>
    <w:rsid w:val="00B54929"/>
    <w:rPr>
      <w:rFonts w:ascii="Times New Roman" w:hAnsi="Times New Roman" w:cs="Times New Roman"/>
      <w:i/>
      <w:iCs/>
      <w:sz w:val="20"/>
      <w:szCs w:val="20"/>
    </w:rPr>
  </w:style>
  <w:style w:type="character" w:customStyle="1" w:styleId="FontStyle26">
    <w:name w:val="Font Style26"/>
    <w:basedOn w:val="a0"/>
    <w:uiPriority w:val="99"/>
    <w:rsid w:val="00B54929"/>
    <w:rPr>
      <w:rFonts w:ascii="Constantia" w:hAnsi="Constantia" w:cs="Constantia"/>
      <w:b/>
      <w:bCs/>
      <w:sz w:val="20"/>
      <w:szCs w:val="20"/>
    </w:rPr>
  </w:style>
  <w:style w:type="character" w:customStyle="1" w:styleId="FontStyle27">
    <w:name w:val="Font Style27"/>
    <w:basedOn w:val="a0"/>
    <w:uiPriority w:val="99"/>
    <w:rsid w:val="00B54929"/>
    <w:rPr>
      <w:rFonts w:ascii="Times New Roman" w:hAnsi="Times New Roman" w:cs="Times New Roman"/>
      <w:sz w:val="20"/>
      <w:szCs w:val="20"/>
    </w:rPr>
  </w:style>
  <w:style w:type="character" w:customStyle="1" w:styleId="FontStyle29">
    <w:name w:val="Font Style29"/>
    <w:basedOn w:val="a0"/>
    <w:uiPriority w:val="99"/>
    <w:rsid w:val="00B54929"/>
    <w:rPr>
      <w:rFonts w:ascii="Times New Roman" w:hAnsi="Times New Roman" w:cs="Times New Roman"/>
      <w:i/>
      <w:iCs/>
      <w:sz w:val="20"/>
      <w:szCs w:val="20"/>
    </w:rPr>
  </w:style>
  <w:style w:type="character" w:customStyle="1" w:styleId="FontStyle30">
    <w:name w:val="Font Style30"/>
    <w:basedOn w:val="a0"/>
    <w:uiPriority w:val="99"/>
    <w:rsid w:val="00B54929"/>
    <w:rPr>
      <w:rFonts w:ascii="Times New Roman" w:hAnsi="Times New Roman" w:cs="Times New Roman"/>
      <w:b/>
      <w:bCs/>
      <w:sz w:val="20"/>
      <w:szCs w:val="20"/>
    </w:rPr>
  </w:style>
  <w:style w:type="character" w:customStyle="1" w:styleId="FontStyle34">
    <w:name w:val="Font Style34"/>
    <w:basedOn w:val="a0"/>
    <w:uiPriority w:val="99"/>
    <w:rsid w:val="00B54929"/>
    <w:rPr>
      <w:rFonts w:ascii="Times New Roman" w:hAnsi="Times New Roman" w:cs="Times New Roman"/>
      <w:sz w:val="20"/>
      <w:szCs w:val="20"/>
    </w:rPr>
  </w:style>
  <w:style w:type="paragraph" w:customStyle="1" w:styleId="Style2">
    <w:name w:val="Style2"/>
    <w:basedOn w:val="a"/>
    <w:uiPriority w:val="99"/>
    <w:rsid w:val="00B54929"/>
    <w:pPr>
      <w:widowControl w:val="0"/>
      <w:autoSpaceDE w:val="0"/>
      <w:autoSpaceDN w:val="0"/>
      <w:adjustRightInd w:val="0"/>
      <w:spacing w:after="0" w:line="230" w:lineRule="exact"/>
      <w:ind w:hanging="283"/>
    </w:pPr>
    <w:rPr>
      <w:rFonts w:ascii="Times New Roman" w:eastAsiaTheme="minorEastAsia" w:hAnsi="Times New Roman" w:cs="Times New Roman"/>
      <w:sz w:val="24"/>
      <w:szCs w:val="24"/>
      <w:lang w:eastAsia="ru-RU"/>
    </w:rPr>
  </w:style>
  <w:style w:type="character" w:customStyle="1" w:styleId="FontStyle38">
    <w:name w:val="Font Style38"/>
    <w:basedOn w:val="a0"/>
    <w:uiPriority w:val="99"/>
    <w:rsid w:val="00B54929"/>
    <w:rPr>
      <w:rFonts w:ascii="Times New Roman" w:hAnsi="Times New Roman" w:cs="Times New Roman"/>
      <w:b/>
      <w:bCs/>
      <w:sz w:val="16"/>
      <w:szCs w:val="16"/>
    </w:rPr>
  </w:style>
  <w:style w:type="character" w:customStyle="1" w:styleId="FontStyle20">
    <w:name w:val="Font Style20"/>
    <w:basedOn w:val="a0"/>
    <w:uiPriority w:val="99"/>
    <w:rsid w:val="00B54929"/>
    <w:rPr>
      <w:rFonts w:ascii="Times New Roman" w:hAnsi="Times New Roman" w:cs="Times New Roman"/>
      <w:sz w:val="22"/>
      <w:szCs w:val="22"/>
    </w:rPr>
  </w:style>
  <w:style w:type="character" w:customStyle="1" w:styleId="afc">
    <w:name w:val="Текст Знак"/>
    <w:basedOn w:val="a0"/>
    <w:link w:val="afd"/>
    <w:semiHidden/>
    <w:rsid w:val="00B54929"/>
    <w:rPr>
      <w:rFonts w:ascii="Courier New" w:eastAsia="Times New Roman" w:hAnsi="Courier New" w:cs="Courier New"/>
      <w:sz w:val="20"/>
      <w:szCs w:val="20"/>
      <w:lang w:eastAsia="ru-RU"/>
    </w:rPr>
  </w:style>
  <w:style w:type="paragraph" w:styleId="afd">
    <w:name w:val="Plain Text"/>
    <w:basedOn w:val="a"/>
    <w:link w:val="afc"/>
    <w:semiHidden/>
    <w:unhideWhenUsed/>
    <w:rsid w:val="00B54929"/>
    <w:pPr>
      <w:spacing w:after="0" w:line="240" w:lineRule="auto"/>
    </w:pPr>
    <w:rPr>
      <w:rFonts w:ascii="Courier New" w:eastAsia="Times New Roman" w:hAnsi="Courier New" w:cs="Courier New"/>
      <w:sz w:val="20"/>
      <w:szCs w:val="20"/>
      <w:lang w:eastAsia="ru-RU"/>
    </w:rPr>
  </w:style>
  <w:style w:type="character" w:customStyle="1" w:styleId="16">
    <w:name w:val="Текст Знак1"/>
    <w:basedOn w:val="a0"/>
    <w:uiPriority w:val="99"/>
    <w:semiHidden/>
    <w:rsid w:val="00B54929"/>
    <w:rPr>
      <w:rFonts w:ascii="Consolas" w:hAnsi="Consolas"/>
      <w:sz w:val="21"/>
      <w:szCs w:val="21"/>
    </w:rPr>
  </w:style>
  <w:style w:type="character" w:customStyle="1" w:styleId="FontStyle110">
    <w:name w:val="Font Style110"/>
    <w:basedOn w:val="a0"/>
    <w:rsid w:val="00B54929"/>
    <w:rPr>
      <w:rFonts w:ascii="Times New Roman" w:hAnsi="Times New Roman" w:cs="Times New Roman"/>
      <w:b/>
      <w:bCs/>
      <w:sz w:val="18"/>
      <w:szCs w:val="18"/>
    </w:rPr>
  </w:style>
  <w:style w:type="paragraph" w:customStyle="1" w:styleId="Style21">
    <w:name w:val="Style21"/>
    <w:basedOn w:val="a"/>
    <w:rsid w:val="00B5492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08">
    <w:name w:val="Font Style108"/>
    <w:basedOn w:val="a0"/>
    <w:rsid w:val="00B54929"/>
    <w:rPr>
      <w:rFonts w:ascii="Times New Roman" w:hAnsi="Times New Roman" w:cs="Times New Roman"/>
      <w:i/>
      <w:iCs/>
      <w:sz w:val="20"/>
      <w:szCs w:val="20"/>
    </w:rPr>
  </w:style>
  <w:style w:type="paragraph" w:customStyle="1" w:styleId="afe">
    <w:name w:val="Буллит"/>
    <w:basedOn w:val="a9"/>
    <w:rsid w:val="00B54929"/>
    <w:pPr>
      <w:ind w:firstLine="244"/>
      <w:textAlignment w:val="center"/>
    </w:pPr>
  </w:style>
  <w:style w:type="character" w:customStyle="1" w:styleId="17">
    <w:name w:val="Сноска1"/>
    <w:rsid w:val="00B54929"/>
    <w:rPr>
      <w:rFonts w:ascii="Times New Roman" w:hAnsi="Times New Roman" w:cs="Times New Roman"/>
      <w:vertAlign w:val="superscript"/>
    </w:rPr>
  </w:style>
  <w:style w:type="paragraph" w:customStyle="1" w:styleId="aff">
    <w:name w:val="Сноска"/>
    <w:basedOn w:val="a9"/>
    <w:rsid w:val="00B54929"/>
    <w:pPr>
      <w:spacing w:line="174" w:lineRule="atLeast"/>
      <w:textAlignment w:val="center"/>
    </w:pPr>
    <w:rPr>
      <w:sz w:val="17"/>
      <w:szCs w:val="17"/>
    </w:rPr>
  </w:style>
  <w:style w:type="character" w:styleId="aff0">
    <w:name w:val="Strong"/>
    <w:basedOn w:val="a0"/>
    <w:uiPriority w:val="22"/>
    <w:qFormat/>
    <w:rsid w:val="00B54929"/>
    <w:rPr>
      <w:b/>
      <w:bCs/>
    </w:rPr>
  </w:style>
  <w:style w:type="table" w:customStyle="1" w:styleId="24">
    <w:name w:val="Сетка таблицы2"/>
    <w:basedOn w:val="a1"/>
    <w:next w:val="aa"/>
    <w:uiPriority w:val="59"/>
    <w:rsid w:val="00B549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1">
    <w:name w:val="Основной текст_"/>
    <w:basedOn w:val="a0"/>
    <w:link w:val="25"/>
    <w:rsid w:val="00B54929"/>
    <w:rPr>
      <w:rFonts w:ascii="Times New Roman" w:eastAsia="Times New Roman" w:hAnsi="Times New Roman" w:cs="Times New Roman"/>
      <w:sz w:val="26"/>
      <w:szCs w:val="26"/>
      <w:shd w:val="clear" w:color="auto" w:fill="FFFFFF"/>
    </w:rPr>
  </w:style>
  <w:style w:type="paragraph" w:customStyle="1" w:styleId="25">
    <w:name w:val="Основной текст2"/>
    <w:basedOn w:val="a"/>
    <w:link w:val="aff1"/>
    <w:rsid w:val="00B54929"/>
    <w:pPr>
      <w:widowControl w:val="0"/>
      <w:shd w:val="clear" w:color="auto" w:fill="FFFFFF"/>
      <w:spacing w:before="540" w:after="0" w:line="490" w:lineRule="exact"/>
      <w:ind w:hanging="720"/>
    </w:pPr>
    <w:rPr>
      <w:rFonts w:ascii="Times New Roman" w:eastAsia="Times New Roman" w:hAnsi="Times New Roman" w:cs="Times New Roman"/>
      <w:sz w:val="26"/>
      <w:szCs w:val="26"/>
    </w:rPr>
  </w:style>
  <w:style w:type="character" w:customStyle="1" w:styleId="54pt">
    <w:name w:val="Основной текст (5) + 4 pt"/>
    <w:aliases w:val="Не полужирный,Не курсив,Интервал 1 pt"/>
    <w:basedOn w:val="5"/>
    <w:rsid w:val="00B54929"/>
    <w:rPr>
      <w:rFonts w:ascii="Times New Roman" w:eastAsia="Times New Roman" w:hAnsi="Times New Roman" w:cs="Times New Roman"/>
      <w:b/>
      <w:bCs/>
      <w:i/>
      <w:iCs/>
      <w:color w:val="000000"/>
      <w:spacing w:val="20"/>
      <w:w w:val="100"/>
      <w:position w:val="0"/>
      <w:sz w:val="8"/>
      <w:szCs w:val="8"/>
      <w:shd w:val="clear" w:color="auto" w:fill="FFFFFF"/>
      <w:lang w:val="ru-RU" w:eastAsia="ru-RU" w:bidi="ru-RU"/>
    </w:rPr>
  </w:style>
  <w:style w:type="paragraph" w:styleId="aff2">
    <w:name w:val="TOC Heading"/>
    <w:basedOn w:val="1"/>
    <w:next w:val="a"/>
    <w:uiPriority w:val="39"/>
    <w:unhideWhenUsed/>
    <w:qFormat/>
    <w:rsid w:val="00B54929"/>
    <w:pPr>
      <w:outlineLvl w:val="9"/>
    </w:pPr>
    <w:rPr>
      <w:lang w:eastAsia="ru-RU"/>
    </w:rPr>
  </w:style>
  <w:style w:type="character" w:styleId="aff3">
    <w:name w:val="annotation reference"/>
    <w:basedOn w:val="a0"/>
    <w:uiPriority w:val="99"/>
    <w:semiHidden/>
    <w:unhideWhenUsed/>
    <w:rsid w:val="00B54929"/>
    <w:rPr>
      <w:sz w:val="16"/>
      <w:szCs w:val="16"/>
    </w:rPr>
  </w:style>
  <w:style w:type="character" w:customStyle="1" w:styleId="26">
    <w:name w:val="Знак сноски2"/>
    <w:rsid w:val="00B54929"/>
    <w:rPr>
      <w:vertAlign w:val="superscript"/>
    </w:rPr>
  </w:style>
  <w:style w:type="numbering" w:customStyle="1" w:styleId="18">
    <w:name w:val="Нет списка1"/>
    <w:next w:val="a2"/>
    <w:uiPriority w:val="99"/>
    <w:semiHidden/>
    <w:unhideWhenUsed/>
    <w:rsid w:val="00B54929"/>
  </w:style>
  <w:style w:type="table" w:customStyle="1" w:styleId="33">
    <w:name w:val="Сетка таблицы3"/>
    <w:basedOn w:val="a1"/>
    <w:next w:val="aa"/>
    <w:uiPriority w:val="59"/>
    <w:rsid w:val="00B549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894820"/>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4">
    <w:name w:val="Сетка таблицы4"/>
    <w:basedOn w:val="a1"/>
    <w:next w:val="aa"/>
    <w:uiPriority w:val="59"/>
    <w:rsid w:val="001676AC"/>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1">
    <w:name w:val="Сетка таблицы5"/>
    <w:basedOn w:val="a1"/>
    <w:next w:val="aa"/>
    <w:uiPriority w:val="59"/>
    <w:rsid w:val="001D45BE"/>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27">
    <w:name w:val="Нет списка2"/>
    <w:next w:val="a2"/>
    <w:uiPriority w:val="99"/>
    <w:semiHidden/>
    <w:unhideWhenUsed/>
    <w:rsid w:val="008E2430"/>
  </w:style>
  <w:style w:type="character" w:customStyle="1" w:styleId="descr-secondary">
    <w:name w:val="descr-secondary"/>
    <w:basedOn w:val="a0"/>
    <w:rsid w:val="008E2430"/>
  </w:style>
  <w:style w:type="character" w:styleId="aff4">
    <w:name w:val="FollowedHyperlink"/>
    <w:basedOn w:val="a0"/>
    <w:uiPriority w:val="99"/>
    <w:semiHidden/>
    <w:unhideWhenUsed/>
    <w:rsid w:val="008E2430"/>
    <w:rPr>
      <w:color w:val="800080"/>
      <w:u w:val="single"/>
    </w:rPr>
  </w:style>
  <w:style w:type="paragraph" w:customStyle="1" w:styleId="110">
    <w:name w:val="Заголовок 11"/>
    <w:basedOn w:val="a"/>
    <w:uiPriority w:val="1"/>
    <w:qFormat/>
    <w:rsid w:val="00A97C50"/>
    <w:pPr>
      <w:widowControl w:val="0"/>
      <w:autoSpaceDE w:val="0"/>
      <w:autoSpaceDN w:val="0"/>
      <w:spacing w:after="0" w:line="240" w:lineRule="auto"/>
      <w:ind w:left="211" w:right="5" w:hanging="211"/>
      <w:jc w:val="center"/>
      <w:outlineLvl w:val="1"/>
    </w:pPr>
    <w:rPr>
      <w:rFonts w:ascii="Times New Roman" w:eastAsia="Times New Roman" w:hAnsi="Times New Roman" w:cs="Times New Roman"/>
      <w:b/>
      <w:bCs/>
      <w:sz w:val="27"/>
      <w:szCs w:val="27"/>
    </w:rPr>
  </w:style>
  <w:style w:type="paragraph" w:customStyle="1" w:styleId="210">
    <w:name w:val="Заголовок 21"/>
    <w:basedOn w:val="a"/>
    <w:uiPriority w:val="1"/>
    <w:qFormat/>
    <w:rsid w:val="00A97C50"/>
    <w:pPr>
      <w:widowControl w:val="0"/>
      <w:autoSpaceDE w:val="0"/>
      <w:autoSpaceDN w:val="0"/>
      <w:spacing w:after="0" w:line="240" w:lineRule="auto"/>
      <w:ind w:left="231" w:firstLine="709"/>
      <w:jc w:val="both"/>
      <w:outlineLvl w:val="2"/>
    </w:pPr>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714760">
      <w:bodyDiv w:val="1"/>
      <w:marLeft w:val="0"/>
      <w:marRight w:val="0"/>
      <w:marTop w:val="0"/>
      <w:marBottom w:val="0"/>
      <w:divBdr>
        <w:top w:val="none" w:sz="0" w:space="0" w:color="auto"/>
        <w:left w:val="none" w:sz="0" w:space="0" w:color="auto"/>
        <w:bottom w:val="none" w:sz="0" w:space="0" w:color="auto"/>
        <w:right w:val="none" w:sz="0" w:space="0" w:color="auto"/>
      </w:divBdr>
      <w:divsChild>
        <w:div w:id="1261913117">
          <w:marLeft w:val="0"/>
          <w:marRight w:val="0"/>
          <w:marTop w:val="0"/>
          <w:marBottom w:val="0"/>
          <w:divBdr>
            <w:top w:val="none" w:sz="0" w:space="0" w:color="auto"/>
            <w:left w:val="none" w:sz="0" w:space="0" w:color="auto"/>
            <w:bottom w:val="none" w:sz="0" w:space="0" w:color="auto"/>
            <w:right w:val="none" w:sz="0" w:space="0" w:color="auto"/>
          </w:divBdr>
          <w:divsChild>
            <w:div w:id="2036078749">
              <w:marLeft w:val="0"/>
              <w:marRight w:val="0"/>
              <w:marTop w:val="0"/>
              <w:marBottom w:val="0"/>
              <w:divBdr>
                <w:top w:val="none" w:sz="0" w:space="0" w:color="auto"/>
                <w:left w:val="none" w:sz="0" w:space="0" w:color="auto"/>
                <w:bottom w:val="none" w:sz="0" w:space="0" w:color="auto"/>
                <w:right w:val="none" w:sz="0" w:space="0" w:color="auto"/>
              </w:divBdr>
            </w:div>
            <w:div w:id="999848575">
              <w:marLeft w:val="0"/>
              <w:marRight w:val="0"/>
              <w:marTop w:val="0"/>
              <w:marBottom w:val="0"/>
              <w:divBdr>
                <w:top w:val="none" w:sz="0" w:space="0" w:color="auto"/>
                <w:left w:val="none" w:sz="0" w:space="0" w:color="auto"/>
                <w:bottom w:val="none" w:sz="0" w:space="0" w:color="auto"/>
                <w:right w:val="none" w:sz="0" w:space="0" w:color="auto"/>
              </w:divBdr>
              <w:divsChild>
                <w:div w:id="447891502">
                  <w:marLeft w:val="0"/>
                  <w:marRight w:val="0"/>
                  <w:marTop w:val="0"/>
                  <w:marBottom w:val="0"/>
                  <w:divBdr>
                    <w:top w:val="none" w:sz="0" w:space="0" w:color="auto"/>
                    <w:left w:val="none" w:sz="0" w:space="0" w:color="auto"/>
                    <w:bottom w:val="none" w:sz="0" w:space="0" w:color="auto"/>
                    <w:right w:val="none" w:sz="0" w:space="0" w:color="auto"/>
                  </w:divBdr>
                  <w:divsChild>
                    <w:div w:id="1195924033">
                      <w:marLeft w:val="0"/>
                      <w:marRight w:val="0"/>
                      <w:marTop w:val="0"/>
                      <w:marBottom w:val="0"/>
                      <w:divBdr>
                        <w:top w:val="none" w:sz="0" w:space="0" w:color="auto"/>
                        <w:left w:val="none" w:sz="0" w:space="0" w:color="auto"/>
                        <w:bottom w:val="none" w:sz="0" w:space="0" w:color="auto"/>
                        <w:right w:val="none" w:sz="0" w:space="0" w:color="auto"/>
                      </w:divBdr>
                    </w:div>
                    <w:div w:id="28350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06607">
              <w:marLeft w:val="0"/>
              <w:marRight w:val="0"/>
              <w:marTop w:val="0"/>
              <w:marBottom w:val="0"/>
              <w:divBdr>
                <w:top w:val="none" w:sz="0" w:space="0" w:color="auto"/>
                <w:left w:val="none" w:sz="0" w:space="0" w:color="auto"/>
                <w:bottom w:val="none" w:sz="0" w:space="0" w:color="auto"/>
                <w:right w:val="none" w:sz="0" w:space="0" w:color="auto"/>
              </w:divBdr>
            </w:div>
          </w:divsChild>
        </w:div>
        <w:div w:id="1049383089">
          <w:marLeft w:val="0"/>
          <w:marRight w:val="0"/>
          <w:marTop w:val="0"/>
          <w:marBottom w:val="0"/>
          <w:divBdr>
            <w:top w:val="none" w:sz="0" w:space="0" w:color="auto"/>
            <w:left w:val="none" w:sz="0" w:space="0" w:color="auto"/>
            <w:bottom w:val="none" w:sz="0" w:space="0" w:color="auto"/>
            <w:right w:val="none" w:sz="0" w:space="0" w:color="auto"/>
          </w:divBdr>
          <w:divsChild>
            <w:div w:id="1864712165">
              <w:marLeft w:val="0"/>
              <w:marRight w:val="0"/>
              <w:marTop w:val="0"/>
              <w:marBottom w:val="0"/>
              <w:divBdr>
                <w:top w:val="none" w:sz="0" w:space="0" w:color="auto"/>
                <w:left w:val="none" w:sz="0" w:space="0" w:color="auto"/>
                <w:bottom w:val="none" w:sz="0" w:space="0" w:color="auto"/>
                <w:right w:val="none" w:sz="0" w:space="0" w:color="auto"/>
              </w:divBdr>
              <w:divsChild>
                <w:div w:id="2080060079">
                  <w:marLeft w:val="0"/>
                  <w:marRight w:val="0"/>
                  <w:marTop w:val="0"/>
                  <w:marBottom w:val="0"/>
                  <w:divBdr>
                    <w:top w:val="none" w:sz="0" w:space="0" w:color="auto"/>
                    <w:left w:val="none" w:sz="0" w:space="0" w:color="auto"/>
                    <w:bottom w:val="none" w:sz="0" w:space="0" w:color="auto"/>
                    <w:right w:val="none" w:sz="0" w:space="0" w:color="auto"/>
                  </w:divBdr>
                  <w:divsChild>
                    <w:div w:id="2064909549">
                      <w:marLeft w:val="0"/>
                      <w:marRight w:val="0"/>
                      <w:marTop w:val="0"/>
                      <w:marBottom w:val="0"/>
                      <w:divBdr>
                        <w:top w:val="none" w:sz="0" w:space="0" w:color="auto"/>
                        <w:left w:val="none" w:sz="0" w:space="0" w:color="auto"/>
                        <w:bottom w:val="none" w:sz="0" w:space="0" w:color="auto"/>
                        <w:right w:val="none" w:sz="0" w:space="0" w:color="auto"/>
                      </w:divBdr>
                      <w:divsChild>
                        <w:div w:id="608857447">
                          <w:marLeft w:val="0"/>
                          <w:marRight w:val="0"/>
                          <w:marTop w:val="0"/>
                          <w:marBottom w:val="0"/>
                          <w:divBdr>
                            <w:top w:val="none" w:sz="0" w:space="0" w:color="auto"/>
                            <w:left w:val="none" w:sz="0" w:space="0" w:color="auto"/>
                            <w:bottom w:val="none" w:sz="0" w:space="0" w:color="auto"/>
                            <w:right w:val="none" w:sz="0" w:space="0" w:color="auto"/>
                          </w:divBdr>
                        </w:div>
                        <w:div w:id="153422158">
                          <w:marLeft w:val="0"/>
                          <w:marRight w:val="0"/>
                          <w:marTop w:val="0"/>
                          <w:marBottom w:val="0"/>
                          <w:divBdr>
                            <w:top w:val="none" w:sz="0" w:space="0" w:color="auto"/>
                            <w:left w:val="none" w:sz="0" w:space="0" w:color="auto"/>
                            <w:bottom w:val="none" w:sz="0" w:space="0" w:color="auto"/>
                            <w:right w:val="none" w:sz="0" w:space="0" w:color="auto"/>
                          </w:divBdr>
                        </w:div>
                        <w:div w:id="592712132">
                          <w:marLeft w:val="0"/>
                          <w:marRight w:val="0"/>
                          <w:marTop w:val="0"/>
                          <w:marBottom w:val="0"/>
                          <w:divBdr>
                            <w:top w:val="none" w:sz="0" w:space="0" w:color="auto"/>
                            <w:left w:val="none" w:sz="0" w:space="0" w:color="auto"/>
                            <w:bottom w:val="none" w:sz="0" w:space="0" w:color="auto"/>
                            <w:right w:val="none" w:sz="0" w:space="0" w:color="auto"/>
                          </w:divBdr>
                        </w:div>
                        <w:div w:id="645015242">
                          <w:marLeft w:val="0"/>
                          <w:marRight w:val="0"/>
                          <w:marTop w:val="0"/>
                          <w:marBottom w:val="0"/>
                          <w:divBdr>
                            <w:top w:val="none" w:sz="0" w:space="0" w:color="auto"/>
                            <w:left w:val="none" w:sz="0" w:space="0" w:color="auto"/>
                            <w:bottom w:val="none" w:sz="0" w:space="0" w:color="auto"/>
                            <w:right w:val="none" w:sz="0" w:space="0" w:color="auto"/>
                          </w:divBdr>
                        </w:div>
                        <w:div w:id="2061128997">
                          <w:marLeft w:val="0"/>
                          <w:marRight w:val="0"/>
                          <w:marTop w:val="0"/>
                          <w:marBottom w:val="0"/>
                          <w:divBdr>
                            <w:top w:val="none" w:sz="0" w:space="0" w:color="auto"/>
                            <w:left w:val="none" w:sz="0" w:space="0" w:color="auto"/>
                            <w:bottom w:val="none" w:sz="0" w:space="0" w:color="auto"/>
                            <w:right w:val="none" w:sz="0" w:space="0" w:color="auto"/>
                          </w:divBdr>
                        </w:div>
                        <w:div w:id="1238134365">
                          <w:marLeft w:val="0"/>
                          <w:marRight w:val="0"/>
                          <w:marTop w:val="0"/>
                          <w:marBottom w:val="0"/>
                          <w:divBdr>
                            <w:top w:val="none" w:sz="0" w:space="0" w:color="auto"/>
                            <w:left w:val="none" w:sz="0" w:space="0" w:color="auto"/>
                            <w:bottom w:val="none" w:sz="0" w:space="0" w:color="auto"/>
                            <w:right w:val="none" w:sz="0" w:space="0" w:color="auto"/>
                          </w:divBdr>
                        </w:div>
                        <w:div w:id="51414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1381905">
      <w:bodyDiv w:val="1"/>
      <w:marLeft w:val="0"/>
      <w:marRight w:val="0"/>
      <w:marTop w:val="0"/>
      <w:marBottom w:val="0"/>
      <w:divBdr>
        <w:top w:val="none" w:sz="0" w:space="0" w:color="auto"/>
        <w:left w:val="none" w:sz="0" w:space="0" w:color="auto"/>
        <w:bottom w:val="none" w:sz="0" w:space="0" w:color="auto"/>
        <w:right w:val="none" w:sz="0" w:space="0" w:color="auto"/>
      </w:divBdr>
      <w:divsChild>
        <w:div w:id="1568613182">
          <w:marLeft w:val="0"/>
          <w:marRight w:val="0"/>
          <w:marTop w:val="0"/>
          <w:marBottom w:val="360"/>
          <w:divBdr>
            <w:top w:val="none" w:sz="0" w:space="0" w:color="auto"/>
            <w:left w:val="none" w:sz="0" w:space="0" w:color="auto"/>
            <w:bottom w:val="none" w:sz="0" w:space="0" w:color="auto"/>
            <w:right w:val="none" w:sz="0" w:space="0" w:color="auto"/>
          </w:divBdr>
          <w:divsChild>
            <w:div w:id="282198939">
              <w:marLeft w:val="0"/>
              <w:marRight w:val="0"/>
              <w:marTop w:val="0"/>
              <w:marBottom w:val="0"/>
              <w:divBdr>
                <w:top w:val="none" w:sz="0" w:space="0" w:color="auto"/>
                <w:left w:val="none" w:sz="0" w:space="0" w:color="auto"/>
                <w:bottom w:val="none" w:sz="0" w:space="0" w:color="auto"/>
                <w:right w:val="none" w:sz="0" w:space="0" w:color="auto"/>
              </w:divBdr>
              <w:divsChild>
                <w:div w:id="1844197006">
                  <w:marLeft w:val="0"/>
                  <w:marRight w:val="0"/>
                  <w:marTop w:val="0"/>
                  <w:marBottom w:val="0"/>
                  <w:divBdr>
                    <w:top w:val="none" w:sz="0" w:space="0" w:color="auto"/>
                    <w:left w:val="none" w:sz="0" w:space="0" w:color="auto"/>
                    <w:bottom w:val="none" w:sz="0" w:space="0" w:color="auto"/>
                    <w:right w:val="none" w:sz="0" w:space="0" w:color="auto"/>
                  </w:divBdr>
                  <w:divsChild>
                    <w:div w:id="628703940">
                      <w:marLeft w:val="0"/>
                      <w:marRight w:val="0"/>
                      <w:marTop w:val="0"/>
                      <w:marBottom w:val="0"/>
                      <w:divBdr>
                        <w:top w:val="none" w:sz="0" w:space="0" w:color="auto"/>
                        <w:left w:val="none" w:sz="0" w:space="0" w:color="auto"/>
                        <w:bottom w:val="none" w:sz="0" w:space="0" w:color="auto"/>
                        <w:right w:val="none" w:sz="0" w:space="0" w:color="auto"/>
                      </w:divBdr>
                      <w:divsChild>
                        <w:div w:id="52128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497109">
          <w:marLeft w:val="0"/>
          <w:marRight w:val="0"/>
          <w:marTop w:val="0"/>
          <w:marBottom w:val="360"/>
          <w:divBdr>
            <w:top w:val="none" w:sz="0" w:space="0" w:color="auto"/>
            <w:left w:val="none" w:sz="0" w:space="0" w:color="auto"/>
            <w:bottom w:val="none" w:sz="0" w:space="0" w:color="auto"/>
            <w:right w:val="none" w:sz="0" w:space="0" w:color="auto"/>
          </w:divBdr>
          <w:divsChild>
            <w:div w:id="508329224">
              <w:marLeft w:val="0"/>
              <w:marRight w:val="0"/>
              <w:marTop w:val="0"/>
              <w:marBottom w:val="0"/>
              <w:divBdr>
                <w:top w:val="none" w:sz="0" w:space="0" w:color="auto"/>
                <w:left w:val="none" w:sz="0" w:space="0" w:color="auto"/>
                <w:bottom w:val="none" w:sz="0" w:space="0" w:color="auto"/>
                <w:right w:val="none" w:sz="0" w:space="0" w:color="auto"/>
              </w:divBdr>
              <w:divsChild>
                <w:div w:id="303200899">
                  <w:marLeft w:val="0"/>
                  <w:marRight w:val="0"/>
                  <w:marTop w:val="0"/>
                  <w:marBottom w:val="0"/>
                  <w:divBdr>
                    <w:top w:val="none" w:sz="0" w:space="0" w:color="auto"/>
                    <w:left w:val="none" w:sz="0" w:space="0" w:color="auto"/>
                    <w:bottom w:val="none" w:sz="0" w:space="0" w:color="auto"/>
                    <w:right w:val="none" w:sz="0" w:space="0" w:color="auto"/>
                  </w:divBdr>
                  <w:divsChild>
                    <w:div w:id="18857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ndia.ru/text/category/akvarelmz/" TargetMode="External"/><Relationship Id="rId3" Type="http://schemas.openxmlformats.org/officeDocument/2006/relationships/settings" Target="settings.xml"/><Relationship Id="rId7" Type="http://schemas.openxmlformats.org/officeDocument/2006/relationships/hyperlink" Target="http://pandia.ru/text/tema/stroy/materi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533</TotalTime>
  <Pages>94</Pages>
  <Words>22976</Words>
  <Characters>130966</Characters>
  <Application>Microsoft Office Word</Application>
  <DocSecurity>0</DocSecurity>
  <Lines>1091</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153635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   </dc:creator>
  <cp:keywords/>
  <dc:description/>
  <cp:lastModifiedBy>User</cp:lastModifiedBy>
  <cp:revision>133</cp:revision>
  <cp:lastPrinted>2022-12-05T08:26:00Z</cp:lastPrinted>
  <dcterms:created xsi:type="dcterms:W3CDTF">2017-12-01T05:04:00Z</dcterms:created>
  <dcterms:modified xsi:type="dcterms:W3CDTF">2026-04-30T06:42:00Z</dcterms:modified>
</cp:coreProperties>
</file>